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8A517" w14:textId="1024A7F2" w:rsidR="001C7DDD" w:rsidRDefault="00A97A15">
      <w:pPr>
        <w:spacing w:after="120" w:line="240" w:lineRule="auto"/>
        <w:jc w:val="center"/>
        <w:rPr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  <w:t xml:space="preserve">ПРОТОКОЛ № </w:t>
      </w:r>
      <w:r w:rsidR="00274C5E">
        <w:rPr>
          <w:rFonts w:ascii="Times New Roman" w:hAnsi="Times New Roman" w:cs="Times New Roman"/>
          <w:b/>
          <w:color w:val="2A6099"/>
          <w:sz w:val="24"/>
          <w:szCs w:val="24"/>
          <w:lang w:val="uk-UA"/>
        </w:rPr>
        <w:t>4</w:t>
      </w:r>
      <w:r w:rsidR="008C0FCF">
        <w:rPr>
          <w:rFonts w:ascii="Times New Roman" w:hAnsi="Times New Roman" w:cs="Times New Roman"/>
          <w:b/>
          <w:color w:val="2A6099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  <w:t xml:space="preserve"> </w:t>
      </w:r>
    </w:p>
    <w:p w14:paraId="44424224" w14:textId="77777777" w:rsidR="001C7DDD" w:rsidRDefault="00A97A15">
      <w:pPr>
        <w:spacing w:after="120" w:line="240" w:lineRule="auto"/>
        <w:jc w:val="center"/>
        <w:rPr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  <w:t xml:space="preserve">уповноваженої особи з питань проведення публічних </w:t>
      </w:r>
      <w:proofErr w:type="spellStart"/>
      <w:r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  <w:t xml:space="preserve"> у </w:t>
      </w:r>
      <w:r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  <w:br/>
        <w:t>Кременчуцькій районній раді</w:t>
      </w:r>
    </w:p>
    <w:p w14:paraId="3CF0304D" w14:textId="5C0463B4" w:rsidR="001C7DDD" w:rsidRDefault="00A97A15">
      <w:pPr>
        <w:spacing w:after="120" w:line="240" w:lineRule="auto"/>
        <w:rPr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від </w:t>
      </w:r>
      <w:r w:rsidR="008C0FCF">
        <w:rPr>
          <w:rFonts w:ascii="Times New Roman" w:hAnsi="Times New Roman" w:cs="Times New Roman"/>
          <w:color w:val="2A6099"/>
          <w:sz w:val="24"/>
          <w:szCs w:val="24"/>
          <w:lang w:val="uk-UA"/>
        </w:rPr>
        <w:t>30</w:t>
      </w:r>
      <w:r>
        <w:rPr>
          <w:rFonts w:ascii="Times New Roman" w:hAnsi="Times New Roman" w:cs="Times New Roman"/>
          <w:color w:val="2A6099"/>
          <w:sz w:val="24"/>
          <w:szCs w:val="24"/>
          <w:lang w:val="uk-UA"/>
        </w:rPr>
        <w:t xml:space="preserve"> липня </w:t>
      </w:r>
      <w:r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2021 року </w:t>
      </w:r>
    </w:p>
    <w:p w14:paraId="6579CFEA" w14:textId="77777777" w:rsidR="001C7DDD" w:rsidRDefault="00A97A15">
      <w:pPr>
        <w:pStyle w:val="aa"/>
        <w:shd w:val="clear" w:color="auto" w:fill="FFFFFF"/>
        <w:spacing w:before="280" w:beforeAutospacing="0" w:after="120" w:afterAutospacing="0"/>
        <w:jc w:val="both"/>
        <w:rPr>
          <w:color w:val="333333"/>
        </w:rPr>
      </w:pPr>
      <w:r>
        <w:rPr>
          <w:color w:val="333333"/>
          <w:lang w:val="uk-UA"/>
        </w:rPr>
        <w:t xml:space="preserve">Місце засідання – 39600, Полтавська область, м. Кременчук, вул. Соборна,14/23, </w:t>
      </w:r>
      <w:proofErr w:type="spellStart"/>
      <w:r>
        <w:rPr>
          <w:color w:val="333333"/>
          <w:lang w:val="uk-UA"/>
        </w:rPr>
        <w:t>каб</w:t>
      </w:r>
      <w:proofErr w:type="spellEnd"/>
      <w:r>
        <w:rPr>
          <w:color w:val="333333"/>
          <w:lang w:val="uk-UA"/>
        </w:rPr>
        <w:t>. № 212.</w:t>
      </w:r>
    </w:p>
    <w:p w14:paraId="0D2A2AF6" w14:textId="77777777" w:rsidR="001C7DDD" w:rsidRDefault="00A97A15">
      <w:pPr>
        <w:pStyle w:val="a9"/>
        <w:spacing w:after="120" w:line="240" w:lineRule="auto"/>
        <w:ind w:left="0"/>
        <w:jc w:val="both"/>
        <w:rPr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Уповноважена особа з публічних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 Кременчуцької районної ради - начальник юридичного відділу Кременчуцької районної ради – Віктор КОЗЛОВСЬКИЙ; </w:t>
      </w:r>
      <w:r>
        <w:rPr>
          <w:rFonts w:ascii="Arial" w:hAnsi="Arial" w:cs="Arial"/>
          <w:color w:val="333333"/>
          <w:sz w:val="24"/>
          <w:szCs w:val="24"/>
          <w:lang w:val="uk-UA"/>
        </w:rPr>
        <w:t> </w:t>
      </w:r>
    </w:p>
    <w:p w14:paraId="25BEE8E0" w14:textId="77777777" w:rsidR="001C7DDD" w:rsidRDefault="00A97A15">
      <w:pPr>
        <w:spacing w:after="120" w:line="240" w:lineRule="auto"/>
        <w:jc w:val="center"/>
        <w:rPr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  <w:t>ПОРЯДОК ДЕННИЙ</w:t>
      </w:r>
    </w:p>
    <w:p w14:paraId="27F8941F" w14:textId="77777777" w:rsidR="001C7DDD" w:rsidRDefault="00A97A15">
      <w:pPr>
        <w:spacing w:after="120" w:line="240" w:lineRule="auto"/>
        <w:jc w:val="both"/>
        <w:rPr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1. Про розгляд та затвердження змін до річного плану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на 2021 рік у порядку встановленому Законом України «Про публічні закупівлі» (далі – Закон) (Додаток 1 на 1 сторінці).</w:t>
      </w:r>
    </w:p>
    <w:p w14:paraId="06572C54" w14:textId="77777777" w:rsidR="001C7DDD" w:rsidRDefault="00A97A15">
      <w:pPr>
        <w:spacing w:after="120" w:line="240" w:lineRule="auto"/>
        <w:jc w:val="both"/>
        <w:rPr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2. Про оприлюднення змін до річного плану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на 2021 рік в електронній системі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(далі – «Електронна система») у порядку, встановленим Уповноваженим органом (Додаток 1 на 1 сторінці).</w:t>
      </w:r>
    </w:p>
    <w:p w14:paraId="594C356E" w14:textId="77777777" w:rsidR="001C7DDD" w:rsidRDefault="00A97A15">
      <w:pPr>
        <w:spacing w:after="120" w:line="240" w:lineRule="auto"/>
        <w:jc w:val="both"/>
        <w:rPr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uk-UA"/>
        </w:rPr>
        <w:t>3. Про оприлюднення звітів про укладені договори про закупівлю.</w:t>
      </w:r>
    </w:p>
    <w:p w14:paraId="5BAAAF86" w14:textId="77777777" w:rsidR="001C7DDD" w:rsidRDefault="00A97A15">
      <w:pPr>
        <w:pStyle w:val="a9"/>
        <w:spacing w:after="120" w:line="240" w:lineRule="auto"/>
        <w:ind w:left="0"/>
        <w:jc w:val="both"/>
        <w:rPr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  <w:lang w:val="uk-UA"/>
        </w:rPr>
        <w:t xml:space="preserve">Під час розгляду першого питання порядку денного: </w:t>
      </w:r>
    </w:p>
    <w:p w14:paraId="3E1C9D78" w14:textId="77777777" w:rsidR="001C7DDD" w:rsidRDefault="00A97A15">
      <w:pPr>
        <w:pStyle w:val="a9"/>
        <w:spacing w:after="120" w:line="240" w:lineRule="auto"/>
        <w:ind w:left="0" w:firstLine="708"/>
        <w:jc w:val="both"/>
        <w:rPr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На виконання вимог статті 4 Закону для забезпечення наявної потреби Замовника є необхідність у затвердженні змін до річного плану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 на 2021 рік (Додаток 1 на 1 сторінці). </w:t>
      </w:r>
    </w:p>
    <w:p w14:paraId="6AD1CCBF" w14:textId="77777777" w:rsidR="001C7DDD" w:rsidRDefault="00A97A15">
      <w:pPr>
        <w:pStyle w:val="a9"/>
        <w:spacing w:after="120" w:line="240" w:lineRule="auto"/>
        <w:ind w:left="0" w:firstLine="708"/>
        <w:jc w:val="both"/>
        <w:rPr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На сьогоднішній день Замовнику необхідно здійснити наступні закупівлі:</w:t>
      </w:r>
    </w:p>
    <w:p w14:paraId="1CBB86FB" w14:textId="1D0CC2C4" w:rsidR="001C7DDD" w:rsidRPr="00DD1D3D" w:rsidRDefault="008C0FCF" w:rsidP="00DD1D3D">
      <w:pPr>
        <w:spacing w:after="120" w:line="240" w:lineRule="auto"/>
        <w:ind w:firstLine="708"/>
        <w:jc w:val="both"/>
        <w:rPr>
          <w:color w:val="2A6099"/>
          <w:sz w:val="24"/>
          <w:szCs w:val="24"/>
        </w:rPr>
      </w:pPr>
      <w:bookmarkStart w:id="0" w:name="_GoBack"/>
      <w:r>
        <w:rPr>
          <w:rFonts w:ascii="Times New Roman" w:hAnsi="Times New Roman"/>
          <w:color w:val="2A6099"/>
          <w:sz w:val="24"/>
          <w:szCs w:val="24"/>
          <w:shd w:val="clear" w:color="auto" w:fill="FFFFFF"/>
          <w:lang w:val="uk-UA"/>
        </w:rPr>
        <w:t xml:space="preserve">монтаж і установка, </w:t>
      </w:r>
      <w:proofErr w:type="spellStart"/>
      <w:r>
        <w:rPr>
          <w:rFonts w:ascii="Times New Roman" w:hAnsi="Times New Roman"/>
          <w:color w:val="2A6099"/>
          <w:sz w:val="24"/>
          <w:szCs w:val="24"/>
          <w:shd w:val="clear" w:color="auto" w:fill="FFFFFF"/>
          <w:lang w:val="uk-UA"/>
        </w:rPr>
        <w:t>пусконалагодження</w:t>
      </w:r>
      <w:proofErr w:type="spellEnd"/>
      <w:r>
        <w:rPr>
          <w:rFonts w:ascii="Times New Roman" w:hAnsi="Times New Roman"/>
          <w:color w:val="2A6099"/>
          <w:sz w:val="24"/>
          <w:szCs w:val="24"/>
          <w:shd w:val="clear" w:color="auto" w:fill="FFFFFF"/>
          <w:lang w:val="uk-UA"/>
        </w:rPr>
        <w:t xml:space="preserve"> системи охоронної сигналізації</w:t>
      </w:r>
      <w:r w:rsidR="00F23164" w:rsidRPr="00F23164">
        <w:rPr>
          <w:rFonts w:ascii="Times New Roman" w:hAnsi="Times New Roman"/>
          <w:color w:val="2A6099"/>
          <w:sz w:val="24"/>
          <w:szCs w:val="24"/>
          <w:shd w:val="clear" w:color="auto" w:fill="FFFFFF"/>
          <w:lang w:val="uk-UA"/>
        </w:rPr>
        <w:t xml:space="preserve"> </w:t>
      </w:r>
      <w:bookmarkEnd w:id="0"/>
      <w:r w:rsidR="00F23164" w:rsidRPr="00F23164">
        <w:rPr>
          <w:rFonts w:ascii="Times New Roman" w:hAnsi="Times New Roman"/>
          <w:color w:val="2A6099"/>
          <w:sz w:val="24"/>
          <w:szCs w:val="24"/>
          <w:shd w:val="clear" w:color="auto" w:fill="FFFFFF"/>
          <w:lang w:val="uk-UA"/>
        </w:rPr>
        <w:t xml:space="preserve">згідно з ДК 021:2015 </w:t>
      </w:r>
      <w:r>
        <w:rPr>
          <w:rFonts w:ascii="Times New Roman" w:hAnsi="Times New Roman"/>
          <w:color w:val="2A6099"/>
          <w:sz w:val="24"/>
          <w:szCs w:val="24"/>
          <w:shd w:val="clear" w:color="auto" w:fill="FFFFFF"/>
          <w:lang w:val="uk-UA"/>
        </w:rPr>
        <w:t>4531</w:t>
      </w:r>
      <w:r w:rsidR="00F23164" w:rsidRPr="00F23164">
        <w:rPr>
          <w:rFonts w:ascii="Times New Roman" w:hAnsi="Times New Roman"/>
          <w:color w:val="2A6099"/>
          <w:sz w:val="24"/>
          <w:szCs w:val="24"/>
          <w:shd w:val="clear" w:color="auto" w:fill="FFFFFF"/>
          <w:lang w:val="uk-UA"/>
        </w:rPr>
        <w:t>0000-</w:t>
      </w:r>
      <w:r>
        <w:rPr>
          <w:rFonts w:ascii="Times New Roman" w:hAnsi="Times New Roman"/>
          <w:color w:val="2A6099"/>
          <w:sz w:val="24"/>
          <w:szCs w:val="24"/>
          <w:shd w:val="clear" w:color="auto" w:fill="FFFFFF"/>
          <w:lang w:val="uk-UA"/>
        </w:rPr>
        <w:t>3</w:t>
      </w:r>
      <w:r w:rsidR="00F23164" w:rsidRPr="00F23164">
        <w:rPr>
          <w:rFonts w:ascii="Times New Roman" w:hAnsi="Times New Roman"/>
          <w:color w:val="2A6099"/>
          <w:sz w:val="24"/>
          <w:szCs w:val="24"/>
          <w:shd w:val="clear" w:color="auto" w:fill="FFFFFF"/>
          <w:lang w:val="uk-UA"/>
        </w:rPr>
        <w:t xml:space="preserve"> «</w:t>
      </w:r>
      <w:r>
        <w:rPr>
          <w:rFonts w:ascii="Times New Roman" w:hAnsi="Times New Roman"/>
          <w:color w:val="2A6099"/>
          <w:sz w:val="24"/>
          <w:szCs w:val="24"/>
          <w:shd w:val="clear" w:color="auto" w:fill="FFFFFF"/>
          <w:lang w:val="uk-UA"/>
        </w:rPr>
        <w:t>Електромонтажні роботи</w:t>
      </w:r>
      <w:r w:rsidR="00F23164" w:rsidRPr="00F23164">
        <w:rPr>
          <w:rFonts w:ascii="Times New Roman" w:hAnsi="Times New Roman"/>
          <w:color w:val="2A6099"/>
          <w:sz w:val="24"/>
          <w:szCs w:val="24"/>
          <w:shd w:val="clear" w:color="auto" w:fill="FFFFFF"/>
          <w:lang w:val="uk-UA"/>
        </w:rPr>
        <w:t xml:space="preserve">» на суму </w:t>
      </w:r>
      <w:r w:rsidR="00DF69F9">
        <w:rPr>
          <w:rFonts w:ascii="Times New Roman" w:hAnsi="Times New Roman"/>
          <w:color w:val="2A6099"/>
          <w:sz w:val="24"/>
          <w:szCs w:val="24"/>
          <w:shd w:val="clear" w:color="auto" w:fill="FFFFFF"/>
          <w:lang w:val="uk-UA"/>
        </w:rPr>
        <w:t>38775</w:t>
      </w:r>
      <w:r w:rsidR="00F23164" w:rsidRPr="00F23164">
        <w:rPr>
          <w:rFonts w:ascii="Times New Roman" w:hAnsi="Times New Roman"/>
          <w:color w:val="2A6099"/>
          <w:sz w:val="24"/>
          <w:szCs w:val="24"/>
          <w:shd w:val="clear" w:color="auto" w:fill="FFFFFF"/>
          <w:lang w:val="uk-UA"/>
        </w:rPr>
        <w:t>,00 грн. без ПДВ</w:t>
      </w:r>
      <w:r w:rsidR="00F23164">
        <w:rPr>
          <w:rFonts w:ascii="Times New Roman" w:hAnsi="Times New Roman"/>
          <w:color w:val="2A6099"/>
          <w:sz w:val="24"/>
          <w:szCs w:val="24"/>
          <w:shd w:val="clear" w:color="auto" w:fill="FFFFFF"/>
          <w:lang w:val="uk-UA"/>
        </w:rPr>
        <w:t xml:space="preserve">, </w:t>
      </w:r>
      <w:r w:rsidR="00A97A15" w:rsidRPr="00DD1D3D">
        <w:rPr>
          <w:rFonts w:ascii="Times New Roman" w:hAnsi="Times New Roman"/>
          <w:color w:val="2A6099"/>
          <w:sz w:val="24"/>
          <w:szCs w:val="24"/>
          <w:shd w:val="clear" w:color="auto" w:fill="FFFFFF"/>
          <w:lang w:val="uk-UA"/>
        </w:rPr>
        <w:t xml:space="preserve"> </w:t>
      </w:r>
      <w:r w:rsidR="00A97A15" w:rsidRPr="00DD1D3D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в найближчі терміни.</w:t>
      </w:r>
    </w:p>
    <w:p w14:paraId="61361BA8" w14:textId="77777777" w:rsidR="001C7DDD" w:rsidRDefault="001C7DDD">
      <w:pPr>
        <w:pStyle w:val="a9"/>
        <w:spacing w:after="120" w:line="240" w:lineRule="auto"/>
        <w:ind w:left="0"/>
        <w:jc w:val="both"/>
        <w:rPr>
          <w:color w:val="333333"/>
          <w:sz w:val="24"/>
          <w:szCs w:val="24"/>
        </w:rPr>
      </w:pPr>
    </w:p>
    <w:p w14:paraId="73CFD904" w14:textId="77777777" w:rsidR="001C7DDD" w:rsidRDefault="00A97A15">
      <w:pPr>
        <w:pStyle w:val="a9"/>
        <w:spacing w:after="120" w:line="240" w:lineRule="auto"/>
        <w:ind w:left="0"/>
        <w:jc w:val="both"/>
        <w:rPr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  <w:lang w:val="uk-UA"/>
        </w:rPr>
        <w:t xml:space="preserve">Під час розгляду другого питання порядку денного: </w:t>
      </w:r>
    </w:p>
    <w:p w14:paraId="07C55841" w14:textId="77777777" w:rsidR="001C7DDD" w:rsidRDefault="00A97A15">
      <w:pPr>
        <w:pStyle w:val="a9"/>
        <w:spacing w:after="120" w:line="240" w:lineRule="auto"/>
        <w:ind w:left="0" w:firstLine="708"/>
        <w:jc w:val="both"/>
        <w:rPr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На виконання вимог статті 4 Закону є необхідність оприлюднити зміни до річного плану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 на 2021 рік в Електронній системі протягом п’яти робочих днів з дня його затвердження (Додаток 1 на 1 сторінці). </w:t>
      </w:r>
    </w:p>
    <w:p w14:paraId="38D77B5F" w14:textId="77777777" w:rsidR="001C7DDD" w:rsidRDefault="001C7DDD">
      <w:pPr>
        <w:pStyle w:val="a9"/>
        <w:spacing w:after="12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</w:p>
    <w:p w14:paraId="3DA4C979" w14:textId="77777777" w:rsidR="001C7DDD" w:rsidRDefault="00A97A15">
      <w:pPr>
        <w:pStyle w:val="a9"/>
        <w:spacing w:after="120" w:line="240" w:lineRule="auto"/>
        <w:ind w:left="0"/>
        <w:jc w:val="both"/>
        <w:rPr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  <w:lang w:val="uk-UA"/>
        </w:rPr>
        <w:t xml:space="preserve">Під час розгляду третього питання порядку денного: </w:t>
      </w:r>
    </w:p>
    <w:p w14:paraId="75D1F840" w14:textId="77777777" w:rsidR="001C7DDD" w:rsidRDefault="00A97A15">
      <w:pPr>
        <w:pStyle w:val="a9"/>
        <w:spacing w:after="120" w:line="240" w:lineRule="auto"/>
        <w:ind w:left="0" w:firstLine="708"/>
        <w:jc w:val="both"/>
        <w:rPr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На виконання вимог частини 3 статті 3 Закону України «Про публічні закупівлі» у разі здійснення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 без використання електронної системи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 та за умови, що вартість предмета закупівлі не перевищує 50 тисяч гривень, замовник обов’язково оприлюднює в електронній системі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 звіт про договір про закупівлю. Відповідно до вищевказаного  необхідно оприлюднити звіти на:</w:t>
      </w:r>
    </w:p>
    <w:p w14:paraId="49B45FBD" w14:textId="40183379" w:rsidR="00F23164" w:rsidRDefault="008C0FCF">
      <w:pPr>
        <w:pStyle w:val="a9"/>
        <w:spacing w:after="120" w:line="240" w:lineRule="auto"/>
        <w:ind w:left="0"/>
        <w:jc w:val="both"/>
        <w:rPr>
          <w:rFonts w:ascii="Times New Roman" w:hAnsi="Times New Roman"/>
          <w:color w:val="2A6099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2A6099"/>
          <w:sz w:val="24"/>
          <w:szCs w:val="24"/>
          <w:shd w:val="clear" w:color="auto" w:fill="FFFFFF"/>
          <w:lang w:val="uk-UA"/>
        </w:rPr>
        <w:t xml:space="preserve">монтаж і установка, </w:t>
      </w:r>
      <w:proofErr w:type="spellStart"/>
      <w:r>
        <w:rPr>
          <w:rFonts w:ascii="Times New Roman" w:hAnsi="Times New Roman"/>
          <w:color w:val="2A6099"/>
          <w:sz w:val="24"/>
          <w:szCs w:val="24"/>
          <w:shd w:val="clear" w:color="auto" w:fill="FFFFFF"/>
          <w:lang w:val="uk-UA"/>
        </w:rPr>
        <w:t>пусконалагодження</w:t>
      </w:r>
      <w:proofErr w:type="spellEnd"/>
      <w:r>
        <w:rPr>
          <w:rFonts w:ascii="Times New Roman" w:hAnsi="Times New Roman"/>
          <w:color w:val="2A6099"/>
          <w:sz w:val="24"/>
          <w:szCs w:val="24"/>
          <w:shd w:val="clear" w:color="auto" w:fill="FFFFFF"/>
          <w:lang w:val="uk-UA"/>
        </w:rPr>
        <w:t xml:space="preserve"> системи охоронної сигналізації</w:t>
      </w:r>
      <w:r w:rsidRPr="00F23164">
        <w:rPr>
          <w:rFonts w:ascii="Times New Roman" w:hAnsi="Times New Roman"/>
          <w:color w:val="2A6099"/>
          <w:sz w:val="24"/>
          <w:szCs w:val="24"/>
          <w:shd w:val="clear" w:color="auto" w:fill="FFFFFF"/>
          <w:lang w:val="uk-UA"/>
        </w:rPr>
        <w:t xml:space="preserve"> згідно з ДК 021:2015 </w:t>
      </w:r>
      <w:r>
        <w:rPr>
          <w:rFonts w:ascii="Times New Roman" w:hAnsi="Times New Roman"/>
          <w:color w:val="2A6099"/>
          <w:sz w:val="24"/>
          <w:szCs w:val="24"/>
          <w:shd w:val="clear" w:color="auto" w:fill="FFFFFF"/>
          <w:lang w:val="uk-UA"/>
        </w:rPr>
        <w:t>4531</w:t>
      </w:r>
      <w:r w:rsidRPr="00F23164">
        <w:rPr>
          <w:rFonts w:ascii="Times New Roman" w:hAnsi="Times New Roman"/>
          <w:color w:val="2A6099"/>
          <w:sz w:val="24"/>
          <w:szCs w:val="24"/>
          <w:shd w:val="clear" w:color="auto" w:fill="FFFFFF"/>
          <w:lang w:val="uk-UA"/>
        </w:rPr>
        <w:t>0000-</w:t>
      </w:r>
      <w:r>
        <w:rPr>
          <w:rFonts w:ascii="Times New Roman" w:hAnsi="Times New Roman"/>
          <w:color w:val="2A6099"/>
          <w:sz w:val="24"/>
          <w:szCs w:val="24"/>
          <w:shd w:val="clear" w:color="auto" w:fill="FFFFFF"/>
          <w:lang w:val="uk-UA"/>
        </w:rPr>
        <w:t>3</w:t>
      </w:r>
      <w:r w:rsidRPr="00F23164">
        <w:rPr>
          <w:rFonts w:ascii="Times New Roman" w:hAnsi="Times New Roman"/>
          <w:color w:val="2A6099"/>
          <w:sz w:val="24"/>
          <w:szCs w:val="24"/>
          <w:shd w:val="clear" w:color="auto" w:fill="FFFFFF"/>
          <w:lang w:val="uk-UA"/>
        </w:rPr>
        <w:t xml:space="preserve"> «</w:t>
      </w:r>
      <w:r>
        <w:rPr>
          <w:rFonts w:ascii="Times New Roman" w:hAnsi="Times New Roman"/>
          <w:color w:val="2A6099"/>
          <w:sz w:val="24"/>
          <w:szCs w:val="24"/>
          <w:shd w:val="clear" w:color="auto" w:fill="FFFFFF"/>
          <w:lang w:val="uk-UA"/>
        </w:rPr>
        <w:t>Електромонтажні роботи</w:t>
      </w:r>
      <w:r w:rsidRPr="00F23164">
        <w:rPr>
          <w:rFonts w:ascii="Times New Roman" w:hAnsi="Times New Roman"/>
          <w:color w:val="2A6099"/>
          <w:sz w:val="24"/>
          <w:szCs w:val="24"/>
          <w:shd w:val="clear" w:color="auto" w:fill="FFFFFF"/>
          <w:lang w:val="uk-UA"/>
        </w:rPr>
        <w:t xml:space="preserve">» на суму </w:t>
      </w:r>
      <w:r w:rsidR="00DF69F9">
        <w:rPr>
          <w:rFonts w:ascii="Times New Roman" w:hAnsi="Times New Roman"/>
          <w:color w:val="2A6099"/>
          <w:sz w:val="24"/>
          <w:szCs w:val="24"/>
          <w:shd w:val="clear" w:color="auto" w:fill="FFFFFF"/>
          <w:lang w:val="uk-UA"/>
        </w:rPr>
        <w:t>38775</w:t>
      </w:r>
      <w:r w:rsidRPr="00F23164">
        <w:rPr>
          <w:rFonts w:ascii="Times New Roman" w:hAnsi="Times New Roman"/>
          <w:color w:val="2A6099"/>
          <w:sz w:val="24"/>
          <w:szCs w:val="24"/>
          <w:shd w:val="clear" w:color="auto" w:fill="FFFFFF"/>
          <w:lang w:val="uk-UA"/>
        </w:rPr>
        <w:t>,00 грн.</w:t>
      </w:r>
      <w:r>
        <w:rPr>
          <w:rFonts w:ascii="Times New Roman" w:hAnsi="Times New Roman"/>
          <w:color w:val="2A6099"/>
          <w:sz w:val="24"/>
          <w:szCs w:val="24"/>
          <w:shd w:val="clear" w:color="auto" w:fill="FFFFFF"/>
          <w:lang w:val="uk-UA"/>
        </w:rPr>
        <w:t>,</w:t>
      </w:r>
      <w:r w:rsidRPr="00F23164">
        <w:rPr>
          <w:rFonts w:ascii="Times New Roman" w:hAnsi="Times New Roman"/>
          <w:color w:val="2A6099"/>
          <w:sz w:val="24"/>
          <w:szCs w:val="24"/>
          <w:shd w:val="clear" w:color="auto" w:fill="FFFFFF"/>
          <w:lang w:val="uk-UA"/>
        </w:rPr>
        <w:t xml:space="preserve"> без ПДВ</w:t>
      </w:r>
      <w:r>
        <w:rPr>
          <w:rFonts w:ascii="Times New Roman" w:hAnsi="Times New Roman"/>
          <w:color w:val="2A6099"/>
          <w:sz w:val="24"/>
          <w:szCs w:val="24"/>
          <w:shd w:val="clear" w:color="auto" w:fill="FFFFFF"/>
          <w:lang w:val="uk-UA"/>
        </w:rPr>
        <w:t>.</w:t>
      </w:r>
      <w:r w:rsidR="00F23164" w:rsidRPr="00F23164">
        <w:rPr>
          <w:rFonts w:ascii="Times New Roman" w:hAnsi="Times New Roman"/>
          <w:color w:val="2A6099"/>
          <w:sz w:val="24"/>
          <w:szCs w:val="24"/>
          <w:shd w:val="clear" w:color="auto" w:fill="FFFFFF"/>
          <w:lang w:val="uk-UA"/>
        </w:rPr>
        <w:t xml:space="preserve">  </w:t>
      </w:r>
    </w:p>
    <w:p w14:paraId="5B26A182" w14:textId="74E3294D" w:rsidR="001C7DDD" w:rsidRDefault="00A97A15">
      <w:pPr>
        <w:pStyle w:val="a9"/>
        <w:spacing w:after="120" w:line="240" w:lineRule="auto"/>
        <w:ind w:left="0"/>
        <w:jc w:val="both"/>
        <w:rPr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  <w:lang w:val="uk-UA"/>
        </w:rPr>
        <w:t>ВИРІШИВ:</w:t>
      </w:r>
    </w:p>
    <w:p w14:paraId="740EE877" w14:textId="77777777" w:rsidR="001C7DDD" w:rsidRDefault="00A97A15">
      <w:pPr>
        <w:pStyle w:val="a9"/>
        <w:spacing w:after="120" w:line="240" w:lineRule="auto"/>
        <w:jc w:val="both"/>
        <w:rPr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1. Затвердити зміни до річного план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 на 2021 рік .</w:t>
      </w:r>
    </w:p>
    <w:p w14:paraId="7AF9212D" w14:textId="77777777" w:rsidR="001C7DDD" w:rsidRDefault="00A97A15">
      <w:pPr>
        <w:pStyle w:val="a9"/>
        <w:spacing w:after="120" w:line="240" w:lineRule="auto"/>
        <w:jc w:val="both"/>
        <w:rPr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2. Оприлюднити зміни до річного плану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 на 2021 рік в електронній системі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 протягом 5 робочих днів з дня його затвердження.</w:t>
      </w:r>
    </w:p>
    <w:p w14:paraId="427AB69B" w14:textId="77777777" w:rsidR="001C7DDD" w:rsidRDefault="00A97A15">
      <w:pPr>
        <w:pStyle w:val="a9"/>
        <w:spacing w:after="120" w:line="240" w:lineRule="auto"/>
        <w:jc w:val="both"/>
        <w:rPr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3. Оприлюднити звіти про договори про закупівлю в електронній системі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 протягом трьох робочих днів з дня укладення договорів про закупівлю.</w:t>
      </w:r>
    </w:p>
    <w:p w14:paraId="78BC2A80" w14:textId="77777777" w:rsidR="001C7DDD" w:rsidRDefault="001C7DDD">
      <w:pPr>
        <w:pStyle w:val="a9"/>
        <w:spacing w:after="120" w:line="240" w:lineRule="auto"/>
        <w:jc w:val="both"/>
        <w:rPr>
          <w:rFonts w:ascii="Times New Roman" w:hAnsi="Times New Roman"/>
          <w:shd w:val="clear" w:color="auto" w:fill="FFFFFF"/>
          <w:lang w:val="uk-UA"/>
        </w:rPr>
      </w:pPr>
    </w:p>
    <w:p w14:paraId="65B77AAA" w14:textId="77777777" w:rsidR="001C7DDD" w:rsidRDefault="00A97A15">
      <w:pPr>
        <w:pStyle w:val="a9"/>
        <w:widowControl w:val="0"/>
        <w:spacing w:after="120" w:line="240" w:lineRule="auto"/>
        <w:ind w:left="0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Уповноважена особа з публічних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</w:p>
    <w:p w14:paraId="4AE9C9DD" w14:textId="77777777" w:rsidR="001C7DDD" w:rsidRDefault="00A97A15">
      <w:pPr>
        <w:pStyle w:val="a9"/>
        <w:widowControl w:val="0"/>
        <w:spacing w:after="120" w:line="240" w:lineRule="auto"/>
        <w:ind w:left="0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sectPr w:rsidR="001C7DDD" w:rsidSect="00DD1D3D">
          <w:pgSz w:w="11906" w:h="16838"/>
          <w:pgMar w:top="850" w:right="566" w:bottom="850" w:left="1417" w:header="0" w:footer="0" w:gutter="0"/>
          <w:cols w:space="720"/>
          <w:formProt w:val="0"/>
          <w:docGrid w:linePitch="360" w:charSpace="8192"/>
        </w:sect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Кременчуцької районної ради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ab/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ab/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ab/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ab/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ab/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ab/>
        <w:t>Віктор КОЗЛОВСЬКИЙ</w:t>
      </w:r>
    </w:p>
    <w:p w14:paraId="05F1F1AA" w14:textId="7BFDD3BB" w:rsidR="001C7DDD" w:rsidRDefault="00A97A15">
      <w:pPr>
        <w:spacing w:line="240" w:lineRule="auto"/>
        <w:jc w:val="center"/>
        <w:rPr>
          <w:color w:val="333333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lastRenderedPageBreak/>
        <w:t xml:space="preserve">ЗМІНИ від </w:t>
      </w:r>
      <w:r w:rsidR="008C0FCF">
        <w:rPr>
          <w:rFonts w:ascii="Times New Roman" w:hAnsi="Times New Roman"/>
          <w:color w:val="2A6099"/>
          <w:sz w:val="24"/>
          <w:szCs w:val="24"/>
          <w:shd w:val="clear" w:color="auto" w:fill="FFFFFF"/>
          <w:lang w:val="uk-UA"/>
        </w:rPr>
        <w:t>30</w:t>
      </w:r>
      <w:r>
        <w:rPr>
          <w:rFonts w:ascii="Times New Roman" w:hAnsi="Times New Roman"/>
          <w:color w:val="2A6099"/>
          <w:sz w:val="24"/>
          <w:szCs w:val="24"/>
          <w:shd w:val="clear" w:color="auto" w:fill="FFFFFF"/>
        </w:rPr>
        <w:t>.07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.2021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 року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br/>
        <w:t>ДО РІЧНОГО ПЛАНУ ЗАКУПІВЕЛЬ на 2021 рік</w:t>
      </w:r>
    </w:p>
    <w:tbl>
      <w:tblPr>
        <w:tblW w:w="153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44"/>
        <w:gridCol w:w="1792"/>
        <w:gridCol w:w="2194"/>
        <w:gridCol w:w="1018"/>
        <w:gridCol w:w="2648"/>
        <w:gridCol w:w="947"/>
        <w:gridCol w:w="1410"/>
        <w:gridCol w:w="1453"/>
        <w:gridCol w:w="1284"/>
        <w:gridCol w:w="1210"/>
      </w:tblGrid>
      <w:tr w:rsidR="001C7DDD" w14:paraId="713FEF6E" w14:textId="77777777" w:rsidTr="00A97A15">
        <w:trPr>
          <w:trHeight w:val="520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D0BA16" w14:textId="77777777" w:rsidR="001C7DDD" w:rsidRDefault="00A9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uk-UA" w:eastAsia="uk-UA"/>
              </w:rPr>
              <w:t>Найменування замовника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7FA1BA" w14:textId="77777777" w:rsidR="001C7DDD" w:rsidRDefault="00A9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uk-UA" w:eastAsia="uk-UA"/>
              </w:rPr>
              <w:t>Адреса замовника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6C3E34" w14:textId="77777777" w:rsidR="001C7DDD" w:rsidRDefault="00A9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uk-UA" w:eastAsia="uk-UA"/>
              </w:rPr>
              <w:t>Категорія замовника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9B1E5F" w14:textId="77777777" w:rsidR="001C7DDD" w:rsidRDefault="00A9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uk-UA" w:eastAsia="uk-UA"/>
              </w:rPr>
              <w:t>Код згідно з ЄДРПОУ замовника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E8CEF1" w14:textId="77777777" w:rsidR="001C7DDD" w:rsidRDefault="00A9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uk-UA" w:eastAsia="uk-UA"/>
              </w:rPr>
              <w:t>Конкретна назва предмета закупівлі із зазначенням коду за Єдиним закупівельним словником та назви відповідних класифікаторів предмета закупівлі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57E8BD" w14:textId="77777777" w:rsidR="001C7DDD" w:rsidRDefault="00A9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uk-UA" w:eastAsia="uk-UA"/>
              </w:rPr>
              <w:t>Код згідно з КЕКВ (для бюджетних коштів)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8877CB" w14:textId="77777777" w:rsidR="001C7DDD" w:rsidRDefault="00A9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uk-UA" w:eastAsia="uk-UA"/>
              </w:rPr>
              <w:t>Розмір бюджетного призначення або очікувана вартість предмета закупівлі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689E7C" w14:textId="77777777" w:rsidR="001C7DDD" w:rsidRDefault="00A9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uk-UA" w:eastAsia="uk-UA"/>
              </w:rPr>
              <w:t>Процедура закупівлі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94B891" w14:textId="77777777" w:rsidR="001C7DDD" w:rsidRDefault="00A9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uk-UA" w:eastAsia="uk-UA"/>
              </w:rPr>
              <w:t>Орієнтований початок проведення процедури закупівлі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794B06" w14:textId="77777777" w:rsidR="001C7DDD" w:rsidRDefault="00A9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uk-UA" w:eastAsia="uk-UA"/>
              </w:rPr>
              <w:t>Примітки</w:t>
            </w:r>
          </w:p>
        </w:tc>
      </w:tr>
      <w:tr w:rsidR="001C7DDD" w14:paraId="35677348" w14:textId="77777777" w:rsidTr="00A97A15">
        <w:trPr>
          <w:trHeight w:val="1118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14F63" w14:textId="77777777" w:rsidR="001C7DDD" w:rsidRDefault="00A9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>Кременчуцька районна рада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F6FB1" w14:textId="77777777" w:rsidR="001C7DDD" w:rsidRDefault="00A9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 xml:space="preserve">39600, Полтавська область, 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br/>
              <w:t xml:space="preserve">м. Кременчук, 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br/>
              <w:t>вул. Соборна, 14/23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CB443" w14:textId="77777777" w:rsidR="001C7DDD" w:rsidRDefault="00A9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>Орган місцевого самоврядування (відповідно до п.3 ч. 1 ст. 2 ЗУ «Про публічні закупівлі»)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C5BD0" w14:textId="77777777" w:rsidR="001C7DDD" w:rsidRDefault="00A9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>22543942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AFC81" w14:textId="7A89938D" w:rsidR="001C7DDD" w:rsidRDefault="00A9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 xml:space="preserve">ДК 021:2015 </w:t>
            </w:r>
            <w:r w:rsidR="008C0FCF" w:rsidRPr="008C0FC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>45310000-3 «Електромонтажні роботи»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58E58" w14:textId="1F09614E" w:rsidR="001C7DDD" w:rsidRDefault="008C0F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>2240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2A9A0" w14:textId="71A2AC2F" w:rsidR="001C7DDD" w:rsidRDefault="00DF69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uk-UA"/>
              </w:rPr>
            </w:pPr>
            <w:r w:rsidRPr="00DF69F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>38775</w:t>
            </w:r>
            <w:r w:rsidR="00A97A1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>.00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23FEF" w14:textId="77777777" w:rsidR="001C7DDD" w:rsidRDefault="00A9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>Закупівля без використання електронної системи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B8160" w14:textId="77777777" w:rsidR="001C7DDD" w:rsidRDefault="00A9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>липень 2021 року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F19A4" w14:textId="77777777" w:rsidR="001C7DDD" w:rsidRDefault="00A9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>Місцевий бюджет</w:t>
            </w:r>
          </w:p>
        </w:tc>
      </w:tr>
    </w:tbl>
    <w:p w14:paraId="5CBE6EAA" w14:textId="77777777" w:rsidR="001C7DDD" w:rsidRDefault="001C7DDD">
      <w:pPr>
        <w:spacing w:after="0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</w:p>
    <w:p w14:paraId="10A863FA" w14:textId="7D52909A" w:rsidR="001C7DDD" w:rsidRPr="008C0FCF" w:rsidRDefault="00A97A15">
      <w:pPr>
        <w:spacing w:after="0"/>
        <w:rPr>
          <w:color w:val="333333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Затверджений протокольним рішенням (протоколом) уповноваженої особи від </w:t>
      </w:r>
      <w:r w:rsidR="008C0FCF">
        <w:rPr>
          <w:rFonts w:ascii="Times New Roman" w:hAnsi="Times New Roman"/>
          <w:color w:val="2A6099"/>
          <w:sz w:val="24"/>
          <w:szCs w:val="24"/>
          <w:shd w:val="clear" w:color="auto" w:fill="FFFFFF"/>
          <w:lang w:val="uk-UA"/>
        </w:rPr>
        <w:t>30</w:t>
      </w:r>
      <w:r>
        <w:rPr>
          <w:rFonts w:ascii="Times New Roman" w:hAnsi="Times New Roman"/>
          <w:color w:val="2A6099"/>
          <w:sz w:val="24"/>
          <w:szCs w:val="24"/>
          <w:shd w:val="clear" w:color="auto" w:fill="FFFFFF"/>
          <w:lang w:val="uk-UA"/>
        </w:rPr>
        <w:t xml:space="preserve"> липня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2021 року  № </w:t>
      </w:r>
      <w:r>
        <w:rPr>
          <w:rFonts w:ascii="Times New Roman" w:hAnsi="Times New Roman"/>
          <w:color w:val="2A6099"/>
          <w:sz w:val="24"/>
          <w:szCs w:val="24"/>
          <w:shd w:val="clear" w:color="auto" w:fill="FFFFFF"/>
          <w:lang w:val="uk-UA"/>
        </w:rPr>
        <w:t>4</w:t>
      </w:r>
      <w:r w:rsidR="008C0FCF">
        <w:rPr>
          <w:rFonts w:ascii="Times New Roman" w:hAnsi="Times New Roman"/>
          <w:color w:val="2A6099"/>
          <w:sz w:val="24"/>
          <w:szCs w:val="24"/>
          <w:shd w:val="clear" w:color="auto" w:fill="FFFFFF"/>
          <w:lang w:val="uk-UA"/>
        </w:rPr>
        <w:t>7</w:t>
      </w:r>
    </w:p>
    <w:p w14:paraId="271016BC" w14:textId="77777777" w:rsidR="001C7DDD" w:rsidRDefault="001C7DDD">
      <w:p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</w:p>
    <w:p w14:paraId="2F44E484" w14:textId="77777777" w:rsidR="001C7DDD" w:rsidRDefault="00A97A15">
      <w:pPr>
        <w:pStyle w:val="a9"/>
        <w:widowControl w:val="0"/>
        <w:spacing w:after="120" w:line="240" w:lineRule="auto"/>
        <w:ind w:left="0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Уповноважена особа з публічних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</w:p>
    <w:p w14:paraId="00FF7AF7" w14:textId="77777777" w:rsidR="001C7DDD" w:rsidRDefault="00A97A15">
      <w:pPr>
        <w:pStyle w:val="a9"/>
        <w:widowControl w:val="0"/>
        <w:spacing w:after="120" w:line="240" w:lineRule="auto"/>
        <w:ind w:left="0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Кременчуцької районної ради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ab/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ab/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ab/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ab/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ab/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ab/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ab/>
        <w:t>Віктор КОЗЛОВСЬКИЙ</w:t>
      </w:r>
    </w:p>
    <w:p w14:paraId="641D157E" w14:textId="77777777" w:rsidR="001C7DDD" w:rsidRDefault="001C7DDD">
      <w:pPr>
        <w:spacing w:after="0"/>
        <w:rPr>
          <w:color w:val="333333"/>
        </w:rPr>
      </w:pPr>
    </w:p>
    <w:sectPr w:rsidR="001C7DDD">
      <w:pgSz w:w="16838" w:h="11906" w:orient="landscape"/>
      <w:pgMar w:top="851" w:right="851" w:bottom="1418" w:left="85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3736E"/>
    <w:multiLevelType w:val="multilevel"/>
    <w:tmpl w:val="3530D84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B7E5BB3"/>
    <w:multiLevelType w:val="hybridMultilevel"/>
    <w:tmpl w:val="C240B576"/>
    <w:lvl w:ilvl="0" w:tplc="AE103940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6CA7125B"/>
    <w:multiLevelType w:val="multilevel"/>
    <w:tmpl w:val="E14224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DDD"/>
    <w:rsid w:val="000048D9"/>
    <w:rsid w:val="00077334"/>
    <w:rsid w:val="00183170"/>
    <w:rsid w:val="001C7DDD"/>
    <w:rsid w:val="001E48A4"/>
    <w:rsid w:val="00274C5E"/>
    <w:rsid w:val="00550E8E"/>
    <w:rsid w:val="00700388"/>
    <w:rsid w:val="008C0FCF"/>
    <w:rsid w:val="00A97A15"/>
    <w:rsid w:val="00C8696A"/>
    <w:rsid w:val="00DD1D3D"/>
    <w:rsid w:val="00DF69F9"/>
    <w:rsid w:val="00F2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3CA04"/>
  <w15:docId w15:val="{695F5BCB-8441-4FAC-9117-5DE2CB0A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A91E6F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A91E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A91E6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qFormat/>
    <w:rsid w:val="00A91E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3">
    <w:name w:val="Текст выноски Знак"/>
    <w:basedOn w:val="a0"/>
    <w:uiPriority w:val="99"/>
    <w:semiHidden/>
    <w:qFormat/>
    <w:rsid w:val="00D80005"/>
    <w:rPr>
      <w:rFonts w:ascii="Tahoma" w:hAnsi="Tahoma" w:cs="Tahoma"/>
      <w:sz w:val="16"/>
      <w:szCs w:val="16"/>
    </w:rPr>
  </w:style>
  <w:style w:type="character" w:customStyle="1" w:styleId="a4">
    <w:name w:val="Маркеры"/>
    <w:qFormat/>
    <w:rPr>
      <w:rFonts w:ascii="OpenSymbol" w:eastAsia="OpenSymbol" w:hAnsi="OpenSymbol" w:cs="OpenSymbol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F05D15"/>
    <w:pPr>
      <w:ind w:left="720"/>
      <w:contextualSpacing/>
    </w:pPr>
  </w:style>
  <w:style w:type="paragraph" w:styleId="aa">
    <w:name w:val="Normal (Web)"/>
    <w:basedOn w:val="a"/>
    <w:qFormat/>
    <w:rsid w:val="00840BB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D8000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pPr>
      <w:widowControl w:val="0"/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table" w:styleId="ae">
    <w:name w:val="Table Grid"/>
    <w:basedOn w:val="a1"/>
    <w:uiPriority w:val="59"/>
    <w:rsid w:val="00F05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dc:description/>
  <cp:lastModifiedBy> </cp:lastModifiedBy>
  <cp:revision>6</cp:revision>
  <cp:lastPrinted>2021-07-30T11:37:00Z</cp:lastPrinted>
  <dcterms:created xsi:type="dcterms:W3CDTF">2021-07-30T06:05:00Z</dcterms:created>
  <dcterms:modified xsi:type="dcterms:W3CDTF">2021-07-30T11:37:00Z</dcterms:modified>
  <dc:language>ru-RU</dc:language>
</cp:coreProperties>
</file>