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97" w:rsidRDefault="007C1897" w:rsidP="00C56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D7223F" w:rsidRPr="00075D36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615B3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D7223F" w:rsidRPr="00E23A29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D7223F" w:rsidRPr="00E23A29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D7223F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615B3">
        <w:rPr>
          <w:rFonts w:ascii="Times New Roman" w:hAnsi="Times New Roman" w:cs="Times New Roman"/>
          <w:sz w:val="28"/>
          <w:szCs w:val="28"/>
          <w:lang w:val="uk-UA"/>
        </w:rPr>
        <w:t xml:space="preserve">  29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615B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.2017 р.                                                                                 м. Кременчук </w:t>
      </w: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Початок    </w:t>
      </w:r>
      <w:r w:rsidR="007615B3">
        <w:rPr>
          <w:rFonts w:ascii="Times New Roman" w:hAnsi="Times New Roman" w:cs="Times New Roman"/>
          <w:sz w:val="28"/>
          <w:szCs w:val="28"/>
          <w:lang w:val="uk-UA"/>
        </w:rPr>
        <w:t>10:3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>0 год.</w:t>
      </w:r>
    </w:p>
    <w:p w:rsidR="00D7223F" w:rsidRPr="00E23A29" w:rsidRDefault="00D7223F" w:rsidP="00D7223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E23A29">
        <w:rPr>
          <w:b/>
          <w:color w:val="000000" w:themeColor="text1"/>
          <w:sz w:val="28"/>
          <w:szCs w:val="28"/>
          <w:lang w:val="uk-UA"/>
        </w:rPr>
        <w:t>Місце засідання</w:t>
      </w:r>
      <w:r w:rsidRPr="00E23A29">
        <w:rPr>
          <w:color w:val="2A2A29"/>
          <w:sz w:val="28"/>
          <w:szCs w:val="28"/>
          <w:lang w:val="uk-UA"/>
        </w:rPr>
        <w:t xml:space="preserve"> – </w:t>
      </w:r>
      <w:r w:rsidRPr="00E23A29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D7223F" w:rsidRPr="00E23A29" w:rsidRDefault="00D7223F" w:rsidP="00E23A29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E23A29"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>Начальник відділу майна районної ради  - Носуль В.О.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 районної ради - Цюпа Н.В.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організаційного відділу районної ради - </w:t>
      </w:r>
      <w:proofErr w:type="spellStart"/>
      <w:r w:rsidRPr="00E23A29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районної ради - </w:t>
      </w:r>
      <w:proofErr w:type="spellStart"/>
      <w:r w:rsidRPr="00E23A29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D7223F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2A74" w:rsidRPr="00E23A29" w:rsidRDefault="00432A74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223F" w:rsidRDefault="00D7223F" w:rsidP="00C56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432A74" w:rsidRPr="00432A74" w:rsidRDefault="00432A74" w:rsidP="00C56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06F" w:rsidRDefault="00432A74" w:rsidP="000A27AF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7AF">
        <w:rPr>
          <w:rFonts w:ascii="Times New Roman" w:hAnsi="Times New Roman" w:cs="Times New Roman"/>
          <w:color w:val="000000" w:themeColor="text1"/>
          <w:sz w:val="28"/>
          <w:szCs w:val="28"/>
        </w:rPr>
        <w:t>Про внесення змін  до  додатку до річного пла</w:t>
      </w:r>
      <w:r w:rsidR="0063406F">
        <w:rPr>
          <w:rFonts w:ascii="Times New Roman" w:hAnsi="Times New Roman" w:cs="Times New Roman"/>
          <w:color w:val="000000" w:themeColor="text1"/>
          <w:sz w:val="28"/>
          <w:szCs w:val="28"/>
        </w:rPr>
        <w:t>ну закупівель на 2017 р.  від</w:t>
      </w:r>
    </w:p>
    <w:p w:rsidR="00432A74" w:rsidRPr="0063406F" w:rsidRDefault="0063406F" w:rsidP="006340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872ADB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91C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872ADB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91C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432A7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.2017 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оку</w:t>
      </w:r>
      <w:r w:rsidR="00432A7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32A74" w:rsidRPr="00F22E43" w:rsidRDefault="00432A74" w:rsidP="00432A74">
      <w:pPr>
        <w:pStyle w:val="2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432A74" w:rsidRPr="00562B33" w:rsidRDefault="00432A74" w:rsidP="00432A74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Pr="00D7223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</w:t>
      </w:r>
      <w:r w:rsidR="0063406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1</w:t>
      </w:r>
      <w:r w:rsidRPr="00D722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Pr="00D72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олова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тендерного комітету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Носуль В.О.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проінформувала, що від начальника фінансового відділу  районної ради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Штанько</w:t>
      </w:r>
      <w:proofErr w:type="spellEnd"/>
      <w:r w:rsidR="004244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Л.В. надійшов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лист  щодо необхідності  спря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мування ко</w:t>
      </w:r>
      <w:r w:rsidR="007615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штів  по КПКВК 0110170 КЕКВ 3132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безперебійної роботи установи  на наступні  напрямки :</w:t>
      </w:r>
    </w:p>
    <w:tbl>
      <w:tblPr>
        <w:tblW w:w="100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51"/>
        <w:gridCol w:w="2832"/>
        <w:gridCol w:w="2696"/>
      </w:tblGrid>
      <w:tr w:rsidR="00432A74" w:rsidRPr="0041182E" w:rsidTr="00673817">
        <w:trPr>
          <w:trHeight w:val="469"/>
        </w:trPr>
        <w:tc>
          <w:tcPr>
            <w:tcW w:w="455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2A74" w:rsidRPr="00562B33" w:rsidRDefault="00432A74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562B3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2A74" w:rsidRPr="0041182E" w:rsidRDefault="00432A74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КЕКВ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2A74" w:rsidRPr="00B101D7" w:rsidRDefault="00432A74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Сума (грн.)</w:t>
            </w:r>
          </w:p>
        </w:tc>
      </w:tr>
      <w:tr w:rsidR="00A011AE" w:rsidRPr="0041182E" w:rsidTr="00673817">
        <w:trPr>
          <w:trHeight w:val="220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326" w:rsidRDefault="007615B3" w:rsidP="00DD73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Капітальний ремонт туалету та умивальнику на 3 поверсі адмінприміщення Кременчуцької районної ради за адресою: м. Кременчук, вул. Соборна,14/23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1AE" w:rsidRPr="009C6E8E" w:rsidRDefault="007615B3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3132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1AE" w:rsidRDefault="007615B3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40033,00</w:t>
            </w:r>
          </w:p>
          <w:p w:rsidR="00DD7326" w:rsidRPr="002747EA" w:rsidRDefault="00DD7326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</w:tbl>
    <w:p w:rsidR="00761BD5" w:rsidRDefault="00761BD5" w:rsidP="00432A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545B" w:rsidRDefault="0058545B" w:rsidP="006241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</w:t>
      </w:r>
      <w:r w:rsidR="004972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зазначила, що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протоколу № 6 засідання тендерного комітету</w:t>
      </w:r>
      <w:r w:rsidRPr="005854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22.03.2017р. вартість предмета закупівлі </w:t>
      </w:r>
      <w:r w:rsidR="004972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 коду  КЕКВ 3132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вже  складала 49194,00 грн..</w:t>
      </w:r>
    </w:p>
    <w:p w:rsidR="0058545B" w:rsidRDefault="00432A74" w:rsidP="006241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тендерного комітету 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 w:rsidR="00DD7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 предмету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закупівлі згідно</w:t>
      </w:r>
      <w:r w:rsidRPr="00EE1AE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Єдиного закупівельного словника ДК 021:2015. </w:t>
      </w:r>
    </w:p>
    <w:p w:rsidR="00432A74" w:rsidRDefault="00432A74" w:rsidP="006241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Встановили, що </w:t>
      </w:r>
      <w:r w:rsidR="007615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сума</w:t>
      </w:r>
      <w:r w:rsidR="00DD73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потребує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за</w:t>
      </w:r>
      <w:r w:rsidR="007615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стосування допорогової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процедур</w:t>
      </w:r>
      <w:r w:rsidR="007615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закупівлі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761BD5" w:rsidRDefault="00432A74" w:rsidP="00432A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згодили  орієнтовний початок проведення процедур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зак</w:t>
      </w:r>
      <w:r w:rsidR="00A872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упівлі –  серпень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2017 року.</w:t>
      </w:r>
    </w:p>
    <w:p w:rsidR="0058545B" w:rsidRPr="0058545B" w:rsidRDefault="0058545B" w:rsidP="00432A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32A74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432A74" w:rsidRPr="00E23A29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2A74" w:rsidRPr="00D56865" w:rsidRDefault="00432A74" w:rsidP="00432A7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зміни  до додат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річного плану  закупівель на 2017 р.</w:t>
      </w:r>
      <w:r w:rsidR="007615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від 29.06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.2017р.(додаю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ться).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2A74" w:rsidRPr="00D56865" w:rsidRDefault="00432A74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432A74" w:rsidRPr="00D56865" w:rsidRDefault="00432A74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 </w:t>
      </w:r>
      <w:r w:rsidRPr="00D56865">
        <w:rPr>
          <w:rFonts w:ascii="Times New Roman" w:hAnsi="Times New Roman"/>
          <w:sz w:val="28"/>
          <w:szCs w:val="28"/>
          <w:lang w:val="uk-UA"/>
        </w:rPr>
        <w:t>додатку до річного плану закупівель на 2017</w:t>
      </w:r>
      <w:r>
        <w:rPr>
          <w:rFonts w:ascii="Times New Roman" w:hAnsi="Times New Roman"/>
          <w:sz w:val="28"/>
          <w:szCs w:val="28"/>
          <w:lang w:val="uk-UA"/>
        </w:rPr>
        <w:t> р. зі змінами від 2</w:t>
      </w:r>
      <w:r w:rsidR="007615B3">
        <w:rPr>
          <w:rFonts w:ascii="Times New Roman" w:hAnsi="Times New Roman"/>
          <w:sz w:val="28"/>
          <w:szCs w:val="28"/>
          <w:lang w:val="uk-UA"/>
        </w:rPr>
        <w:t>9.06</w:t>
      </w:r>
      <w:r>
        <w:rPr>
          <w:rFonts w:ascii="Times New Roman" w:hAnsi="Times New Roman"/>
          <w:sz w:val="28"/>
          <w:szCs w:val="28"/>
          <w:lang w:val="uk-UA"/>
        </w:rPr>
        <w:t xml:space="preserve">.2017р.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</w:t>
      </w:r>
      <w:r w:rsidRPr="00D56865">
        <w:rPr>
          <w:rFonts w:ascii="Times New Roman" w:hAnsi="Times New Roman"/>
          <w:sz w:val="28"/>
          <w:szCs w:val="28"/>
          <w:lang w:val="uk-UA"/>
        </w:rPr>
        <w:t>порталі</w:t>
      </w:r>
      <w:proofErr w:type="spellEnd"/>
      <w:r w:rsidRPr="00D56865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432A74" w:rsidRDefault="00432A74" w:rsidP="00432A74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- п</w:t>
      </w:r>
      <w:r w:rsidR="00DD7326">
        <w:rPr>
          <w:rFonts w:ascii="Times New Roman" w:eastAsia="Calibri" w:hAnsi="Times New Roman" w:cs="Times New Roman"/>
          <w:sz w:val="28"/>
          <w:szCs w:val="28"/>
          <w:lang w:val="uk-UA"/>
        </w:rPr>
        <w:t>ротокол</w:t>
      </w:r>
      <w:r w:rsidR="000F7313">
        <w:rPr>
          <w:rFonts w:ascii="Times New Roman" w:eastAsia="Calibri" w:hAnsi="Times New Roman" w:cs="Times New Roman"/>
          <w:sz w:val="28"/>
          <w:szCs w:val="28"/>
          <w:lang w:val="uk-UA"/>
        </w:rPr>
        <w:t>у тендерного комітету № 11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0F7313">
        <w:rPr>
          <w:rFonts w:ascii="Times New Roman" w:eastAsia="Calibri" w:hAnsi="Times New Roman" w:cs="Times New Roman"/>
          <w:sz w:val="28"/>
          <w:szCs w:val="28"/>
          <w:lang w:val="uk-UA"/>
        </w:rPr>
        <w:t>29.06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.2017 р. на  офіційному сайті  Кременчуцької районної ради</w:t>
      </w:r>
      <w:r w:rsidRPr="00D56865">
        <w:rPr>
          <w:rFonts w:ascii="Calibri" w:eastAsia="Calibri" w:hAnsi="Calibri" w:cs="Times New Roman"/>
          <w:sz w:val="26"/>
          <w:szCs w:val="26"/>
          <w:lang w:val="uk-UA"/>
        </w:rPr>
        <w:t xml:space="preserve">. </w:t>
      </w:r>
    </w:p>
    <w:p w:rsidR="004244FE" w:rsidRPr="00D56865" w:rsidRDefault="004244FE" w:rsidP="00432A74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</w:p>
    <w:p w:rsidR="00432A74" w:rsidRPr="00B101D7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8D3C91" w:rsidRDefault="008D3C91" w:rsidP="00432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A74" w:rsidRPr="00762B75" w:rsidRDefault="00432A74" w:rsidP="00432A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432A74" w:rsidRPr="00762B75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432A74" w:rsidRPr="00762B75" w:rsidRDefault="00432A74" w:rsidP="00432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____ЗА_______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Н.В.                                      </w:t>
      </w:r>
    </w:p>
    <w:p w:rsidR="00432A74" w:rsidRPr="00762B75" w:rsidRDefault="00432A74" w:rsidP="00432A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432A74" w:rsidRPr="00762B75" w:rsidRDefault="00432A74" w:rsidP="00432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432A74" w:rsidRPr="00762B75" w:rsidRDefault="00432A74" w:rsidP="00432A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2A74" w:rsidRPr="00E23A29" w:rsidRDefault="00432A74" w:rsidP="00432A7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62B75">
        <w:rPr>
          <w:rFonts w:ascii="Times New Roman" w:hAnsi="Times New Roman"/>
          <w:b/>
          <w:sz w:val="24"/>
          <w:szCs w:val="24"/>
        </w:rPr>
        <w:t>____п’ять___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762B75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>СЬ</w:t>
      </w:r>
    </w:p>
    <w:p w:rsidR="004244FE" w:rsidRDefault="004244FE" w:rsidP="00432A7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A74" w:rsidRPr="00E23A29" w:rsidRDefault="00432A74" w:rsidP="00432A7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63406F" w:rsidRDefault="0063406F" w:rsidP="00432A7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0746" w:rsidRDefault="00090746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2A74" w:rsidRPr="00762B75" w:rsidRDefault="00A872D3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11 год.</w:t>
      </w:r>
      <w:r w:rsidR="001B3A5C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A74" w:rsidRPr="00762B75">
        <w:rPr>
          <w:rFonts w:ascii="Times New Roman" w:hAnsi="Times New Roman"/>
          <w:sz w:val="28"/>
          <w:szCs w:val="28"/>
          <w:lang w:val="uk-UA"/>
        </w:rPr>
        <w:t xml:space="preserve"> хв. засідання тендерного комітету було завершено.</w:t>
      </w:r>
    </w:p>
    <w:p w:rsidR="00432A74" w:rsidRPr="00762B75" w:rsidRDefault="00432A74" w:rsidP="00432A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2A74" w:rsidRPr="00762B75" w:rsidRDefault="00432A74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432A74" w:rsidRPr="00762B75" w:rsidRDefault="00432A74" w:rsidP="00432A7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:____________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Цюпа Н.В.</w:t>
      </w:r>
    </w:p>
    <w:p w:rsidR="00432A74" w:rsidRPr="00762B75" w:rsidRDefault="00432A74" w:rsidP="00432A7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432A74" w:rsidRPr="00762B75" w:rsidRDefault="00432A74" w:rsidP="00432A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432A74" w:rsidRPr="00BF4776" w:rsidRDefault="00432A74" w:rsidP="00432A7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Фоміна Л.В.</w:t>
      </w:r>
    </w:p>
    <w:sectPr w:rsidR="00432A74" w:rsidRPr="00BF4776" w:rsidSect="00C56246">
      <w:pgSz w:w="11906" w:h="16838"/>
      <w:pgMar w:top="426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B7CB8"/>
    <w:multiLevelType w:val="hybridMultilevel"/>
    <w:tmpl w:val="3EB4E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623DE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223F"/>
    <w:rsid w:val="000758BD"/>
    <w:rsid w:val="00090746"/>
    <w:rsid w:val="000A27AF"/>
    <w:rsid w:val="000D05BE"/>
    <w:rsid w:val="000E632E"/>
    <w:rsid w:val="000F7313"/>
    <w:rsid w:val="001B3A5C"/>
    <w:rsid w:val="001D1592"/>
    <w:rsid w:val="001F42AC"/>
    <w:rsid w:val="001F44AB"/>
    <w:rsid w:val="00213EBB"/>
    <w:rsid w:val="002C00EC"/>
    <w:rsid w:val="00340EC7"/>
    <w:rsid w:val="003627D0"/>
    <w:rsid w:val="00370CEB"/>
    <w:rsid w:val="003A7CAB"/>
    <w:rsid w:val="004244FE"/>
    <w:rsid w:val="00432A74"/>
    <w:rsid w:val="00465464"/>
    <w:rsid w:val="0048464E"/>
    <w:rsid w:val="00497281"/>
    <w:rsid w:val="005358B2"/>
    <w:rsid w:val="0058545B"/>
    <w:rsid w:val="005B4182"/>
    <w:rsid w:val="00624157"/>
    <w:rsid w:val="0063406F"/>
    <w:rsid w:val="00660E8C"/>
    <w:rsid w:val="006773C2"/>
    <w:rsid w:val="00745DD2"/>
    <w:rsid w:val="00756CBE"/>
    <w:rsid w:val="007604B6"/>
    <w:rsid w:val="007615B3"/>
    <w:rsid w:val="00761BD5"/>
    <w:rsid w:val="007C1897"/>
    <w:rsid w:val="0083347D"/>
    <w:rsid w:val="0085787C"/>
    <w:rsid w:val="00857B4A"/>
    <w:rsid w:val="00872ADB"/>
    <w:rsid w:val="008D03D1"/>
    <w:rsid w:val="008D3C91"/>
    <w:rsid w:val="008E63E0"/>
    <w:rsid w:val="00983354"/>
    <w:rsid w:val="00991C6B"/>
    <w:rsid w:val="009A20F7"/>
    <w:rsid w:val="00A011AE"/>
    <w:rsid w:val="00A44CBF"/>
    <w:rsid w:val="00A872D3"/>
    <w:rsid w:val="00AB7D92"/>
    <w:rsid w:val="00B101D7"/>
    <w:rsid w:val="00BF4776"/>
    <w:rsid w:val="00C56246"/>
    <w:rsid w:val="00C74C98"/>
    <w:rsid w:val="00CB5787"/>
    <w:rsid w:val="00CE685B"/>
    <w:rsid w:val="00D16B9F"/>
    <w:rsid w:val="00D613AC"/>
    <w:rsid w:val="00D7223F"/>
    <w:rsid w:val="00D77DD3"/>
    <w:rsid w:val="00DD7326"/>
    <w:rsid w:val="00DE5EDC"/>
    <w:rsid w:val="00E23A29"/>
    <w:rsid w:val="00E2533A"/>
    <w:rsid w:val="00E639B4"/>
    <w:rsid w:val="00EB65A8"/>
    <w:rsid w:val="00ED6A6A"/>
    <w:rsid w:val="00F06871"/>
    <w:rsid w:val="00F1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AB"/>
  </w:style>
  <w:style w:type="paragraph" w:styleId="2">
    <w:name w:val="heading 2"/>
    <w:basedOn w:val="a"/>
    <w:link w:val="20"/>
    <w:uiPriority w:val="9"/>
    <w:qFormat/>
    <w:rsid w:val="00D72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23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D7223F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rmal (Web)"/>
    <w:basedOn w:val="a"/>
    <w:rsid w:val="00D7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2017-06-30T10:37:00Z</cp:lastPrinted>
  <dcterms:created xsi:type="dcterms:W3CDTF">2017-10-19T08:14:00Z</dcterms:created>
  <dcterms:modified xsi:type="dcterms:W3CDTF">2017-10-19T08:14:00Z</dcterms:modified>
</cp:coreProperties>
</file>