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BD" w:rsidRPr="00385C34" w:rsidRDefault="002308BD" w:rsidP="00385C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308BD" w:rsidRPr="00AA05FE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27B1">
        <w:rPr>
          <w:rFonts w:ascii="Times New Roman" w:hAnsi="Times New Roman"/>
          <w:b/>
          <w:sz w:val="28"/>
          <w:szCs w:val="28"/>
        </w:rPr>
        <w:t>1</w:t>
      </w:r>
      <w:r w:rsidR="00813AF7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 xml:space="preserve">Полтавської області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966B5">
        <w:rPr>
          <w:rFonts w:ascii="Times New Roman" w:hAnsi="Times New Roman"/>
          <w:sz w:val="28"/>
          <w:szCs w:val="28"/>
          <w:lang w:val="uk-UA"/>
        </w:rPr>
        <w:t xml:space="preserve"> 25</w:t>
      </w:r>
      <w:r w:rsidR="00813AF7">
        <w:rPr>
          <w:rFonts w:ascii="Times New Roman" w:hAnsi="Times New Roman"/>
          <w:sz w:val="28"/>
          <w:szCs w:val="28"/>
          <w:lang w:val="uk-UA"/>
        </w:rPr>
        <w:t>.07</w:t>
      </w:r>
      <w:r w:rsidRPr="00936669">
        <w:rPr>
          <w:rFonts w:ascii="Times New Roman" w:hAnsi="Times New Roman"/>
          <w:sz w:val="28"/>
          <w:szCs w:val="28"/>
          <w:lang w:val="uk-UA"/>
        </w:rPr>
        <w:t xml:space="preserve">.2018 р.                                                                                 м. Кременчук 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 xml:space="preserve">Початок    </w:t>
      </w:r>
      <w:r w:rsidR="00AA3895">
        <w:rPr>
          <w:rFonts w:ascii="Times New Roman" w:hAnsi="Times New Roman"/>
          <w:sz w:val="28"/>
          <w:szCs w:val="28"/>
          <w:lang w:val="uk-UA"/>
        </w:rPr>
        <w:t>10</w:t>
      </w:r>
      <w:r w:rsidRPr="0093666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936669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2308BD" w:rsidRPr="00936669" w:rsidRDefault="002308B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36669">
        <w:rPr>
          <w:color w:val="000000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2308BD" w:rsidRPr="00936669" w:rsidRDefault="002308B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/>
          <w:sz w:val="28"/>
          <w:szCs w:val="28"/>
          <w:lang w:val="uk-UA"/>
        </w:rPr>
        <w:t>:</w:t>
      </w:r>
    </w:p>
    <w:p w:rsidR="002308BD" w:rsidRPr="00936669" w:rsidRDefault="002308BD" w:rsidP="009C10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206F8B" w:rsidRDefault="002308BD" w:rsidP="00AA05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2308BD" w:rsidRDefault="00206F8B" w:rsidP="00AA05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- </w:t>
      </w:r>
      <w:r w:rsidRPr="00936669">
        <w:rPr>
          <w:rFonts w:ascii="Times New Roman" w:hAnsi="Times New Roman"/>
          <w:sz w:val="28"/>
          <w:szCs w:val="28"/>
          <w:lang w:val="uk-UA"/>
        </w:rPr>
        <w:t>провідний спеціаліст загального відділу районної ради - Фоміна Л.В</w:t>
      </w:r>
    </w:p>
    <w:p w:rsidR="002308BD" w:rsidRPr="00936669" w:rsidRDefault="002308BD" w:rsidP="00131B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2308BD" w:rsidRDefault="002308B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813AF7" w:rsidRDefault="00813AF7" w:rsidP="005179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36669">
        <w:rPr>
          <w:rFonts w:ascii="Times New Roman" w:hAnsi="Times New Roman"/>
          <w:sz w:val="28"/>
          <w:szCs w:val="28"/>
          <w:lang w:val="uk-UA"/>
        </w:rPr>
        <w:t>начальник організаційного відділу районної ради - Миколаєнко Н.В.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08BD" w:rsidRDefault="002308BD" w:rsidP="005179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2308BD" w:rsidRPr="00AA3895" w:rsidRDefault="00813AF7" w:rsidP="005179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669">
        <w:rPr>
          <w:rFonts w:ascii="Times New Roman" w:hAnsi="Times New Roman"/>
          <w:sz w:val="28"/>
          <w:szCs w:val="28"/>
          <w:lang w:val="uk-UA"/>
        </w:rPr>
        <w:t>- </w:t>
      </w:r>
      <w:r w:rsidR="00C862CF" w:rsidRPr="00936669">
        <w:rPr>
          <w:rFonts w:ascii="Times New Roman" w:hAnsi="Times New Roman"/>
          <w:sz w:val="28"/>
          <w:szCs w:val="28"/>
          <w:lang w:val="uk-UA"/>
        </w:rPr>
        <w:t xml:space="preserve">начальник відділу майна районної ради </w:t>
      </w:r>
      <w:r w:rsidR="00206F8B">
        <w:rPr>
          <w:rFonts w:ascii="Times New Roman" w:hAnsi="Times New Roman"/>
          <w:sz w:val="28"/>
          <w:szCs w:val="28"/>
          <w:lang w:val="uk-UA"/>
        </w:rPr>
        <w:t>(голова тендерного комітету)</w:t>
      </w:r>
      <w:r w:rsidR="00C862CF" w:rsidRPr="00936669">
        <w:rPr>
          <w:rFonts w:ascii="Times New Roman" w:hAnsi="Times New Roman"/>
          <w:sz w:val="28"/>
          <w:szCs w:val="28"/>
          <w:lang w:val="uk-UA"/>
        </w:rPr>
        <w:t xml:space="preserve"> - Носуль В.О.</w:t>
      </w:r>
      <w:r w:rsidRPr="0093666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308BD">
        <w:rPr>
          <w:rFonts w:ascii="Times New Roman" w:hAnsi="Times New Roman"/>
          <w:sz w:val="28"/>
          <w:szCs w:val="28"/>
          <w:lang w:val="uk-UA"/>
        </w:rPr>
        <w:t>відпустка згідно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районної ради від  </w:t>
      </w:r>
      <w:r w:rsidR="00AA3895" w:rsidRPr="00AA3895">
        <w:rPr>
          <w:rFonts w:ascii="Times New Roman" w:hAnsi="Times New Roman"/>
          <w:sz w:val="28"/>
          <w:szCs w:val="28"/>
          <w:lang w:val="uk-UA"/>
        </w:rPr>
        <w:t>10.07.2018р. за № 30</w:t>
      </w:r>
      <w:r w:rsidR="002308BD" w:rsidRPr="00AA3895">
        <w:rPr>
          <w:rFonts w:ascii="Times New Roman" w:hAnsi="Times New Roman"/>
          <w:sz w:val="28"/>
          <w:szCs w:val="28"/>
          <w:lang w:val="uk-UA"/>
        </w:rPr>
        <w:t>-к)</w:t>
      </w:r>
    </w:p>
    <w:p w:rsidR="002308BD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8BD" w:rsidRPr="00936669" w:rsidRDefault="002308B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2308BD" w:rsidRPr="005179FD" w:rsidRDefault="002308BD" w:rsidP="006D7D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5179F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6D7D07">
        <w:rPr>
          <w:rFonts w:ascii="Times New Roman" w:hAnsi="Times New Roman"/>
          <w:color w:val="000000"/>
          <w:sz w:val="28"/>
          <w:szCs w:val="28"/>
        </w:rPr>
        <w:t xml:space="preserve">лану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6B5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="00813AF7">
        <w:rPr>
          <w:rFonts w:ascii="Times New Roman" w:hAnsi="Times New Roman"/>
          <w:color w:val="000000"/>
          <w:sz w:val="28"/>
          <w:szCs w:val="28"/>
        </w:rPr>
        <w:t>.0</w:t>
      </w:r>
      <w:r w:rsidR="00813AF7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.2018р. </w:t>
      </w:r>
    </w:p>
    <w:p w:rsidR="002308BD" w:rsidRDefault="002308BD" w:rsidP="006D7D0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8BD" w:rsidRPr="001027B1" w:rsidRDefault="000966B5" w:rsidP="005179F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  <w:r w:rsidR="002308BD" w:rsidRPr="001027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66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Заступник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голови</w:t>
      </w:r>
      <w:r w:rsidR="002308BD"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Цюпа Н.В. </w:t>
      </w:r>
      <w:r w:rsidR="002308BD"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</w:t>
      </w:r>
      <w:r w:rsidR="00813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оінформувала, що від </w:t>
      </w:r>
      <w:r w:rsidR="002308BD"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фінансового від</w:t>
      </w:r>
      <w:r w:rsidR="00813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ділу  районної ради</w:t>
      </w:r>
      <w:r w:rsidR="002308BD"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надійшов лист  щодо необхідності спрямування к</w:t>
      </w:r>
      <w:r w:rsidR="006D7D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оштів по КПКВК 0110150 КЕКВ </w:t>
      </w:r>
      <w:r w:rsidR="00813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3132</w:t>
      </w:r>
      <w:r w:rsidR="002308BD"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</w:t>
      </w:r>
      <w:r w:rsidR="00571E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 проведе</w:t>
      </w:r>
      <w:r w:rsidR="006D7D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ння наступних </w:t>
      </w:r>
      <w:r w:rsidR="00813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робіт</w:t>
      </w:r>
      <w:r w:rsidR="002308BD" w:rsidRPr="001027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850"/>
        <w:gridCol w:w="1277"/>
      </w:tblGrid>
      <w:tr w:rsidR="002308BD" w:rsidRPr="00B23AC1" w:rsidTr="00644557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Pr="008F7FCB" w:rsidRDefault="002308BD" w:rsidP="008F7FCB">
            <w:pPr>
              <w:pStyle w:val="1"/>
              <w:shd w:val="clear" w:color="auto" w:fill="FFFFFF"/>
              <w:spacing w:before="252" w:after="126"/>
              <w:jc w:val="both"/>
              <w:rPr>
                <w:rFonts w:ascii="Times New Roman" w:hAnsi="Times New Roman" w:cs="Times New Roman"/>
                <w:b w:val="0"/>
                <w:bCs w:val="0"/>
                <w:color w:val="2C3E50"/>
              </w:rPr>
            </w:pPr>
            <w:r w:rsidRPr="00570949">
              <w:rPr>
                <w:rFonts w:ascii="Times New Roman" w:hAnsi="Times New Roman"/>
                <w:color w:val="000000"/>
                <w:lang w:val="uk-UA"/>
              </w:rPr>
              <w:t>ДК021:2015:</w:t>
            </w:r>
            <w:r w:rsidR="00437621" w:rsidRPr="008F7FCB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="00570949">
              <w:fldChar w:fldCharType="begin"/>
            </w:r>
            <w:r w:rsidR="00570949" w:rsidRPr="00570949">
              <w:rPr>
                <w:lang w:val="uk-UA"/>
              </w:rPr>
              <w:instrText xml:space="preserve"> </w:instrText>
            </w:r>
            <w:r w:rsidR="00570949">
              <w:instrText>HYPERLINK</w:instrText>
            </w:r>
            <w:r w:rsidR="00570949" w:rsidRPr="00570949">
              <w:rPr>
                <w:lang w:val="uk-UA"/>
              </w:rPr>
              <w:instrText xml:space="preserve"> "</w:instrText>
            </w:r>
            <w:r w:rsidR="00570949">
              <w:instrText>https</w:instrText>
            </w:r>
            <w:r w:rsidR="00570949" w:rsidRPr="00570949">
              <w:rPr>
                <w:lang w:val="uk-UA"/>
              </w:rPr>
              <w:instrText>://</w:instrText>
            </w:r>
            <w:r w:rsidR="00570949">
              <w:instrText>ezs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dkpp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rv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ua</w:instrText>
            </w:r>
            <w:r w:rsidR="00570949" w:rsidRPr="00570949">
              <w:rPr>
                <w:lang w:val="uk-UA"/>
              </w:rPr>
              <w:instrText>/</w:instrText>
            </w:r>
            <w:r w:rsidR="00570949">
              <w:instrText>index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php</w:instrText>
            </w:r>
            <w:r w:rsidR="00570949" w:rsidRPr="00570949">
              <w:rPr>
                <w:lang w:val="uk-UA"/>
              </w:rPr>
              <w:instrText>?</w:instrText>
            </w:r>
            <w:r w:rsidR="00570949">
              <w:instrText>search</w:instrText>
            </w:r>
            <w:r w:rsidR="00570949" w:rsidRPr="00570949">
              <w:rPr>
                <w:lang w:val="uk-UA"/>
              </w:rPr>
              <w:instrText>=45220000-5&amp;</w:instrText>
            </w:r>
            <w:r w:rsidR="00570949">
              <w:instrText>type</w:instrText>
            </w:r>
            <w:r w:rsidR="00570949" w:rsidRPr="00570949">
              <w:rPr>
                <w:lang w:val="uk-UA"/>
              </w:rPr>
              <w:instrText>=</w:instrText>
            </w:r>
            <w:r w:rsidR="00570949">
              <w:instrText>code</w:instrText>
            </w:r>
            <w:r w:rsidR="00570949" w:rsidRPr="00570949">
              <w:rPr>
                <w:lang w:val="uk-UA"/>
              </w:rPr>
              <w:instrText>" \</w:instrText>
            </w:r>
            <w:r w:rsidR="00570949">
              <w:instrText>o</w:instrText>
            </w:r>
            <w:r w:rsidR="00570949" w:rsidRPr="00570949">
              <w:rPr>
                <w:lang w:val="uk-UA"/>
              </w:rPr>
              <w:instrText xml:space="preserve"> "Дерево коду 45220000-5" </w:instrText>
            </w:r>
            <w:r w:rsidR="00570949">
              <w:fldChar w:fldCharType="separate"/>
            </w:r>
            <w:r w:rsidR="008F7FCB" w:rsidRPr="008F7FCB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u w:val="none"/>
                <w:lang w:val="uk-UA"/>
              </w:rPr>
              <w:t>45220000-5</w:t>
            </w:r>
            <w:r w:rsidR="00570949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u w:val="none"/>
                <w:lang w:val="uk-UA"/>
              </w:rPr>
              <w:fldChar w:fldCharType="end"/>
            </w:r>
            <w:r w:rsidR="008F7FCB" w:rsidRPr="008F7F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uk-UA"/>
              </w:rPr>
              <w:t> - </w:t>
            </w:r>
            <w:r w:rsidR="00570949">
              <w:fldChar w:fldCharType="begin"/>
            </w:r>
            <w:r w:rsidR="00570949" w:rsidRPr="00570949">
              <w:rPr>
                <w:lang w:val="uk-UA"/>
              </w:rPr>
              <w:instrText xml:space="preserve"> </w:instrText>
            </w:r>
            <w:r w:rsidR="00570949">
              <w:instrText>HYPERLINK</w:instrText>
            </w:r>
            <w:r w:rsidR="00570949" w:rsidRPr="00570949">
              <w:rPr>
                <w:lang w:val="uk-UA"/>
              </w:rPr>
              <w:instrText xml:space="preserve"> "</w:instrText>
            </w:r>
            <w:r w:rsidR="00570949">
              <w:instrText>https</w:instrText>
            </w:r>
            <w:r w:rsidR="00570949" w:rsidRPr="00570949">
              <w:rPr>
                <w:lang w:val="uk-UA"/>
              </w:rPr>
              <w:instrText>://</w:instrText>
            </w:r>
            <w:r w:rsidR="00570949">
              <w:instrText>ezs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dkpp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rv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ua</w:instrText>
            </w:r>
            <w:r w:rsidR="00570949" w:rsidRPr="00570949">
              <w:rPr>
                <w:lang w:val="uk-UA"/>
              </w:rPr>
              <w:instrText>/</w:instrText>
            </w:r>
            <w:r w:rsidR="00570949">
              <w:instrText>index</w:instrText>
            </w:r>
            <w:r w:rsidR="00570949" w:rsidRPr="00570949">
              <w:rPr>
                <w:lang w:val="uk-UA"/>
              </w:rPr>
              <w:instrText>.</w:instrText>
            </w:r>
            <w:r w:rsidR="00570949">
              <w:instrText>php</w:instrText>
            </w:r>
            <w:r w:rsidR="00570949" w:rsidRPr="00570949">
              <w:rPr>
                <w:lang w:val="uk-UA"/>
              </w:rPr>
              <w:instrText>?</w:instrText>
            </w:r>
            <w:r w:rsidR="00570949">
              <w:instrText>level</w:instrText>
            </w:r>
            <w:r w:rsidR="00570949" w:rsidRPr="00570949">
              <w:rPr>
                <w:lang w:val="uk-UA"/>
              </w:rPr>
              <w:instrText xml:space="preserve">=45220000-5" </w:instrText>
            </w:r>
            <w:r w:rsidR="00570949">
              <w:fldChar w:fldCharType="separate"/>
            </w:r>
            <w:r w:rsidR="008F7FCB" w:rsidRPr="008F7FCB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u w:val="none"/>
                <w:lang w:val="uk-UA"/>
              </w:rPr>
              <w:t>інженерні та будівельні роботи</w:t>
            </w:r>
            <w:r w:rsidR="00570949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u w:val="none"/>
                <w:lang w:val="uk-UA"/>
              </w:rPr>
              <w:fldChar w:fldCharType="end"/>
            </w:r>
            <w:r w:rsidR="00AA3895" w:rsidRPr="008F7FCB">
              <w:rPr>
                <w:rFonts w:ascii="Times New Roman" w:hAnsi="Times New Roman"/>
                <w:b w:val="0"/>
                <w:lang w:val="uk-UA"/>
              </w:rPr>
              <w:t xml:space="preserve"> </w:t>
            </w:r>
            <w:r w:rsidR="00813AF7" w:rsidRPr="008F7FCB">
              <w:rPr>
                <w:rFonts w:ascii="Times New Roman" w:hAnsi="Times New Roman"/>
                <w:b w:val="0"/>
                <w:color w:val="000000"/>
                <w:lang w:val="uk-UA"/>
              </w:rPr>
              <w:t>(проектно-кошторисні роботи «Капітальний ремонт благоустрою внутрішнього двору Кременчуцької районної ради (заміна, вста</w:t>
            </w:r>
            <w:r w:rsidR="00206F8B" w:rsidRPr="008F7FCB">
              <w:rPr>
                <w:rFonts w:ascii="Times New Roman" w:hAnsi="Times New Roman"/>
                <w:b w:val="0"/>
                <w:color w:val="000000"/>
                <w:lang w:val="uk-UA"/>
              </w:rPr>
              <w:t>новлення нових</w:t>
            </w:r>
            <w:r w:rsidR="00813AF7" w:rsidRPr="008F7FCB">
              <w:rPr>
                <w:rFonts w:ascii="Times New Roman" w:hAnsi="Times New Roman"/>
                <w:b w:val="0"/>
                <w:color w:val="000000"/>
                <w:lang w:val="uk-UA"/>
              </w:rPr>
              <w:t>, малих архітектурних форм: воріт</w:t>
            </w:r>
            <w:r w:rsidR="00DF632B" w:rsidRPr="008F7FCB">
              <w:rPr>
                <w:rFonts w:ascii="Times New Roman" w:hAnsi="Times New Roman"/>
                <w:b w:val="0"/>
                <w:color w:val="000000"/>
                <w:lang w:val="uk-UA"/>
              </w:rPr>
              <w:t>, навісу, лавок</w:t>
            </w:r>
            <w:r w:rsidR="00571EC3">
              <w:rPr>
                <w:rFonts w:ascii="Times New Roman" w:hAnsi="Times New Roman"/>
                <w:b w:val="0"/>
                <w:color w:val="000000"/>
                <w:lang w:val="uk-UA"/>
              </w:rPr>
              <w:t>,</w:t>
            </w:r>
            <w:r w:rsidR="00DF632B" w:rsidRPr="008F7FCB">
              <w:rPr>
                <w:rFonts w:ascii="Times New Roman" w:hAnsi="Times New Roman"/>
                <w:b w:val="0"/>
                <w:color w:val="000000"/>
                <w:lang w:val="uk-UA"/>
              </w:rPr>
              <w:t xml:space="preserve"> урн) за адресою:</w:t>
            </w:r>
            <w:r w:rsidR="00813AF7" w:rsidRPr="008F7FCB">
              <w:rPr>
                <w:rFonts w:ascii="Times New Roman" w:hAnsi="Times New Roman"/>
                <w:b w:val="0"/>
                <w:color w:val="000000"/>
                <w:lang w:val="uk-UA"/>
              </w:rPr>
              <w:t xml:space="preserve"> вул. Соборна будинок 14/23 в м. Кременчуці»)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813AF7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3132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8BD" w:rsidRDefault="00813AF7" w:rsidP="00644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57569,00</w:t>
            </w:r>
          </w:p>
        </w:tc>
      </w:tr>
    </w:tbl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9FD">
        <w:rPr>
          <w:rFonts w:ascii="Times New Roman" w:hAnsi="Times New Roman"/>
          <w:color w:val="000000"/>
          <w:sz w:val="28"/>
          <w:szCs w:val="28"/>
        </w:rPr>
        <w:t xml:space="preserve">Члени тендерного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визначили</w:t>
      </w:r>
      <w:proofErr w:type="spellEnd"/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 предмет</w:t>
      </w:r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5179F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Єдиного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закупівельного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 xml:space="preserve"> словника ДК 021:2015.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ст. 2 Закону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Украї</w:t>
      </w:r>
      <w:r w:rsidR="006D7D07">
        <w:rPr>
          <w:rFonts w:ascii="Times New Roman" w:hAnsi="Times New Roman"/>
          <w:color w:val="000000"/>
          <w:sz w:val="28"/>
          <w:szCs w:val="28"/>
        </w:rPr>
        <w:t>ни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 w:rsidR="006D7D07"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 w:rsidR="006D7D07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6D7D07">
        <w:rPr>
          <w:rFonts w:ascii="Times New Roman" w:hAnsi="Times New Roman"/>
          <w:color w:val="000000"/>
          <w:sz w:val="28"/>
          <w:szCs w:val="28"/>
        </w:rPr>
        <w:t>сум</w:t>
      </w:r>
      <w:proofErr w:type="spellEnd"/>
      <w:r w:rsidR="006D7D0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6D7D07">
        <w:rPr>
          <w:rFonts w:ascii="Times New Roman" w:hAnsi="Times New Roman"/>
          <w:color w:val="000000"/>
          <w:sz w:val="28"/>
          <w:szCs w:val="28"/>
        </w:rPr>
        <w:t xml:space="preserve"> не потребу</w:t>
      </w:r>
      <w:r w:rsidR="006D7D07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6D7D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стосування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процедур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ель</w:t>
      </w:r>
      <w:r w:rsidRPr="005179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30F6" w:rsidRPr="00C56B18" w:rsidRDefault="008B30F6" w:rsidP="008B30F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Закупівля</w:t>
      </w:r>
      <w:r w:rsidRPr="00C56B18">
        <w:rPr>
          <w:rFonts w:ascii="Times New Roman" w:hAnsi="Times New Roman"/>
          <w:color w:val="000000"/>
          <w:sz w:val="28"/>
          <w:szCs w:val="28"/>
          <w:lang w:val="uk-UA"/>
        </w:rPr>
        <w:t xml:space="preserve"> по</w:t>
      </w:r>
      <w:r>
        <w:rPr>
          <w:rFonts w:ascii="Segoe UI" w:hAnsi="Segoe UI" w:cs="Segoe UI"/>
          <w:color w:val="000000"/>
          <w:sz w:val="17"/>
          <w:szCs w:val="17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предмету </w:t>
      </w:r>
      <w:r w:rsidRPr="00B8001D">
        <w:rPr>
          <w:rFonts w:ascii="Times New Roman" w:hAnsi="Times New Roman"/>
          <w:sz w:val="28"/>
          <w:szCs w:val="28"/>
          <w:lang w:val="uk-UA"/>
        </w:rPr>
        <w:t xml:space="preserve">здійснюється без використання  електронної системи шляхом оприлюднення  звіту про укладення договору </w:t>
      </w:r>
      <w:r w:rsidRPr="00B8001D">
        <w:rPr>
          <w:rFonts w:ascii="Times New Roman" w:hAnsi="Times New Roman"/>
          <w:i/>
          <w:sz w:val="24"/>
          <w:szCs w:val="24"/>
          <w:lang w:val="uk-UA"/>
        </w:rPr>
        <w:t xml:space="preserve">(Закон України «Про публічні закупівлі» ст.2 п.1 </w:t>
      </w:r>
      <w:r w:rsidRPr="00B800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у разі здійснення закупівель товарів, робіт і послуг без використання електронної системи закупівель, за умови, що вартість предмета закупівлі дорівнює або перевищує 50 тисяч гривень та є меншою за вартість, що встановлена в абзацах другому і </w:t>
      </w:r>
      <w:r w:rsidRPr="00B800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lastRenderedPageBreak/>
        <w:t>третьому цієї частини, замовники обов’язково оприлюднюють звіт про укладені договори в системі електронних закупівель відповідно до</w:t>
      </w:r>
      <w:r w:rsidRPr="00B8001D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hyperlink r:id="rId6" w:anchor="n199" w:history="1">
        <w:r w:rsidRPr="00B8001D">
          <w:rPr>
            <w:rStyle w:val="a3"/>
            <w:rFonts w:ascii="Times New Roman" w:hAnsi="Times New Roman"/>
            <w:color w:val="006600"/>
            <w:sz w:val="24"/>
            <w:szCs w:val="24"/>
            <w:shd w:val="clear" w:color="auto" w:fill="FFFFFF"/>
            <w:lang w:val="uk-UA"/>
          </w:rPr>
          <w:t>статті 10</w:t>
        </w:r>
      </w:hyperlink>
      <w:r w:rsidRPr="00B8001D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 </w:t>
      </w:r>
      <w:r w:rsidRPr="00B800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цього Закону.</w:t>
      </w:r>
      <w:r w:rsidRPr="00B8001D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8B30F6" w:rsidRDefault="002308BD" w:rsidP="008B30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згодили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орієнтовний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початок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роцедури</w:t>
      </w:r>
      <w:proofErr w:type="spellEnd"/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предмет</w:t>
      </w:r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B3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закупівлі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 </w:t>
      </w:r>
      <w:r w:rsidR="008B3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липень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17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року.</w:t>
      </w:r>
      <w:r w:rsidR="008B30F6" w:rsidRPr="008B30F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B30F6" w:rsidRPr="00936669" w:rsidRDefault="008B30F6" w:rsidP="008B30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 </w:t>
      </w:r>
      <w:r w:rsidRPr="00936669">
        <w:rPr>
          <w:color w:val="000000" w:themeColor="text1"/>
          <w:sz w:val="28"/>
          <w:szCs w:val="28"/>
          <w:lang w:val="uk-UA"/>
        </w:rPr>
        <w:tab/>
        <w:t xml:space="preserve">В обговорені </w:t>
      </w:r>
      <w:r w:rsidR="00206F8B">
        <w:rPr>
          <w:color w:val="000000" w:themeColor="text1"/>
          <w:sz w:val="28"/>
          <w:szCs w:val="28"/>
          <w:lang w:val="uk-UA"/>
        </w:rPr>
        <w:t>взяли участь:</w:t>
      </w:r>
      <w:r>
        <w:rPr>
          <w:color w:val="000000" w:themeColor="text1"/>
          <w:sz w:val="28"/>
          <w:szCs w:val="28"/>
          <w:lang w:val="uk-UA"/>
        </w:rPr>
        <w:t xml:space="preserve"> Цюпа</w:t>
      </w:r>
      <w:r w:rsidRPr="00936669">
        <w:rPr>
          <w:color w:val="000000" w:themeColor="text1"/>
          <w:sz w:val="28"/>
          <w:szCs w:val="28"/>
          <w:lang w:val="uk-UA"/>
        </w:rPr>
        <w:t xml:space="preserve"> Н.В., </w:t>
      </w:r>
      <w:r>
        <w:rPr>
          <w:color w:val="000000" w:themeColor="text1"/>
          <w:sz w:val="28"/>
          <w:szCs w:val="28"/>
          <w:lang w:val="uk-UA"/>
        </w:rPr>
        <w:t xml:space="preserve">Миколаєнко Н.В., Штанько Л.В., </w:t>
      </w:r>
      <w:r w:rsidR="00206F8B">
        <w:rPr>
          <w:color w:val="000000" w:themeColor="text1"/>
          <w:sz w:val="28"/>
          <w:szCs w:val="28"/>
          <w:lang w:val="uk-UA"/>
        </w:rPr>
        <w:t>Фоміна Л.В.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>ВИРІШИЛИ:</w:t>
      </w:r>
    </w:p>
    <w:p w:rsidR="002308BD" w:rsidRPr="005179FD" w:rsidRDefault="002308BD" w:rsidP="006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змі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додатку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2018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6B5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13AF7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5179FD">
        <w:rPr>
          <w:rFonts w:ascii="Times New Roman" w:hAnsi="Times New Roman"/>
          <w:color w:val="000000"/>
          <w:sz w:val="28"/>
          <w:szCs w:val="28"/>
        </w:rPr>
        <w:t>.2018 р.(</w:t>
      </w:r>
      <w:proofErr w:type="spellStart"/>
      <w:r w:rsidRPr="005179FD">
        <w:rPr>
          <w:rFonts w:ascii="Times New Roman" w:hAnsi="Times New Roman"/>
          <w:color w:val="000000"/>
          <w:sz w:val="28"/>
          <w:szCs w:val="28"/>
        </w:rPr>
        <w:t>додаються</w:t>
      </w:r>
      <w:proofErr w:type="spellEnd"/>
      <w:r w:rsidRPr="005179FD">
        <w:rPr>
          <w:rFonts w:ascii="Times New Roman" w:hAnsi="Times New Roman"/>
          <w:color w:val="000000"/>
          <w:sz w:val="28"/>
          <w:szCs w:val="28"/>
        </w:rPr>
        <w:t>).</w:t>
      </w:r>
      <w:r w:rsidRPr="005179FD">
        <w:rPr>
          <w:rFonts w:ascii="Times New Roman" w:hAnsi="Times New Roman"/>
          <w:sz w:val="28"/>
          <w:szCs w:val="28"/>
        </w:rPr>
        <w:t xml:space="preserve"> 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 xml:space="preserve">2. Секретарю </w:t>
      </w:r>
      <w:proofErr w:type="gramStart"/>
      <w:r w:rsidRPr="005179FD">
        <w:rPr>
          <w:rFonts w:ascii="Times New Roman" w:hAnsi="Times New Roman"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Фоміній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5179F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5179FD">
        <w:rPr>
          <w:rFonts w:ascii="Times New Roman" w:hAnsi="Times New Roman"/>
          <w:sz w:val="28"/>
          <w:szCs w:val="28"/>
        </w:rPr>
        <w:t>: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9FD">
        <w:rPr>
          <w:rFonts w:ascii="Times New Roman" w:hAnsi="Times New Roman"/>
          <w:sz w:val="28"/>
          <w:szCs w:val="28"/>
        </w:rPr>
        <w:t>- </w:t>
      </w:r>
      <w:proofErr w:type="spellStart"/>
      <w:r w:rsidRPr="005179FD">
        <w:rPr>
          <w:rFonts w:ascii="Times New Roman" w:hAnsi="Times New Roman"/>
          <w:sz w:val="28"/>
          <w:szCs w:val="28"/>
        </w:rPr>
        <w:t>додатку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5179FD">
        <w:rPr>
          <w:rFonts w:ascii="Times New Roman" w:hAnsi="Times New Roman"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sz w:val="28"/>
          <w:szCs w:val="28"/>
        </w:rPr>
        <w:t>ічного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179FD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на 2018 р. </w:t>
      </w:r>
      <w:proofErr w:type="spellStart"/>
      <w:r w:rsidRPr="005179FD"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66B5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813AF7">
        <w:rPr>
          <w:rFonts w:ascii="Times New Roman" w:hAnsi="Times New Roman"/>
          <w:sz w:val="28"/>
          <w:szCs w:val="28"/>
          <w:lang w:val="uk-UA"/>
        </w:rPr>
        <w:t>7</w:t>
      </w:r>
      <w:r w:rsidRPr="005179FD">
        <w:rPr>
          <w:rFonts w:ascii="Times New Roman" w:hAnsi="Times New Roman"/>
          <w:sz w:val="28"/>
          <w:szCs w:val="28"/>
        </w:rPr>
        <w:t>.2018 р. на веб-</w:t>
      </w:r>
      <w:proofErr w:type="spellStart"/>
      <w:r w:rsidRPr="005179FD">
        <w:rPr>
          <w:rFonts w:ascii="Times New Roman" w:hAnsi="Times New Roman"/>
          <w:sz w:val="28"/>
          <w:szCs w:val="28"/>
        </w:rPr>
        <w:t>порталі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5179F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5-ти </w:t>
      </w:r>
      <w:proofErr w:type="spellStart"/>
      <w:r w:rsidRPr="005179FD">
        <w:rPr>
          <w:rFonts w:ascii="Times New Roman" w:hAnsi="Times New Roman"/>
          <w:sz w:val="28"/>
          <w:szCs w:val="28"/>
        </w:rPr>
        <w:t>днів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5179FD">
        <w:rPr>
          <w:rFonts w:ascii="Times New Roman" w:hAnsi="Times New Roman"/>
          <w:sz w:val="28"/>
          <w:szCs w:val="28"/>
        </w:rPr>
        <w:t>їх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5179FD">
        <w:rPr>
          <w:rFonts w:ascii="Times New Roman" w:hAnsi="Times New Roman"/>
          <w:sz w:val="28"/>
          <w:szCs w:val="28"/>
        </w:rPr>
        <w:t>сайті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Кременчуцької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ради (ст. 4 Закону </w:t>
      </w:r>
      <w:proofErr w:type="spellStart"/>
      <w:r w:rsidRPr="005179F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5179FD">
        <w:rPr>
          <w:rFonts w:ascii="Times New Roman" w:hAnsi="Times New Roman"/>
          <w:sz w:val="28"/>
          <w:szCs w:val="28"/>
        </w:rPr>
        <w:t>публічні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»). </w:t>
      </w:r>
    </w:p>
    <w:p w:rsidR="002308BD" w:rsidRDefault="002308BD" w:rsidP="005179FD">
      <w:pPr>
        <w:spacing w:after="0" w:line="240" w:lineRule="auto"/>
        <w:jc w:val="both"/>
        <w:rPr>
          <w:sz w:val="26"/>
          <w:szCs w:val="26"/>
          <w:lang w:val="uk-UA"/>
        </w:rPr>
      </w:pPr>
      <w:r w:rsidRPr="005179FD">
        <w:rPr>
          <w:rFonts w:ascii="Times New Roman" w:hAnsi="Times New Roman"/>
          <w:sz w:val="28"/>
          <w:szCs w:val="28"/>
        </w:rPr>
        <w:t>- пр</w:t>
      </w:r>
      <w:r w:rsidR="00813AF7">
        <w:rPr>
          <w:rFonts w:ascii="Times New Roman" w:hAnsi="Times New Roman"/>
          <w:sz w:val="28"/>
          <w:szCs w:val="28"/>
        </w:rPr>
        <w:t xml:space="preserve">отоколу тендерного </w:t>
      </w:r>
      <w:proofErr w:type="spellStart"/>
      <w:r w:rsidR="00813AF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813AF7">
        <w:rPr>
          <w:rFonts w:ascii="Times New Roman" w:hAnsi="Times New Roman"/>
          <w:sz w:val="28"/>
          <w:szCs w:val="28"/>
        </w:rPr>
        <w:t xml:space="preserve"> № </w:t>
      </w:r>
      <w:r w:rsidR="00813AF7">
        <w:rPr>
          <w:rFonts w:ascii="Times New Roman" w:hAnsi="Times New Roman"/>
          <w:sz w:val="28"/>
          <w:szCs w:val="28"/>
          <w:lang w:val="uk-UA"/>
        </w:rPr>
        <w:t>19</w:t>
      </w:r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від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r w:rsidR="000966B5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813AF7">
        <w:rPr>
          <w:rFonts w:ascii="Times New Roman" w:hAnsi="Times New Roman"/>
          <w:sz w:val="28"/>
          <w:szCs w:val="28"/>
          <w:lang w:val="uk-UA"/>
        </w:rPr>
        <w:t>7</w:t>
      </w:r>
      <w:r w:rsidRPr="005179FD">
        <w:rPr>
          <w:rFonts w:ascii="Times New Roman" w:hAnsi="Times New Roman"/>
          <w:sz w:val="28"/>
          <w:szCs w:val="28"/>
        </w:rPr>
        <w:t xml:space="preserve">.2018 р. на  </w:t>
      </w:r>
      <w:proofErr w:type="spellStart"/>
      <w:r w:rsidRPr="005179FD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сайті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79FD">
        <w:rPr>
          <w:rFonts w:ascii="Times New Roman" w:hAnsi="Times New Roman"/>
          <w:sz w:val="28"/>
          <w:szCs w:val="28"/>
        </w:rPr>
        <w:t>Кременчуцької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ради</w:t>
      </w:r>
      <w:r w:rsidRPr="005179FD">
        <w:rPr>
          <w:sz w:val="26"/>
          <w:szCs w:val="26"/>
        </w:rPr>
        <w:t>.</w:t>
      </w:r>
    </w:p>
    <w:p w:rsidR="008B30F6" w:rsidRDefault="008B30F6" w:rsidP="008B30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-</w:t>
      </w:r>
      <w:r w:rsidRPr="008B30F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A651F">
        <w:rPr>
          <w:rFonts w:ascii="Times New Roman" w:eastAsia="Calibri" w:hAnsi="Times New Roman"/>
          <w:sz w:val="28"/>
          <w:szCs w:val="28"/>
          <w:lang w:val="uk-UA"/>
        </w:rPr>
        <w:t>звіт</w:t>
      </w:r>
      <w:r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BA651F">
        <w:rPr>
          <w:rFonts w:ascii="Times New Roman" w:eastAsia="Calibri" w:hAnsi="Times New Roman"/>
          <w:sz w:val="28"/>
          <w:szCs w:val="28"/>
          <w:lang w:val="uk-UA"/>
        </w:rPr>
        <w:t xml:space="preserve"> про укладення договору на закупівлю</w:t>
      </w:r>
      <w:r w:rsidRPr="00FF58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98F">
        <w:rPr>
          <w:rFonts w:ascii="Times New Roman" w:hAnsi="Times New Roman"/>
          <w:color w:val="000000" w:themeColor="text1"/>
          <w:sz w:val="28"/>
          <w:szCs w:val="28"/>
        </w:rPr>
        <w:t>ДК 021:2015:</w:t>
      </w:r>
      <w:r w:rsidRPr="008E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30F6" w:rsidRDefault="008B30F6" w:rsidP="008B30F6">
      <w:pPr>
        <w:spacing w:after="0" w:line="240" w:lineRule="auto"/>
        <w:jc w:val="both"/>
        <w:rPr>
          <w:rFonts w:eastAsia="Calibri"/>
          <w:sz w:val="26"/>
          <w:szCs w:val="26"/>
          <w:lang w:val="uk-UA"/>
        </w:rPr>
      </w:pPr>
    </w:p>
    <w:p w:rsidR="008B30F6" w:rsidRPr="008B30F6" w:rsidRDefault="008B30F6" w:rsidP="005179FD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>:</w:t>
      </w:r>
      <w:r w:rsidRPr="005179FD">
        <w:rPr>
          <w:rFonts w:ascii="Times New Roman" w:hAnsi="Times New Roman"/>
          <w:sz w:val="28"/>
          <w:szCs w:val="28"/>
        </w:rPr>
        <w:t>_____</w:t>
      </w:r>
      <w:proofErr w:type="gramStart"/>
      <w:r w:rsidRPr="005179FD">
        <w:rPr>
          <w:rFonts w:ascii="Times New Roman" w:hAnsi="Times New Roman"/>
          <w:sz w:val="28"/>
          <w:szCs w:val="28"/>
        </w:rPr>
        <w:t>ЗА</w:t>
      </w:r>
      <w:proofErr w:type="gramEnd"/>
      <w:r w:rsidRPr="005179FD">
        <w:rPr>
          <w:rFonts w:ascii="Times New Roman" w:hAnsi="Times New Roman"/>
          <w:sz w:val="28"/>
          <w:szCs w:val="28"/>
        </w:rPr>
        <w:t>_______ Цюпа Н.В.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179F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>:</w:t>
      </w:r>
      <w:r w:rsidRPr="005179FD">
        <w:rPr>
          <w:rFonts w:ascii="Times New Roman" w:hAnsi="Times New Roman"/>
          <w:sz w:val="28"/>
          <w:szCs w:val="28"/>
        </w:rPr>
        <w:t xml:space="preserve">____ЗА______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Pr="005179FD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9FD">
        <w:rPr>
          <w:rFonts w:ascii="Times New Roman" w:hAnsi="Times New Roman"/>
          <w:b/>
          <w:sz w:val="28"/>
          <w:szCs w:val="28"/>
          <w:lang w:val="uk-UA"/>
        </w:rPr>
        <w:t>Члени  тендерного комітету:</w:t>
      </w:r>
      <w:r w:rsidRPr="005179F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79FD">
        <w:rPr>
          <w:rFonts w:ascii="Times New Roman" w:hAnsi="Times New Roman"/>
          <w:sz w:val="28"/>
          <w:szCs w:val="28"/>
        </w:rPr>
        <w:t xml:space="preserve"> __ЗА_____   ___  Штанько Л.В.</w:t>
      </w:r>
    </w:p>
    <w:p w:rsidR="00206F8B" w:rsidRPr="00206F8B" w:rsidRDefault="00206F8B" w:rsidP="00206F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5179FD">
        <w:rPr>
          <w:rFonts w:ascii="Times New Roman" w:hAnsi="Times New Roman"/>
          <w:sz w:val="28"/>
          <w:szCs w:val="28"/>
        </w:rPr>
        <w:t xml:space="preserve">__ЗА_____   ___ </w:t>
      </w:r>
      <w:r>
        <w:rPr>
          <w:rFonts w:ascii="Times New Roman" w:hAnsi="Times New Roman"/>
          <w:sz w:val="28"/>
          <w:szCs w:val="28"/>
          <w:lang w:val="uk-UA"/>
        </w:rPr>
        <w:t>Миколаєнко Н.В.</w:t>
      </w:r>
    </w:p>
    <w:p w:rsidR="002308BD" w:rsidRPr="00762B75" w:rsidRDefault="002308BD" w:rsidP="005179F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BD" w:rsidRPr="00B8001D" w:rsidRDefault="002308BD" w:rsidP="005179FD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Pr="00762B75">
        <w:rPr>
          <w:rFonts w:ascii="Times New Roman" w:hAnsi="Times New Roman"/>
          <w:b/>
          <w:sz w:val="24"/>
          <w:szCs w:val="24"/>
        </w:rPr>
        <w:t>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2308BD" w:rsidRPr="005179FD" w:rsidRDefault="002308BD" w:rsidP="005179F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179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одноголосно.</w:t>
      </w:r>
    </w:p>
    <w:p w:rsidR="002308BD" w:rsidRPr="005179FD" w:rsidRDefault="002308BD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8BD" w:rsidRPr="005179FD" w:rsidRDefault="006D7D07" w:rsidP="00517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06F8B">
        <w:rPr>
          <w:rFonts w:ascii="Times New Roman" w:hAnsi="Times New Roman"/>
          <w:sz w:val="28"/>
          <w:szCs w:val="28"/>
          <w:lang w:val="uk-UA"/>
        </w:rPr>
        <w:t>10</w:t>
      </w:r>
      <w:r w:rsidR="002308BD">
        <w:rPr>
          <w:rFonts w:ascii="Times New Roman" w:hAnsi="Times New Roman"/>
          <w:sz w:val="28"/>
          <w:szCs w:val="28"/>
        </w:rPr>
        <w:t xml:space="preserve"> год. </w:t>
      </w:r>
      <w:r w:rsidR="00206F8B">
        <w:rPr>
          <w:rFonts w:ascii="Times New Roman" w:hAnsi="Times New Roman"/>
          <w:sz w:val="28"/>
          <w:szCs w:val="28"/>
          <w:lang w:val="uk-UA"/>
        </w:rPr>
        <w:t>20</w:t>
      </w:r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хв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8BD" w:rsidRPr="005179FD">
        <w:rPr>
          <w:rFonts w:ascii="Times New Roman" w:hAnsi="Times New Roman"/>
          <w:sz w:val="28"/>
          <w:szCs w:val="28"/>
        </w:rPr>
        <w:t>тендерного</w:t>
      </w:r>
      <w:proofErr w:type="gramEnd"/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BD" w:rsidRPr="005179FD">
        <w:rPr>
          <w:rFonts w:ascii="Times New Roman" w:hAnsi="Times New Roman"/>
          <w:sz w:val="28"/>
          <w:szCs w:val="28"/>
        </w:rPr>
        <w:t>було</w:t>
      </w:r>
      <w:proofErr w:type="spellEnd"/>
      <w:r w:rsidR="002308BD" w:rsidRPr="005179FD">
        <w:rPr>
          <w:rFonts w:ascii="Times New Roman" w:hAnsi="Times New Roman"/>
          <w:sz w:val="28"/>
          <w:szCs w:val="28"/>
        </w:rPr>
        <w:t xml:space="preserve"> завершено.</w:t>
      </w:r>
    </w:p>
    <w:p w:rsidR="002308BD" w:rsidRDefault="002308BD" w:rsidP="005179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="00206F8B">
        <w:rPr>
          <w:rFonts w:ascii="Times New Roman" w:hAnsi="Times New Roman"/>
          <w:sz w:val="28"/>
          <w:szCs w:val="28"/>
        </w:rPr>
        <w:t>:____________</w:t>
      </w:r>
      <w:r w:rsidR="00206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9FD">
        <w:rPr>
          <w:rFonts w:ascii="Times New Roman" w:hAnsi="Times New Roman"/>
          <w:sz w:val="28"/>
          <w:szCs w:val="28"/>
        </w:rPr>
        <w:t>Цюпа Н.В.</w:t>
      </w:r>
    </w:p>
    <w:p w:rsidR="002308BD" w:rsidRPr="005179FD" w:rsidRDefault="002308BD" w:rsidP="005179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79F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5179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9FD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5179FD">
        <w:rPr>
          <w:rFonts w:ascii="Times New Roman" w:hAnsi="Times New Roman"/>
          <w:b/>
          <w:sz w:val="28"/>
          <w:szCs w:val="28"/>
        </w:rPr>
        <w:t xml:space="preserve">: </w:t>
      </w:r>
      <w:r w:rsidR="00206F8B">
        <w:rPr>
          <w:rFonts w:ascii="Times New Roman" w:hAnsi="Times New Roman"/>
          <w:sz w:val="28"/>
          <w:szCs w:val="28"/>
        </w:rPr>
        <w:t>___________________</w:t>
      </w:r>
      <w:r w:rsidR="00206F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79FD">
        <w:rPr>
          <w:rFonts w:ascii="Times New Roman" w:hAnsi="Times New Roman"/>
          <w:sz w:val="28"/>
          <w:szCs w:val="28"/>
        </w:rPr>
        <w:t>Фоміна</w:t>
      </w:r>
      <w:proofErr w:type="spellEnd"/>
      <w:r w:rsidRPr="005179FD">
        <w:rPr>
          <w:rFonts w:ascii="Times New Roman" w:hAnsi="Times New Roman"/>
          <w:sz w:val="28"/>
          <w:szCs w:val="28"/>
        </w:rPr>
        <w:t xml:space="preserve"> Л.В.</w:t>
      </w:r>
    </w:p>
    <w:p w:rsidR="002308BD" w:rsidRDefault="002308BD" w:rsidP="005179F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179FD">
        <w:rPr>
          <w:rFonts w:ascii="Times New Roman" w:hAnsi="Times New Roman"/>
          <w:b/>
          <w:sz w:val="28"/>
          <w:szCs w:val="28"/>
        </w:rPr>
        <w:t>Члени  тендерного комітету</w:t>
      </w:r>
      <w:proofErr w:type="gramStart"/>
      <w:r w:rsidRPr="005179F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proofErr w:type="gramEnd"/>
      <w:r w:rsidRPr="005179FD">
        <w:rPr>
          <w:rFonts w:ascii="Times New Roman" w:hAnsi="Times New Roman"/>
          <w:sz w:val="28"/>
          <w:szCs w:val="28"/>
        </w:rPr>
        <w:t>_________________  Штанько Л.В.</w:t>
      </w:r>
    </w:p>
    <w:p w:rsidR="00206F8B" w:rsidRPr="00206F8B" w:rsidRDefault="00206F8B" w:rsidP="005179F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_________________  </w:t>
      </w:r>
      <w:r>
        <w:rPr>
          <w:rFonts w:ascii="Times New Roman" w:hAnsi="Times New Roman"/>
          <w:sz w:val="28"/>
          <w:szCs w:val="28"/>
          <w:lang w:val="uk-UA"/>
        </w:rPr>
        <w:t>Миколаєнко Н.В.</w:t>
      </w:r>
    </w:p>
    <w:p w:rsidR="002308BD" w:rsidRPr="00936669" w:rsidRDefault="002308BD" w:rsidP="005179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2308BD" w:rsidRPr="00936669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A300D"/>
    <w:multiLevelType w:val="hybridMultilevel"/>
    <w:tmpl w:val="251E6C14"/>
    <w:lvl w:ilvl="0" w:tplc="F8FEE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A8B"/>
    <w:multiLevelType w:val="hybridMultilevel"/>
    <w:tmpl w:val="8B665856"/>
    <w:lvl w:ilvl="0" w:tplc="BC9AEE7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16287"/>
    <w:multiLevelType w:val="hybridMultilevel"/>
    <w:tmpl w:val="D50240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92221"/>
    <w:multiLevelType w:val="hybridMultilevel"/>
    <w:tmpl w:val="F0129D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3F5"/>
    <w:rsid w:val="000156BD"/>
    <w:rsid w:val="00063FF5"/>
    <w:rsid w:val="000966B5"/>
    <w:rsid w:val="0009690D"/>
    <w:rsid w:val="000A6643"/>
    <w:rsid w:val="000B7879"/>
    <w:rsid w:val="000C659E"/>
    <w:rsid w:val="000D20B3"/>
    <w:rsid w:val="000D63EF"/>
    <w:rsid w:val="000E40FC"/>
    <w:rsid w:val="001027B1"/>
    <w:rsid w:val="00131B6D"/>
    <w:rsid w:val="001520B7"/>
    <w:rsid w:val="00172063"/>
    <w:rsid w:val="00176D17"/>
    <w:rsid w:val="00187153"/>
    <w:rsid w:val="001B46DB"/>
    <w:rsid w:val="001C298F"/>
    <w:rsid w:val="00201B59"/>
    <w:rsid w:val="00206F8B"/>
    <w:rsid w:val="002114EA"/>
    <w:rsid w:val="002308BD"/>
    <w:rsid w:val="002C3A04"/>
    <w:rsid w:val="002D6936"/>
    <w:rsid w:val="002E5472"/>
    <w:rsid w:val="00305311"/>
    <w:rsid w:val="00324E90"/>
    <w:rsid w:val="003311E6"/>
    <w:rsid w:val="00354199"/>
    <w:rsid w:val="00355440"/>
    <w:rsid w:val="00377616"/>
    <w:rsid w:val="00385C34"/>
    <w:rsid w:val="0039671B"/>
    <w:rsid w:val="00397477"/>
    <w:rsid w:val="003B402F"/>
    <w:rsid w:val="003C58F1"/>
    <w:rsid w:val="0043133B"/>
    <w:rsid w:val="00437621"/>
    <w:rsid w:val="00441392"/>
    <w:rsid w:val="0045368C"/>
    <w:rsid w:val="004536F4"/>
    <w:rsid w:val="0045551E"/>
    <w:rsid w:val="004631E8"/>
    <w:rsid w:val="004B1CA8"/>
    <w:rsid w:val="004C3C58"/>
    <w:rsid w:val="004E0045"/>
    <w:rsid w:val="004E4F3F"/>
    <w:rsid w:val="004F7843"/>
    <w:rsid w:val="00501F7A"/>
    <w:rsid w:val="005123F5"/>
    <w:rsid w:val="005150BA"/>
    <w:rsid w:val="005179FD"/>
    <w:rsid w:val="0053464D"/>
    <w:rsid w:val="00563196"/>
    <w:rsid w:val="005640BB"/>
    <w:rsid w:val="00570949"/>
    <w:rsid w:val="00571EC3"/>
    <w:rsid w:val="00574048"/>
    <w:rsid w:val="00593C68"/>
    <w:rsid w:val="005961A4"/>
    <w:rsid w:val="005A6AC8"/>
    <w:rsid w:val="005B6883"/>
    <w:rsid w:val="005C742F"/>
    <w:rsid w:val="005F6CB9"/>
    <w:rsid w:val="0061690F"/>
    <w:rsid w:val="0063170B"/>
    <w:rsid w:val="00644557"/>
    <w:rsid w:val="006A4CD8"/>
    <w:rsid w:val="006B73DA"/>
    <w:rsid w:val="006D7D07"/>
    <w:rsid w:val="007358DF"/>
    <w:rsid w:val="007535A3"/>
    <w:rsid w:val="00755904"/>
    <w:rsid w:val="00756FB7"/>
    <w:rsid w:val="00762B75"/>
    <w:rsid w:val="007D4D21"/>
    <w:rsid w:val="007F4A22"/>
    <w:rsid w:val="007F7725"/>
    <w:rsid w:val="00803DC5"/>
    <w:rsid w:val="00813AF7"/>
    <w:rsid w:val="00892412"/>
    <w:rsid w:val="008948AC"/>
    <w:rsid w:val="00896679"/>
    <w:rsid w:val="008A76B9"/>
    <w:rsid w:val="008B30F6"/>
    <w:rsid w:val="008C446F"/>
    <w:rsid w:val="008C6702"/>
    <w:rsid w:val="008D5F6A"/>
    <w:rsid w:val="008E3B2E"/>
    <w:rsid w:val="008E411A"/>
    <w:rsid w:val="008F7FCB"/>
    <w:rsid w:val="00927825"/>
    <w:rsid w:val="00936669"/>
    <w:rsid w:val="00947BEF"/>
    <w:rsid w:val="009B17CC"/>
    <w:rsid w:val="009C10A0"/>
    <w:rsid w:val="009C43FA"/>
    <w:rsid w:val="009E7C0F"/>
    <w:rsid w:val="00A6505F"/>
    <w:rsid w:val="00A76BE8"/>
    <w:rsid w:val="00A94982"/>
    <w:rsid w:val="00AA05FE"/>
    <w:rsid w:val="00AA3895"/>
    <w:rsid w:val="00AB686A"/>
    <w:rsid w:val="00AD1B04"/>
    <w:rsid w:val="00AD27BC"/>
    <w:rsid w:val="00AD5774"/>
    <w:rsid w:val="00B23AC1"/>
    <w:rsid w:val="00B609FC"/>
    <w:rsid w:val="00B61D38"/>
    <w:rsid w:val="00B8001D"/>
    <w:rsid w:val="00B8765D"/>
    <w:rsid w:val="00BA0545"/>
    <w:rsid w:val="00BA651F"/>
    <w:rsid w:val="00BF49BC"/>
    <w:rsid w:val="00C12C19"/>
    <w:rsid w:val="00C21B36"/>
    <w:rsid w:val="00C223D4"/>
    <w:rsid w:val="00C46237"/>
    <w:rsid w:val="00C56B18"/>
    <w:rsid w:val="00C862CF"/>
    <w:rsid w:val="00C87B32"/>
    <w:rsid w:val="00CD4760"/>
    <w:rsid w:val="00D81811"/>
    <w:rsid w:val="00D8509A"/>
    <w:rsid w:val="00DB5B75"/>
    <w:rsid w:val="00DC01A7"/>
    <w:rsid w:val="00DC3847"/>
    <w:rsid w:val="00DE24C8"/>
    <w:rsid w:val="00DF632B"/>
    <w:rsid w:val="00E163D1"/>
    <w:rsid w:val="00E22296"/>
    <w:rsid w:val="00E87716"/>
    <w:rsid w:val="00EB4E89"/>
    <w:rsid w:val="00EB5906"/>
    <w:rsid w:val="00F04B10"/>
    <w:rsid w:val="00F14702"/>
    <w:rsid w:val="00F4077D"/>
    <w:rsid w:val="00FB287C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8F7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1B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3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1B6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23F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5123F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1B6D"/>
    <w:pPr>
      <w:ind w:left="720"/>
      <w:contextualSpacing/>
    </w:pPr>
    <w:rPr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F6CB9"/>
    <w:rPr>
      <w:rFonts w:cs="Times New Roman"/>
    </w:rPr>
  </w:style>
  <w:style w:type="character" w:customStyle="1" w:styleId="10">
    <w:name w:val="Заголовок 1 Знак"/>
    <w:basedOn w:val="a0"/>
    <w:link w:val="1"/>
    <w:rsid w:val="008F7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2018-07-25T06:32:00Z</cp:lastPrinted>
  <dcterms:created xsi:type="dcterms:W3CDTF">2018-07-26T06:00:00Z</dcterms:created>
  <dcterms:modified xsi:type="dcterms:W3CDTF">2018-07-26T06:00:00Z</dcterms:modified>
</cp:coreProperties>
</file>