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6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31B6D" w:rsidRPr="00075D36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C10A0"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</w:p>
    <w:p w:rsidR="00131B6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4E69">
        <w:rPr>
          <w:rFonts w:ascii="Times New Roman" w:hAnsi="Times New Roman" w:cs="Times New Roman"/>
          <w:b/>
          <w:sz w:val="28"/>
          <w:szCs w:val="28"/>
        </w:rPr>
        <w:t>тендерного</w:t>
      </w:r>
      <w:proofErr w:type="gram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Кременчуцької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131B6D" w:rsidRPr="00B04E69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Полтавської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B6D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B6D" w:rsidRPr="00A56911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22.12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 р.                                                    </w:t>
      </w:r>
      <w:r w:rsidR="00B61D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B61D3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B6D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    </w:t>
      </w:r>
      <w:r w:rsidR="009C10A0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</w:rPr>
        <w:t>:</w:t>
      </w:r>
      <w:r w:rsidR="001B46D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0 год.</w:t>
      </w:r>
    </w:p>
    <w:p w:rsidR="00131B6D" w:rsidRPr="000958D4" w:rsidRDefault="00131B6D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681A12"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 w:rsidRPr="000958D4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буд.14/23</w:t>
      </w:r>
      <w:r>
        <w:rPr>
          <w:color w:val="000000" w:themeColor="text1"/>
          <w:sz w:val="28"/>
          <w:szCs w:val="28"/>
          <w:lang w:val="uk-UA"/>
        </w:rPr>
        <w:t>,</w:t>
      </w:r>
      <w:r w:rsidRPr="000958D4">
        <w:rPr>
          <w:color w:val="000000" w:themeColor="text1"/>
          <w:sz w:val="28"/>
          <w:szCs w:val="28"/>
          <w:lang w:val="uk-UA"/>
        </w:rPr>
        <w:t xml:space="preserve"> кім</w:t>
      </w:r>
      <w:r>
        <w:rPr>
          <w:color w:val="000000" w:themeColor="text1"/>
          <w:sz w:val="28"/>
          <w:szCs w:val="28"/>
          <w:lang w:val="uk-UA"/>
        </w:rPr>
        <w:t>.</w:t>
      </w:r>
      <w:r w:rsidRPr="000958D4">
        <w:rPr>
          <w:color w:val="000000" w:themeColor="text1"/>
          <w:sz w:val="28"/>
          <w:szCs w:val="28"/>
          <w:lang w:val="uk-UA"/>
        </w:rPr>
        <w:t xml:space="preserve"> № 223.</w:t>
      </w:r>
    </w:p>
    <w:p w:rsidR="00131B6D" w:rsidRDefault="00131B6D" w:rsidP="00131B6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8B73F1">
        <w:rPr>
          <w:rFonts w:ascii="Arial" w:hAnsi="Arial" w:cs="Arial"/>
          <w:color w:val="2A2A29"/>
          <w:sz w:val="20"/>
          <w:szCs w:val="20"/>
        </w:rPr>
        <w:t> </w:t>
      </w:r>
    </w:p>
    <w:p w:rsidR="00131B6D" w:rsidRPr="004A0C01" w:rsidRDefault="00131B6D" w:rsidP="00131B6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131B6D" w:rsidRPr="009C10A0" w:rsidRDefault="009C10A0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10A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31B6D" w:rsidRPr="009C10A0">
        <w:rPr>
          <w:rFonts w:ascii="Times New Roman" w:hAnsi="Times New Roman" w:cs="Times New Roman"/>
          <w:sz w:val="28"/>
          <w:szCs w:val="28"/>
          <w:lang w:val="uk-UA"/>
        </w:rPr>
        <w:t>ачальник відділу майна районної ради  - Носуль В.О.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9C10A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1B6D" w:rsidRPr="009C10A0" w:rsidRDefault="009C10A0" w:rsidP="009C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131B6D" w:rsidRPr="009C10A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131B6D" w:rsidRPr="009C10A0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="00131B6D" w:rsidRPr="009C1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B6D" w:rsidRPr="009C10A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131B6D" w:rsidRPr="009C1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B6D" w:rsidRPr="009C10A0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131B6D" w:rsidRPr="009C10A0">
        <w:rPr>
          <w:rFonts w:ascii="Times New Roman" w:hAnsi="Times New Roman" w:cs="Times New Roman"/>
          <w:sz w:val="28"/>
          <w:szCs w:val="28"/>
        </w:rPr>
        <w:t xml:space="preserve"> ради - Цюпа Н.В.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організаційного відділу районної ради - </w:t>
      </w:r>
      <w:proofErr w:type="spellStart"/>
      <w:r w:rsidRPr="009C10A0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9C10A0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 w:rsidRPr="009C10A0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9C10A0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1B46DB" w:rsidRPr="001B46DB" w:rsidRDefault="001B46DB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9C10A0" w:rsidRDefault="009C10A0" w:rsidP="009C10A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A0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131B6D" w:rsidRPr="009C1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 w:rsidR="00131B6D" w:rsidRPr="009C10A0">
        <w:rPr>
          <w:rFonts w:ascii="Times New Roman" w:hAnsi="Times New Roman" w:cs="Times New Roman"/>
          <w:color w:val="000000" w:themeColor="text1"/>
          <w:sz w:val="28"/>
          <w:szCs w:val="28"/>
        </w:rPr>
        <w:t>внесення</w:t>
      </w:r>
      <w:proofErr w:type="spellEnd"/>
      <w:r w:rsidR="00131B6D" w:rsidRPr="009C1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1B6D" w:rsidRPr="009C10A0">
        <w:rPr>
          <w:rFonts w:ascii="Times New Roman" w:hAnsi="Times New Roman" w:cs="Times New Roman"/>
          <w:color w:val="000000" w:themeColor="text1"/>
          <w:sz w:val="28"/>
          <w:szCs w:val="28"/>
        </w:rPr>
        <w:t>змін</w:t>
      </w:r>
      <w:proofErr w:type="spellEnd"/>
      <w:r w:rsidR="00131B6D" w:rsidRPr="009C1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 </w:t>
      </w:r>
      <w:proofErr w:type="spellStart"/>
      <w:r w:rsidR="00131B6D" w:rsidRPr="009C10A0">
        <w:rPr>
          <w:rFonts w:ascii="Times New Roman" w:hAnsi="Times New Roman" w:cs="Times New Roman"/>
          <w:color w:val="000000" w:themeColor="text1"/>
          <w:sz w:val="28"/>
          <w:szCs w:val="28"/>
        </w:rPr>
        <w:t>додатку</w:t>
      </w:r>
      <w:proofErr w:type="spellEnd"/>
      <w:r w:rsidR="00131B6D" w:rsidRPr="009C1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gramStart"/>
      <w:r w:rsidR="00131B6D" w:rsidRPr="009C10A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131B6D" w:rsidRPr="009C1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ічного плану закупівель на 2017 р.  від 22.12.2017 р. </w:t>
      </w:r>
    </w:p>
    <w:p w:rsidR="00131B6D" w:rsidRPr="00F22E43" w:rsidRDefault="00131B6D" w:rsidP="00131B6D">
      <w:pPr>
        <w:pStyle w:val="2"/>
        <w:shd w:val="clear" w:color="auto" w:fill="FFFFFF" w:themeFill="background1"/>
        <w:spacing w:before="0"/>
        <w:jc w:val="both"/>
        <w:rPr>
          <w:b w:val="0"/>
          <w:color w:val="000000" w:themeColor="text1"/>
          <w:sz w:val="28"/>
          <w:szCs w:val="28"/>
        </w:rPr>
      </w:pPr>
    </w:p>
    <w:p w:rsidR="00131B6D" w:rsidRDefault="00131B6D" w:rsidP="00131B6D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</w:t>
      </w:r>
      <w:r w:rsidRPr="00BF21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BF2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Голова тендерного комітету Носуль В.О. проінформувала, що від начальника фінансового відділу  районної ради </w:t>
      </w:r>
      <w:proofErr w:type="spellStart"/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</w:t>
      </w:r>
      <w:proofErr w:type="spellEnd"/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Л.В. надійшов лист  щодо необхідності  спря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мування коштів  по КПКВК 0110170</w:t>
      </w:r>
      <w:r w:rsidR="005F6C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0118600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 КЕКВ 2210</w:t>
      </w:r>
      <w:r w:rsidR="005F6C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КЕКВ 2730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безперебійної роботи установи  на наступні  напрямки :</w:t>
      </w:r>
    </w:p>
    <w:tbl>
      <w:tblPr>
        <w:tblW w:w="9922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850"/>
        <w:gridCol w:w="1134"/>
      </w:tblGrid>
      <w:tr w:rsidR="00131B6D" w:rsidTr="00131B6D">
        <w:trPr>
          <w:trHeight w:val="60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71B" w:rsidRPr="00BD55F1" w:rsidRDefault="0039671B" w:rsidP="00396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Канцтовари (р</w:t>
            </w:r>
            <w:r w:rsidR="00131B6D" w:rsidRPr="00BD55F1">
              <w:rPr>
                <w:rFonts w:ascii="Times New Roman" w:hAnsi="Times New Roman"/>
                <w:sz w:val="28"/>
                <w:szCs w:val="28"/>
                <w:lang w:val="uk-UA"/>
              </w:rPr>
              <w:t>учка кулькова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131B6D" w:rsidRPr="00BD55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BD55F1">
              <w:rPr>
                <w:rFonts w:ascii="Times New Roman" w:hAnsi="Times New Roman"/>
                <w:sz w:val="28"/>
                <w:szCs w:val="28"/>
                <w:lang w:val="uk-UA"/>
              </w:rPr>
              <w:t>апір офісний А4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BD55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BD55F1">
              <w:rPr>
                <w:rFonts w:ascii="Times New Roman" w:hAnsi="Times New Roman"/>
                <w:sz w:val="28"/>
                <w:szCs w:val="28"/>
                <w:lang w:val="uk-UA"/>
              </w:rPr>
              <w:t>лівець  з гумкою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,ш</w:t>
            </w:r>
            <w:r w:rsidRPr="00BD55F1">
              <w:rPr>
                <w:rFonts w:ascii="Times New Roman" w:hAnsi="Times New Roman"/>
                <w:sz w:val="28"/>
                <w:szCs w:val="28"/>
                <w:lang w:val="uk-UA"/>
              </w:rPr>
              <w:t>видкозшивач пластик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BD55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  <w:r w:rsidRPr="00BD55F1">
              <w:rPr>
                <w:rFonts w:ascii="Times New Roman" w:hAnsi="Times New Roman"/>
                <w:sz w:val="28"/>
                <w:szCs w:val="28"/>
                <w:lang w:val="uk-UA"/>
              </w:rPr>
              <w:t>видкозшивач картонний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31B6D" w:rsidRPr="001B46DB" w:rsidRDefault="0039671B" w:rsidP="00A7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Pr="00BD55F1">
              <w:rPr>
                <w:rFonts w:ascii="Times New Roman" w:hAnsi="Times New Roman"/>
                <w:sz w:val="28"/>
                <w:szCs w:val="28"/>
                <w:lang w:val="uk-UA"/>
              </w:rPr>
              <w:t>айли А4 прозорий (100шт.)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BD55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BD55F1">
              <w:rPr>
                <w:rFonts w:ascii="Times New Roman" w:hAnsi="Times New Roman"/>
                <w:sz w:val="28"/>
                <w:szCs w:val="28"/>
                <w:lang w:val="uk-UA"/>
              </w:rPr>
              <w:t>апка для паперу на зав’язках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BD55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щ</w:t>
            </w:r>
            <w:r w:rsidRPr="00BD55F1">
              <w:rPr>
                <w:rFonts w:ascii="Times New Roman" w:hAnsi="Times New Roman"/>
                <w:sz w:val="28"/>
                <w:szCs w:val="28"/>
                <w:lang w:val="uk-UA"/>
              </w:rPr>
              <w:t>оденник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BD55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BD55F1">
              <w:rPr>
                <w:rFonts w:ascii="Times New Roman" w:hAnsi="Times New Roman"/>
                <w:sz w:val="28"/>
                <w:szCs w:val="28"/>
                <w:lang w:val="uk-UA"/>
              </w:rPr>
              <w:t>алендар перекидний</w:t>
            </w:r>
            <w:r w:rsidR="001B46D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131B6D" w:rsidRPr="00BD55F1" w:rsidRDefault="00131B6D" w:rsidP="00A7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5F1">
              <w:rPr>
                <w:rFonts w:ascii="Times New Roman" w:hAnsi="Times New Roman"/>
                <w:sz w:val="28"/>
                <w:szCs w:val="28"/>
              </w:rPr>
              <w:t>ДК 021:2015:</w:t>
            </w:r>
            <w:r w:rsidRPr="00BD55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C1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30190000-7 </w:t>
            </w:r>
            <w:r w:rsidR="009C10A0" w:rsidRPr="00671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</w:t>
            </w:r>
            <w:proofErr w:type="spellStart"/>
            <w:r w:rsidRPr="00BD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фісне</w:t>
            </w:r>
            <w:proofErr w:type="spellEnd"/>
            <w:r w:rsidRPr="00BD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устаткування</w:t>
            </w:r>
            <w:proofErr w:type="spellEnd"/>
            <w:r w:rsidRPr="00BD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D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приладдя</w:t>
            </w:r>
            <w:proofErr w:type="spellEnd"/>
            <w:r w:rsidRPr="00BD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D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ізне</w:t>
            </w:r>
            <w:proofErr w:type="spellEnd"/>
            <w:r w:rsidRPr="00BD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131B6D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1B46DB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13231,14</w:t>
            </w:r>
          </w:p>
        </w:tc>
      </w:tr>
      <w:tr w:rsidR="00131B6D" w:rsidTr="00131B6D">
        <w:trPr>
          <w:trHeight w:val="60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1B6D" w:rsidRPr="007F7725" w:rsidRDefault="001B46DB" w:rsidP="00A77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</w:t>
            </w:r>
            <w:r w:rsidRPr="00131B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елевізійне й аудіовізуальне обладнання</w:t>
            </w:r>
            <w:r w:rsidRPr="00C16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131B6D" w:rsidRPr="000240D2">
              <w:rPr>
                <w:rFonts w:ascii="Times New Roman" w:hAnsi="Times New Roman"/>
                <w:sz w:val="28"/>
                <w:szCs w:val="28"/>
                <w:lang w:val="uk-UA"/>
              </w:rPr>
              <w:t>ідеореєстратор</w:t>
            </w:r>
            <w:proofErr w:type="spellEnd"/>
            <w:r w:rsidR="00131B6D" w:rsidRPr="00131B6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131B6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DS</w:t>
            </w:r>
            <w:r w:rsidR="00131B6D" w:rsidRPr="00131B6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-7108 </w:t>
            </w:r>
            <w:r w:rsidR="00131B6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HGHJ</w:t>
            </w:r>
            <w:r w:rsidR="00131B6D" w:rsidRPr="00131B6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</w:t>
            </w:r>
            <w:r w:rsidR="00131B6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F</w:t>
            </w:r>
            <w:r w:rsidR="00131B6D" w:rsidRPr="00131B6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1/</w:t>
            </w:r>
            <w:r w:rsidR="00131B6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  <w:r w:rsidRPr="00C160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1601B">
              <w:rPr>
                <w:rFonts w:ascii="Times New Roman" w:hAnsi="Times New Roman"/>
                <w:sz w:val="28"/>
                <w:szCs w:val="28"/>
                <w:lang w:val="uk-UA"/>
              </w:rPr>
              <w:t>ідеокамера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DS</w:t>
            </w:r>
            <w:r w:rsidRPr="005123F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CE</w:t>
            </w:r>
            <w:r w:rsidRPr="005123F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COT</w:t>
            </w:r>
            <w:r w:rsidRPr="005123F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IT</w:t>
            </w:r>
            <w:r w:rsidRPr="005123F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жорсткий диск</w:t>
            </w:r>
            <w:r w:rsidRPr="005123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SEAGATC</w:t>
            </w:r>
            <w:r w:rsidRPr="000306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Tb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блок живлення БП-12/5А, пасивний підсилювач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NVL-210HD,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кабель</w:t>
            </w:r>
            <w:r w:rsidRPr="005123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FTP</w:t>
            </w:r>
            <w:r w:rsidRPr="000306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Cam</w:t>
            </w:r>
            <w:r w:rsidRPr="000306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</w:t>
            </w:r>
            <w:r w:rsidRPr="000306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0306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,51)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</w:t>
            </w:r>
            <w:r w:rsidRPr="00AE33E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</w:t>
            </w:r>
            <w:proofErr w:type="spellEnd"/>
            <w:r w:rsidRPr="005123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Power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стяжка  монтажна 4-200мм, дюбель, ізоляційна стрічка чорн.90мм, кабель-канал, </w:t>
            </w:r>
            <w:r w:rsidR="00574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дисплей</w:t>
            </w:r>
            <w:r w:rsidRPr="005123F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AOC</w:t>
            </w:r>
            <w:r w:rsidRPr="005123F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</w:t>
            </w:r>
            <w:r w:rsidRPr="005123F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970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SWN</w:t>
            </w:r>
            <w:r w:rsidR="007F772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)</w:t>
            </w:r>
          </w:p>
          <w:p w:rsidR="00131B6D" w:rsidRPr="005123F5" w:rsidRDefault="00131B6D" w:rsidP="001B4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6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 021:2015:</w:t>
            </w:r>
            <w:r w:rsidRPr="00C16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31B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32320000-2</w:t>
            </w:r>
            <w:r w:rsidRPr="00C16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1B46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</w:t>
            </w:r>
            <w:r w:rsidR="001B46DB" w:rsidRPr="00131B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елевізійне й аудіовізуальне обладнання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131B6D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1B46DB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23100,00</w:t>
            </w:r>
          </w:p>
        </w:tc>
      </w:tr>
      <w:tr w:rsidR="005F6CB9" w:rsidTr="00131B6D">
        <w:trPr>
          <w:trHeight w:val="60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CB9" w:rsidRPr="005F6CB9" w:rsidRDefault="005F6CB9" w:rsidP="005F6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Портрети осіб, яким присвоєне звання «Почесний громадянин </w:t>
            </w:r>
            <w:proofErr w:type="spellStart"/>
            <w:r w:rsidRPr="005F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Кременчуччини</w:t>
            </w:r>
            <w:proofErr w:type="spellEnd"/>
            <w:r w:rsidRPr="005F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F6CB9" w:rsidRDefault="005F6CB9" w:rsidP="005F6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6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 021:2015:</w:t>
            </w:r>
            <w:r w:rsidRPr="005F6C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5F6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79810000-5 </w:t>
            </w:r>
            <w:r w:rsidRPr="005F6C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друкарські послуги</w:t>
            </w:r>
            <w:r w:rsidRPr="005F2C73">
              <w:rPr>
                <w:rStyle w:val="apple-converted-space"/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CB9" w:rsidRDefault="005F6CB9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2730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CB9" w:rsidRDefault="005F6CB9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1000,00</w:t>
            </w:r>
          </w:p>
        </w:tc>
      </w:tr>
    </w:tbl>
    <w:p w:rsidR="00131B6D" w:rsidRDefault="00131B6D" w:rsidP="001B46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Заступник голови  тендерного комітету Цюпа Н.В. запропонувала розробити та затвердити  зміни до додатку  до річного п</w:t>
      </w:r>
      <w:r w:rsidR="009C1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лану закупівель на 2017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рік.</w:t>
      </w:r>
    </w:p>
    <w:p w:rsidR="00131B6D" w:rsidRDefault="00131B6D" w:rsidP="00131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коди предметів закупівлі згідно</w:t>
      </w:r>
      <w:r w:rsidRPr="00EE1A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Єдиного закупівельного словника ДК 021:2015. Встановили, що відповідно  до ст.2 Закону України «Про публічні закупівлі» суми не потребують  застосування допорогової процедури закупівлі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131B6D" w:rsidRPr="00EE1AE6" w:rsidRDefault="00131B6D" w:rsidP="00131B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зак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упівлі –  грудень 2017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року.</w:t>
      </w:r>
    </w:p>
    <w:p w:rsidR="00131B6D" w:rsidRPr="0000316A" w:rsidRDefault="00131B6D" w:rsidP="00131B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31B6D" w:rsidRPr="00131B6D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131B6D" w:rsidRPr="00D56865" w:rsidRDefault="00131B6D" w:rsidP="00131B6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 до додат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 закупівель</w:t>
      </w:r>
      <w:r w:rsidR="009C1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2017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від 22.12.2017р.(додаю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1B6D" w:rsidRPr="00D5686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131B6D" w:rsidRPr="00D5686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додатку до річного плану </w:t>
      </w:r>
      <w:r w:rsidR="009C10A0">
        <w:rPr>
          <w:rFonts w:ascii="Times New Roman" w:hAnsi="Times New Roman"/>
          <w:sz w:val="28"/>
          <w:szCs w:val="28"/>
          <w:lang w:val="uk-UA"/>
        </w:rPr>
        <w:t>закупівель на 2017</w:t>
      </w:r>
      <w:r>
        <w:rPr>
          <w:rFonts w:ascii="Times New Roman" w:hAnsi="Times New Roman"/>
          <w:sz w:val="28"/>
          <w:szCs w:val="28"/>
          <w:lang w:val="uk-UA"/>
        </w:rPr>
        <w:t xml:space="preserve"> р. зі змінами від 22.12.2017р.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131B6D" w:rsidRPr="00D56865" w:rsidRDefault="00131B6D" w:rsidP="00131B6D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рото</w:t>
      </w:r>
      <w:r w:rsidR="009C10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колу </w:t>
      </w:r>
      <w:r w:rsidR="007F7725">
        <w:rPr>
          <w:rFonts w:ascii="Times New Roman" w:eastAsia="Calibri" w:hAnsi="Times New Roman" w:cs="Times New Roman"/>
          <w:sz w:val="28"/>
          <w:szCs w:val="28"/>
          <w:lang w:val="uk-UA"/>
        </w:rPr>
        <w:t>тендерного комітету №34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22.12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.2017 р. на  офіційному сайті  Кременчуцької районної ради</w:t>
      </w:r>
      <w:r w:rsidRPr="00D56865"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131B6D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B6D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131B6D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762B75" w:rsidRDefault="00131B6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131B6D" w:rsidRPr="00762B75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____ЗА_______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Н.В.                                      </w:t>
      </w:r>
    </w:p>
    <w:p w:rsidR="00131B6D" w:rsidRPr="00762B75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131B6D" w:rsidRPr="00762B75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131B6D" w:rsidRPr="00762B75" w:rsidRDefault="00131B6D" w:rsidP="00131B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B6D" w:rsidRPr="00762B75" w:rsidRDefault="00131B6D" w:rsidP="00131B6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2B75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>СЬ</w:t>
      </w:r>
    </w:p>
    <w:p w:rsidR="00131B6D" w:rsidRPr="00762B75" w:rsidRDefault="00131B6D" w:rsidP="00131B6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762B75" w:rsidRDefault="00131B6D" w:rsidP="00131B6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762B75" w:rsidRDefault="00131B6D" w:rsidP="00131B6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B6D" w:rsidRPr="00762B75" w:rsidRDefault="009C10A0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15</w:t>
      </w:r>
      <w:r w:rsidR="001B46DB">
        <w:rPr>
          <w:rFonts w:ascii="Times New Roman" w:hAnsi="Times New Roman"/>
          <w:sz w:val="28"/>
          <w:szCs w:val="28"/>
          <w:lang w:val="uk-UA"/>
        </w:rPr>
        <w:t xml:space="preserve"> год. 50</w:t>
      </w:r>
      <w:r w:rsidR="00131B6D" w:rsidRPr="00762B75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762B75" w:rsidRDefault="00131B6D" w:rsidP="00131B6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:____________  Цюпа Н.В.</w:t>
      </w:r>
    </w:p>
    <w:p w:rsidR="00131B6D" w:rsidRPr="00762B75" w:rsidRDefault="00131B6D" w:rsidP="00131B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131B6D" w:rsidRPr="00762B75" w:rsidRDefault="00131B6D" w:rsidP="00131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_________________ 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131B6D" w:rsidRPr="00762B75" w:rsidRDefault="00131B6D" w:rsidP="00131B6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Фоміна Л.В.</w:t>
      </w:r>
    </w:p>
    <w:p w:rsidR="00131B6D" w:rsidRPr="00762B75" w:rsidRDefault="00131B6D" w:rsidP="00131B6D">
      <w:pPr>
        <w:rPr>
          <w:lang w:val="uk-UA"/>
        </w:rPr>
      </w:pPr>
    </w:p>
    <w:p w:rsidR="00756FB7" w:rsidRPr="00131B6D" w:rsidRDefault="00756FB7" w:rsidP="005123F5">
      <w:pPr>
        <w:spacing w:after="0" w:line="240" w:lineRule="auto"/>
        <w:rPr>
          <w:lang w:val="uk-UA"/>
        </w:rPr>
      </w:pPr>
    </w:p>
    <w:sectPr w:rsidR="00756FB7" w:rsidRPr="00131B6D" w:rsidSect="00131B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23F5"/>
    <w:rsid w:val="00131B6D"/>
    <w:rsid w:val="00176D17"/>
    <w:rsid w:val="001B46DB"/>
    <w:rsid w:val="0039671B"/>
    <w:rsid w:val="0043133B"/>
    <w:rsid w:val="005123F5"/>
    <w:rsid w:val="0053464D"/>
    <w:rsid w:val="00574048"/>
    <w:rsid w:val="005F6CB9"/>
    <w:rsid w:val="00671A0F"/>
    <w:rsid w:val="00756FB7"/>
    <w:rsid w:val="007F7725"/>
    <w:rsid w:val="008D5F6A"/>
    <w:rsid w:val="009C10A0"/>
    <w:rsid w:val="00A6505F"/>
    <w:rsid w:val="00AD27BC"/>
    <w:rsid w:val="00B61D38"/>
    <w:rsid w:val="00C2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2017-12-26T14:39:00Z</cp:lastPrinted>
  <dcterms:created xsi:type="dcterms:W3CDTF">2018-01-22T13:27:00Z</dcterms:created>
  <dcterms:modified xsi:type="dcterms:W3CDTF">2018-01-22T13:27:00Z</dcterms:modified>
</cp:coreProperties>
</file>