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15" w:rsidRDefault="00B86A15" w:rsidP="00B8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B86A15" w:rsidRDefault="00B86A15" w:rsidP="00B8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B86A15" w:rsidRDefault="00B86A15" w:rsidP="00B86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2B6F3D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B86A15" w:rsidRDefault="00B86A15" w:rsidP="00B86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6A15" w:rsidRDefault="00B86A15" w:rsidP="00B86A1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B86A15" w:rsidRDefault="00B86A15" w:rsidP="00B8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B86A15" w:rsidRDefault="00B86A15" w:rsidP="00B8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5"/>
        <w:tblW w:w="15756" w:type="dxa"/>
        <w:tblInd w:w="-459" w:type="dxa"/>
        <w:tblLook w:val="04A0" w:firstRow="1" w:lastRow="0" w:firstColumn="1" w:lastColumn="0" w:noHBand="0" w:noVBand="1"/>
      </w:tblPr>
      <w:tblGrid>
        <w:gridCol w:w="6912"/>
        <w:gridCol w:w="1689"/>
        <w:gridCol w:w="6"/>
        <w:gridCol w:w="1545"/>
        <w:gridCol w:w="17"/>
        <w:gridCol w:w="1787"/>
        <w:gridCol w:w="11"/>
        <w:gridCol w:w="1745"/>
        <w:gridCol w:w="10"/>
        <w:gridCol w:w="2034"/>
      </w:tblGrid>
      <w:tr w:rsidR="00B86A15" w:rsidTr="00B86A15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B86A15" w:rsidRDefault="00B86A1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(для </w:t>
            </w: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бюджетних </w:t>
            </w:r>
          </w:p>
          <w:p w:rsidR="00B86A15" w:rsidRDefault="00B86A1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коштів)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Очікувана </w:t>
            </w: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предмета </w:t>
            </w:r>
          </w:p>
          <w:p w:rsidR="00B86A15" w:rsidRDefault="00B86A1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Процедура </w:t>
            </w:r>
          </w:p>
          <w:p w:rsidR="00B86A15" w:rsidRDefault="00B86A1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</w:t>
            </w:r>
          </w:p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B86A15" w:rsidRDefault="00B86A1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B86A15" w:rsidTr="00B86A15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86A15" w:rsidTr="00B86A15">
        <w:tc>
          <w:tcPr>
            <w:tcW w:w="157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B86A15" w:rsidTr="00B86A15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3D" w:rsidRPr="002B6F3D" w:rsidRDefault="002B6F3D" w:rsidP="002B6F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F3D" w:rsidRPr="002B6F3D" w:rsidRDefault="002B6F3D" w:rsidP="002B6F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F3D">
              <w:rPr>
                <w:rFonts w:ascii="Times New Roman" w:hAnsi="Times New Roman"/>
                <w:sz w:val="28"/>
                <w:szCs w:val="28"/>
                <w:lang w:val="uk-UA"/>
              </w:rPr>
              <w:t>Постачання та розподіл  п</w:t>
            </w:r>
            <w:proofErr w:type="spellStart"/>
            <w:r w:rsidRPr="002B6F3D">
              <w:rPr>
                <w:rFonts w:ascii="Times New Roman" w:hAnsi="Times New Roman"/>
                <w:sz w:val="28"/>
                <w:szCs w:val="28"/>
              </w:rPr>
              <w:t>риродн</w:t>
            </w:r>
            <w:r w:rsidRPr="002B6F3D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2B6F3D">
              <w:rPr>
                <w:rFonts w:ascii="Times New Roman" w:hAnsi="Times New Roman"/>
                <w:sz w:val="28"/>
                <w:szCs w:val="28"/>
              </w:rPr>
              <w:t xml:space="preserve"> газ</w:t>
            </w:r>
            <w:r w:rsidRPr="002B6F3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  <w:p w:rsidR="002B6F3D" w:rsidRPr="002B6F3D" w:rsidRDefault="002B6F3D" w:rsidP="002B6F3D">
            <w:pPr>
              <w:pStyle w:val="4"/>
              <w:shd w:val="clear" w:color="auto" w:fill="FFFFFF"/>
              <w:outlineLvl w:val="3"/>
              <w:rPr>
                <w:sz w:val="28"/>
                <w:szCs w:val="28"/>
                <w:lang w:val="uk-UA"/>
              </w:rPr>
            </w:pPr>
            <w:r w:rsidRPr="002B6F3D">
              <w:rPr>
                <w:b w:val="0"/>
                <w:sz w:val="28"/>
                <w:szCs w:val="28"/>
              </w:rPr>
              <w:t>ДК 021:2015:</w:t>
            </w:r>
            <w:r w:rsidRPr="002B6F3D">
              <w:rPr>
                <w:b w:val="0"/>
                <w:sz w:val="28"/>
                <w:szCs w:val="28"/>
                <w:lang w:val="uk-UA"/>
              </w:rPr>
              <w:t xml:space="preserve"> 65200000-5 -  послуги з розподілу газу та супутні послуги </w:t>
            </w:r>
          </w:p>
          <w:p w:rsidR="00B86A15" w:rsidRPr="002B6F3D" w:rsidRDefault="00B86A15">
            <w:pPr>
              <w:pStyle w:val="4"/>
              <w:shd w:val="clear" w:color="auto" w:fill="FFFFFF"/>
              <w:outlineLvl w:val="3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A15" w:rsidRPr="002B6F3D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B6F3D" w:rsidRDefault="002B6F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B6F3D" w:rsidRDefault="002B6F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86A15" w:rsidRPr="002B6F3D" w:rsidRDefault="002B6F3D" w:rsidP="002B6F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F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2274</w:t>
            </w:r>
          </w:p>
          <w:p w:rsidR="00B86A15" w:rsidRPr="002B6F3D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A15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86A15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7D67" w:rsidRDefault="004A7D6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86A15" w:rsidRDefault="004A7D6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10108.00</w:t>
            </w:r>
          </w:p>
        </w:tc>
        <w:tc>
          <w:tcPr>
            <w:tcW w:w="1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A15" w:rsidRPr="002B6F3D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B6F3D" w:rsidRDefault="00B86A15" w:rsidP="002B6F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B6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сума </w:t>
            </w:r>
            <w:r w:rsidR="004A7D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не </w:t>
            </w:r>
            <w:r w:rsidRPr="002B6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потребує застосування</w:t>
            </w:r>
          </w:p>
          <w:p w:rsidR="00B86A15" w:rsidRPr="002B6F3D" w:rsidRDefault="00B86A15" w:rsidP="002B6F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6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процедури закупівлі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A15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86A15" w:rsidRDefault="00B86A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86A15" w:rsidRDefault="00BD78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A15" w:rsidRDefault="00B86A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B86A15" w:rsidRDefault="00B86A15" w:rsidP="002B6F3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86A15" w:rsidRDefault="00B86A15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6A15" w:rsidRDefault="00B86A15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B6F3D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6F3D">
        <w:rPr>
          <w:rFonts w:ascii="Times New Roman" w:hAnsi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6A15" w:rsidRDefault="00B86A15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6A15" w:rsidRDefault="00B86A15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6A15" w:rsidRDefault="00B86A15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Н.В. Цюпа</w:t>
      </w:r>
    </w:p>
    <w:p w:rsidR="002B6F3D" w:rsidRDefault="002B6F3D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6F3D" w:rsidRDefault="002B6F3D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6A15" w:rsidRDefault="00B86A15" w:rsidP="00B86A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Л.В. Фоміна</w:t>
      </w:r>
    </w:p>
    <w:p w:rsidR="00B86A15" w:rsidRDefault="00B86A15" w:rsidP="00B86A15">
      <w:pPr>
        <w:rPr>
          <w:lang w:val="uk-UA"/>
        </w:rPr>
      </w:pPr>
    </w:p>
    <w:p w:rsidR="00B86A15" w:rsidRDefault="00B86A15" w:rsidP="00B86A15">
      <w:pPr>
        <w:rPr>
          <w:lang w:val="uk-UA"/>
        </w:rPr>
      </w:pPr>
    </w:p>
    <w:p w:rsidR="00B86A15" w:rsidRDefault="00B86A15" w:rsidP="00B86A15">
      <w:pPr>
        <w:rPr>
          <w:lang w:val="uk-UA"/>
        </w:rPr>
      </w:pPr>
    </w:p>
    <w:p w:rsidR="00B86A15" w:rsidRDefault="00B86A15" w:rsidP="00B86A15">
      <w:pPr>
        <w:rPr>
          <w:lang w:val="uk-UA"/>
        </w:rPr>
      </w:pPr>
    </w:p>
    <w:p w:rsidR="00FF5650" w:rsidRDefault="00FF5650"/>
    <w:sectPr w:rsidR="00FF5650" w:rsidSect="002B6F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A15"/>
    <w:rsid w:val="002B6F3D"/>
    <w:rsid w:val="004A7D67"/>
    <w:rsid w:val="00513359"/>
    <w:rsid w:val="0061347F"/>
    <w:rsid w:val="00B86A15"/>
    <w:rsid w:val="00BD7859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9"/>
  </w:style>
  <w:style w:type="paragraph" w:styleId="4">
    <w:name w:val="heading 4"/>
    <w:basedOn w:val="a"/>
    <w:link w:val="40"/>
    <w:uiPriority w:val="9"/>
    <w:unhideWhenUsed/>
    <w:qFormat/>
    <w:rsid w:val="00B86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6A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6A15"/>
    <w:rPr>
      <w:color w:val="0000FF"/>
      <w:u w:val="single"/>
    </w:rPr>
  </w:style>
  <w:style w:type="paragraph" w:styleId="a4">
    <w:name w:val="No Spacing"/>
    <w:uiPriority w:val="1"/>
    <w:qFormat/>
    <w:rsid w:val="00B86A1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6A15"/>
  </w:style>
  <w:style w:type="table" w:styleId="a5">
    <w:name w:val="Table Grid"/>
    <w:basedOn w:val="a1"/>
    <w:uiPriority w:val="59"/>
    <w:rsid w:val="00B8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2017-08-23T05:23:00Z</cp:lastPrinted>
  <dcterms:created xsi:type="dcterms:W3CDTF">2017-10-19T08:35:00Z</dcterms:created>
  <dcterms:modified xsi:type="dcterms:W3CDTF">2017-10-19T08:35:00Z</dcterms:modified>
</cp:coreProperties>
</file>