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79" w:rsidRDefault="00F25C79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bookmarkStart w:id="0" w:name="_GoBack"/>
      <w:bookmarkEnd w:id="0"/>
    </w:p>
    <w:p w:rsidR="00CA3F29" w:rsidRDefault="00CA3F29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</w:p>
    <w:p w:rsidR="008755C8" w:rsidRDefault="008755C8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</w:p>
    <w:p w:rsidR="00FA7C04" w:rsidRPr="00A52E2B" w:rsidRDefault="00FA7C04" w:rsidP="00A52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ДОДАТ</w:t>
      </w:r>
      <w:r w:rsidR="00A52E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ОК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A52E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 </w:t>
      </w:r>
      <w:proofErr w:type="gram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</w:t>
      </w:r>
      <w:proofErr w:type="gram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ІЧНОГО ПЛАНУ ЗАКУПІВЕЛЬ</w:t>
      </w:r>
    </w:p>
    <w:p w:rsidR="00FA7C04" w:rsidRPr="00AF7C04" w:rsidRDefault="00FA7C04" w:rsidP="00A52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2016 </w:t>
      </w:r>
      <w:proofErr w:type="spellStart"/>
      <w:proofErr w:type="gram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ік</w:t>
      </w:r>
      <w:proofErr w:type="spellEnd"/>
      <w:r w:rsidR="00B93C0B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 </w:t>
      </w:r>
      <w:r w:rsidR="00603E89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 зі змінами 14</w:t>
      </w:r>
      <w:r w:rsidR="001757DE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.12.2016</w:t>
      </w:r>
    </w:p>
    <w:p w:rsidR="00FA7C04" w:rsidRPr="00B63F48" w:rsidRDefault="00FA7C04" w:rsidP="00FA7C04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Кременчу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цька</w:t>
      </w:r>
      <w:proofErr w:type="spell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районна</w:t>
      </w:r>
      <w:proofErr w:type="spell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рада, ЄДР</w:t>
      </w:r>
      <w:r w:rsidR="00D53D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П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ОУ </w:t>
      </w:r>
      <w:r w:rsidRPr="00B63F48">
        <w:rPr>
          <w:rFonts w:ascii="Times New Roman" w:hAnsi="Times New Roman" w:cs="Times New Roman"/>
          <w:color w:val="000000"/>
          <w:sz w:val="26"/>
          <w:szCs w:val="26"/>
        </w:rPr>
        <w:t>22543942</w:t>
      </w:r>
    </w:p>
    <w:p w:rsidR="00FA7C04" w:rsidRDefault="00FA7C04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найменування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замовника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ідентифікаційний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код за ЄДРПОУ)</w:t>
      </w:r>
    </w:p>
    <w:p w:rsidR="00FA7C04" w:rsidRPr="00AF7C04" w:rsidRDefault="00FA7C04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</w:p>
    <w:tbl>
      <w:tblPr>
        <w:tblW w:w="15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1985"/>
        <w:gridCol w:w="1574"/>
        <w:gridCol w:w="1544"/>
        <w:gridCol w:w="1739"/>
        <w:gridCol w:w="2088"/>
      </w:tblGrid>
      <w:tr w:rsidR="00FA7C04" w:rsidRPr="00B63F48" w:rsidTr="00B97FB1">
        <w:trPr>
          <w:trHeight w:val="1586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Код</w:t>
            </w:r>
          </w:p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КЕКВ</w:t>
            </w:r>
          </w:p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Орієнтований початок  проведення процедури закупівлі</w:t>
            </w:r>
          </w:p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Примітки</w:t>
            </w:r>
          </w:p>
        </w:tc>
      </w:tr>
      <w:tr w:rsidR="00FA7C04" w:rsidRPr="00B63F48" w:rsidTr="00B97FB1"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6</w:t>
            </w:r>
          </w:p>
        </w:tc>
      </w:tr>
      <w:tr w:rsidR="00FA7C04" w:rsidRPr="00B63F48" w:rsidTr="00B97FB1">
        <w:tc>
          <w:tcPr>
            <w:tcW w:w="158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010116 «</w:t>
            </w:r>
            <w:proofErr w:type="spellStart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Органи</w:t>
            </w:r>
            <w:proofErr w:type="spellEnd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місцевого</w:t>
            </w:r>
            <w:proofErr w:type="spellEnd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самоврядування</w:t>
            </w:r>
            <w:proofErr w:type="spellEnd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»</w:t>
            </w:r>
          </w:p>
        </w:tc>
      </w:tr>
      <w:tr w:rsidR="001F225B" w:rsidRPr="00B63F48" w:rsidTr="00B97FB1">
        <w:trPr>
          <w:trHeight w:val="60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E75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Придбання паливо – мастильних матеріалів – </w:t>
            </w:r>
          </w:p>
          <w:p w:rsidR="001F225B" w:rsidRPr="001F225B" w:rsidRDefault="001F225B" w:rsidP="00E75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ГАЗ </w:t>
            </w:r>
          </w:p>
          <w:p w:rsidR="001F225B" w:rsidRPr="001F225B" w:rsidRDefault="001F225B" w:rsidP="00E753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ДК 016:2010 –</w:t>
            </w: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19.20.2 </w:t>
            </w:r>
            <w:r w:rsidRPr="001F225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- </w:t>
            </w:r>
            <w:r w:rsidRPr="001F225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uk-UA"/>
              </w:rPr>
              <w:t>п</w:t>
            </w:r>
            <w:proofErr w:type="spellStart"/>
            <w:r w:rsidRPr="001F225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аливо</w:t>
            </w:r>
            <w:proofErr w:type="spellEnd"/>
            <w:r w:rsidRPr="001F225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F225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1F225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ідинне</w:t>
            </w:r>
            <w:proofErr w:type="spellEnd"/>
            <w:r w:rsidRPr="001F225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та газ; </w:t>
            </w:r>
            <w:proofErr w:type="spellStart"/>
            <w:r w:rsidRPr="001F225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оливи</w:t>
            </w:r>
            <w:proofErr w:type="spellEnd"/>
            <w:r w:rsidRPr="001F225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F225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мастильні</w:t>
            </w:r>
            <w:proofErr w:type="spellEnd"/>
          </w:p>
          <w:p w:rsidR="001F225B" w:rsidRPr="001F225B" w:rsidRDefault="001F225B" w:rsidP="00E75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ДК 021:2015:</w:t>
            </w: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09120000-6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-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</w:t>
            </w:r>
            <w:proofErr w:type="spellStart"/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азове</w:t>
            </w:r>
            <w:proofErr w:type="spellEnd"/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паливо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E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E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uk-UA"/>
              </w:rPr>
              <w:t>10020,00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E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допорогова процедура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E7538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листопад-грудень</w:t>
            </w:r>
          </w:p>
          <w:p w:rsidR="001F225B" w:rsidRPr="001F225B" w:rsidRDefault="001F225B" w:rsidP="00E7538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3931" w:rsidRDefault="001F225B" w:rsidP="00E7538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  <w:p w:rsidR="001F225B" w:rsidRPr="001F225B" w:rsidRDefault="008B3931" w:rsidP="00E7538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(зміна очікуваної вартості)</w:t>
            </w:r>
          </w:p>
        </w:tc>
      </w:tr>
      <w:tr w:rsidR="001F225B" w:rsidRPr="00B63F48" w:rsidTr="00B97FB1">
        <w:trPr>
          <w:trHeight w:val="60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AC0A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Білизна</w:t>
            </w:r>
          </w:p>
          <w:p w:rsidR="001F225B" w:rsidRPr="001F225B" w:rsidRDefault="001F225B" w:rsidP="00AC0A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ДК 016:2010- 20.41.3 - мило, засоби мийні та засоби для чищення</w:t>
            </w:r>
          </w:p>
          <w:p w:rsidR="001F225B" w:rsidRPr="001F225B" w:rsidRDefault="001F225B" w:rsidP="00AC0A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ДК 021:2015:</w:t>
            </w: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39831000-6 – засоби для прання і миття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  <w:t>18</w:t>
            </w:r>
            <w:r w:rsidRPr="001F225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листопад-грудень</w:t>
            </w:r>
          </w:p>
          <w:p w:rsidR="001F225B" w:rsidRPr="001F225B" w:rsidRDefault="001F225B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3931" w:rsidRDefault="001F225B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  <w:p w:rsidR="001F225B" w:rsidRPr="001F225B" w:rsidRDefault="008B3931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(зміна очікуваної вартості)</w:t>
            </w:r>
          </w:p>
        </w:tc>
      </w:tr>
      <w:tr w:rsidR="001F225B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4327B5" w:rsidP="009E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Лампи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Pila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LF</w:t>
            </w:r>
            <w:r w:rsidR="001F225B" w:rsidRPr="001F225B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  </w:t>
            </w:r>
          </w:p>
          <w:p w:rsidR="001F225B" w:rsidRPr="001F225B" w:rsidRDefault="001F225B" w:rsidP="008B4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ДК 016:2010-27.40.1 - лампи розжарювання та газорозрядні електричні; лампи дугові</w:t>
            </w:r>
          </w:p>
          <w:p w:rsidR="001F225B" w:rsidRPr="001F225B" w:rsidRDefault="001F225B" w:rsidP="008B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021:2015: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DFEFD"/>
              </w:rPr>
              <w:t>315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>32110-8</w:t>
            </w:r>
            <w:r w:rsidRPr="001F22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DFEFD"/>
              </w:rPr>
              <w:t> 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DFEFD"/>
              </w:rPr>
              <w:t>–</w:t>
            </w:r>
            <w:r w:rsidRPr="001F22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DFEFD"/>
              </w:rPr>
              <w:t> 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>люмінесцентні трубчаті лампи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  <w:t>170</w:t>
            </w:r>
            <w:r w:rsidRPr="001F225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листопад-грудень</w:t>
            </w:r>
          </w:p>
          <w:p w:rsidR="001F225B" w:rsidRPr="001F225B" w:rsidRDefault="001F225B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3931" w:rsidRDefault="001F225B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  <w:p w:rsidR="001F225B" w:rsidRPr="001F225B" w:rsidRDefault="001F225B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B3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(зміна очікуваної вартості)</w:t>
            </w:r>
          </w:p>
        </w:tc>
      </w:tr>
      <w:tr w:rsidR="001F225B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3A5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Стартера до ламп денного світла (люмінесцентних ламп)</w:t>
            </w:r>
          </w:p>
          <w:p w:rsidR="001F225B" w:rsidRPr="001F225B" w:rsidRDefault="001F225B" w:rsidP="003A53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ДК 016:2010- 27.40.4 – устаткування електричне та побутові прилади </w:t>
            </w:r>
          </w:p>
          <w:p w:rsidR="001F225B" w:rsidRPr="001F225B" w:rsidRDefault="001F225B" w:rsidP="003A53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ДК 021:2015:</w:t>
            </w:r>
            <w:r w:rsidRPr="001F22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31532510-2- стартери для люмінесцентних ламп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  <w:t>1</w:t>
            </w:r>
            <w:r w:rsidRPr="001F225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  <w:t>00,00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AF7C04" w:rsidRDefault="001F225B" w:rsidP="00E6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сума не потребує застосування 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1F225B" w:rsidP="00E67A5E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lastRenderedPageBreak/>
              <w:t>листопад-грудень</w:t>
            </w:r>
          </w:p>
          <w:p w:rsidR="001F225B" w:rsidRDefault="001F225B" w:rsidP="00E67A5E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lastRenderedPageBreak/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3931" w:rsidRDefault="001F225B" w:rsidP="00E67A5E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  <w:p w:rsidR="001F225B" w:rsidRPr="00B63F48" w:rsidRDefault="001F225B" w:rsidP="00E67A5E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 xml:space="preserve"> </w:t>
            </w:r>
            <w:r w:rsidR="008B3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(зміна очікуваної вартості)</w:t>
            </w:r>
          </w:p>
        </w:tc>
      </w:tr>
      <w:tr w:rsidR="001F225B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8F3798" w:rsidRDefault="001F225B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3798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Лопати для прибирання снігу</w:t>
            </w:r>
          </w:p>
          <w:p w:rsidR="001F225B" w:rsidRPr="008F3798" w:rsidRDefault="001F225B" w:rsidP="00AC0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</w:pPr>
            <w:r w:rsidRPr="008F3798">
              <w:rPr>
                <w:rFonts w:ascii="Times New Roman" w:hAnsi="Times New Roman"/>
                <w:sz w:val="26"/>
                <w:szCs w:val="26"/>
                <w:lang w:val="uk-UA"/>
              </w:rPr>
              <w:t>ДК 016:2010-</w:t>
            </w:r>
            <w:r w:rsidRPr="008F3798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>25.73.1</w:t>
            </w:r>
            <w:r w:rsidRPr="008F3798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DFEFD"/>
              </w:rPr>
              <w:t> </w:t>
            </w:r>
            <w:r w:rsidRPr="008F3798">
              <w:rPr>
                <w:rFonts w:ascii="Times New Roman" w:hAnsi="Times New Roman" w:cs="Times New Roman"/>
                <w:sz w:val="26"/>
                <w:szCs w:val="26"/>
                <w:shd w:val="clear" w:color="auto" w:fill="FDFEFD"/>
              </w:rPr>
              <w:t>-</w:t>
            </w:r>
            <w:r w:rsidRPr="008F3798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DFEFD"/>
              </w:rPr>
              <w:t> </w:t>
            </w:r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>і</w:t>
            </w:r>
            <w:proofErr w:type="spellStart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>нструменти</w:t>
            </w:r>
            <w:proofErr w:type="spellEnd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>ручні</w:t>
            </w:r>
            <w:proofErr w:type="spellEnd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для </w:t>
            </w:r>
            <w:proofErr w:type="spellStart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>використання</w:t>
            </w:r>
            <w:proofErr w:type="spellEnd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в </w:t>
            </w:r>
            <w:proofErr w:type="spellStart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>сільському</w:t>
            </w:r>
            <w:proofErr w:type="spellEnd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>господарстві</w:t>
            </w:r>
            <w:proofErr w:type="spellEnd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, </w:t>
            </w:r>
            <w:proofErr w:type="spellStart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>садівництві</w:t>
            </w:r>
            <w:proofErr w:type="spellEnd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>чи</w:t>
            </w:r>
            <w:proofErr w:type="spellEnd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>лісовому</w:t>
            </w:r>
            <w:proofErr w:type="spellEnd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8F3798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>господарстві</w:t>
            </w:r>
            <w:proofErr w:type="spellEnd"/>
          </w:p>
          <w:p w:rsidR="001F225B" w:rsidRPr="008F3798" w:rsidRDefault="001F225B" w:rsidP="00AC0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</w:pPr>
            <w:r w:rsidRPr="008F3798">
              <w:rPr>
                <w:rFonts w:ascii="Times New Roman" w:hAnsi="Times New Roman"/>
                <w:sz w:val="26"/>
                <w:szCs w:val="26"/>
              </w:rPr>
              <w:t>ДК 021:2015</w:t>
            </w:r>
            <w:r w:rsidRPr="008F379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F37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F3798">
              <w:rPr>
                <w:rFonts w:ascii="Times New Roman" w:hAnsi="Times New Roman" w:cs="Times New Roman"/>
                <w:sz w:val="26"/>
                <w:szCs w:val="26"/>
              </w:rPr>
              <w:t xml:space="preserve">44511120-2 </w:t>
            </w:r>
            <w:r w:rsidRPr="008F37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с</w:t>
            </w:r>
            <w:proofErr w:type="spellStart"/>
            <w:r w:rsidRPr="008F3798">
              <w:rPr>
                <w:rFonts w:ascii="Times New Roman" w:hAnsi="Times New Roman" w:cs="Times New Roman"/>
                <w:sz w:val="26"/>
                <w:szCs w:val="26"/>
              </w:rPr>
              <w:t>овкові</w:t>
            </w:r>
            <w:proofErr w:type="spellEnd"/>
            <w:r w:rsidRPr="008F3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3798">
              <w:rPr>
                <w:rFonts w:ascii="Times New Roman" w:hAnsi="Times New Roman" w:cs="Times New Roman"/>
                <w:sz w:val="26"/>
                <w:szCs w:val="26"/>
              </w:rPr>
              <w:t>лопати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8F3798" w:rsidRDefault="001F225B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37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8F3798" w:rsidRDefault="001F225B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37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94,00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8F3798" w:rsidRDefault="001F225B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7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8F3798" w:rsidRDefault="001F225B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37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листопад-грудень</w:t>
            </w:r>
          </w:p>
          <w:p w:rsidR="001F225B" w:rsidRPr="008F3798" w:rsidRDefault="001F225B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37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8F3798" w:rsidRDefault="00603E89" w:rsidP="0085524B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37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Виключено згідно протоколу № 9 від 14.12.2016</w:t>
            </w:r>
          </w:p>
        </w:tc>
      </w:tr>
      <w:tr w:rsidR="001F225B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8F3798" w:rsidRDefault="001F225B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3798">
              <w:rPr>
                <w:rFonts w:ascii="Times New Roman" w:hAnsi="Times New Roman"/>
                <w:sz w:val="26"/>
                <w:szCs w:val="26"/>
                <w:lang w:val="uk-UA"/>
              </w:rPr>
              <w:t>Сіль для посипання снігу</w:t>
            </w:r>
          </w:p>
          <w:p w:rsidR="001F225B" w:rsidRPr="008F3798" w:rsidRDefault="001F225B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3798">
              <w:rPr>
                <w:rFonts w:ascii="Times New Roman" w:hAnsi="Times New Roman"/>
                <w:sz w:val="26"/>
                <w:szCs w:val="26"/>
                <w:lang w:val="uk-UA"/>
              </w:rPr>
              <w:t>ДК 016:2010-10.84.3 – сіль харчова</w:t>
            </w:r>
          </w:p>
          <w:p w:rsidR="001F225B" w:rsidRPr="008F3798" w:rsidRDefault="001F225B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3798">
              <w:rPr>
                <w:rFonts w:ascii="Times New Roman" w:hAnsi="Times New Roman"/>
                <w:sz w:val="26"/>
                <w:szCs w:val="26"/>
                <w:lang w:val="uk-UA"/>
              </w:rPr>
              <w:t>ДК 021:2015</w:t>
            </w:r>
            <w:r w:rsidRPr="008F37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:14400000-5 – сіль і чистий хлорид натрію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8F3798" w:rsidRDefault="001F225B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37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8F3798" w:rsidRDefault="001F225B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37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8F3798" w:rsidRDefault="001F225B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7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8F3798" w:rsidRDefault="001F225B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37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листопад-грудень</w:t>
            </w:r>
          </w:p>
          <w:p w:rsidR="001F225B" w:rsidRPr="008F3798" w:rsidRDefault="001F225B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379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8F3798" w:rsidRDefault="00603E89" w:rsidP="0085524B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37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Виключено згідно протоколу № 9 від 14.12.2016</w:t>
            </w:r>
          </w:p>
        </w:tc>
      </w:tr>
      <w:tr w:rsidR="001F225B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4327B5" w:rsidRDefault="004327B5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27B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Емаль ПФ зелена </w:t>
            </w:r>
          </w:p>
          <w:p w:rsidR="004327B5" w:rsidRDefault="004327B5" w:rsidP="00AC0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ДК 016:2010: 20.30.1 -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</w:t>
            </w:r>
            <w:proofErr w:type="spellStart"/>
            <w:r w:rsidRPr="004327B5">
              <w:rPr>
                <w:rFonts w:ascii="Times New Roman" w:hAnsi="Times New Roman" w:cs="Times New Roman"/>
                <w:sz w:val="26"/>
                <w:szCs w:val="26"/>
              </w:rPr>
              <w:t>арби</w:t>
            </w:r>
            <w:proofErr w:type="spellEnd"/>
            <w:r w:rsidRPr="004327B5">
              <w:rPr>
                <w:rFonts w:ascii="Times New Roman" w:hAnsi="Times New Roman" w:cs="Times New Roman"/>
                <w:sz w:val="26"/>
                <w:szCs w:val="26"/>
              </w:rPr>
              <w:t xml:space="preserve"> та лаки </w:t>
            </w:r>
            <w:proofErr w:type="gramStart"/>
            <w:r w:rsidRPr="004327B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4327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327B5">
              <w:rPr>
                <w:rFonts w:ascii="Times New Roman" w:hAnsi="Times New Roman" w:cs="Times New Roman"/>
                <w:sz w:val="26"/>
                <w:szCs w:val="26"/>
              </w:rPr>
              <w:t>основ</w:t>
            </w:r>
            <w:proofErr w:type="gramEnd"/>
            <w:r w:rsidRPr="004327B5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4327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27B5">
              <w:rPr>
                <w:rFonts w:ascii="Times New Roman" w:hAnsi="Times New Roman" w:cs="Times New Roman"/>
                <w:sz w:val="26"/>
                <w:szCs w:val="26"/>
              </w:rPr>
              <w:t>полімері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27B5" w:rsidRPr="00B93C0B" w:rsidRDefault="004327B5" w:rsidP="00AC0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ДК 021:2015: 44111000-1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</w:t>
            </w:r>
            <w:proofErr w:type="spellStart"/>
            <w:r w:rsidRPr="004327B5">
              <w:rPr>
                <w:rFonts w:ascii="Times New Roman" w:hAnsi="Times New Roman" w:cs="Times New Roman"/>
                <w:sz w:val="26"/>
                <w:szCs w:val="26"/>
              </w:rPr>
              <w:t>удівельні</w:t>
            </w:r>
            <w:proofErr w:type="spellEnd"/>
            <w:r w:rsidRPr="004327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105,00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AF7C04" w:rsidRDefault="001F225B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707A71" w:rsidP="00707A7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 xml:space="preserve">       </w:t>
            </w:r>
            <w:r w:rsidR="001F225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грудень</w:t>
            </w:r>
          </w:p>
          <w:p w:rsidR="001F225B" w:rsidRDefault="001F225B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5F71DB" w:rsidRDefault="001F225B" w:rsidP="0085524B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1F225B" w:rsidRPr="00B63F48" w:rsidTr="00B93C0B">
        <w:trPr>
          <w:trHeight w:val="1794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Мережевий фільтр</w:t>
            </w:r>
          </w:p>
          <w:p w:rsidR="00B97FB1" w:rsidRPr="00B97FB1" w:rsidRDefault="00B97FB1" w:rsidP="00B97F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97FB1">
              <w:rPr>
                <w:rFonts w:ascii="Times New Roman" w:hAnsi="Times New Roman" w:cs="Times New Roman"/>
                <w:sz w:val="26"/>
                <w:szCs w:val="26"/>
              </w:rPr>
              <w:t xml:space="preserve">ДК 016:2010: </w:t>
            </w:r>
            <w:r w:rsidRPr="00B97FB1"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27.33.1</w:t>
            </w:r>
            <w:r w:rsidRPr="00B97FB1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 - </w:t>
            </w: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п</w:t>
            </w:r>
            <w:r w:rsidRPr="00B97FB1"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ристрої електромонтажні</w:t>
            </w:r>
            <w:r w:rsidRPr="00B97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7FB1" w:rsidRPr="00B97FB1" w:rsidRDefault="00B97FB1" w:rsidP="00B97F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7FB1">
              <w:rPr>
                <w:rFonts w:ascii="Times New Roman" w:hAnsi="Times New Roman" w:cs="Times New Roman"/>
                <w:sz w:val="26"/>
                <w:szCs w:val="26"/>
              </w:rPr>
              <w:t xml:space="preserve">ДК 021:2015: </w:t>
            </w:r>
            <w:r w:rsidRPr="00B97FB1"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31224000-2</w:t>
            </w:r>
            <w:r w:rsidRPr="00B97FB1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 - </w:t>
            </w: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з</w:t>
            </w:r>
            <w:r w:rsidRPr="00B97FB1"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’єднувачі та контактні елементи</w:t>
            </w:r>
            <w:r w:rsidRPr="00B97FB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97FB1" w:rsidRPr="004327B5" w:rsidRDefault="00B97FB1" w:rsidP="00B9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7FB1" w:rsidRDefault="00B97FB1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97FB1" w:rsidRPr="00925B6E" w:rsidRDefault="00B97FB1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130,00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AF7C04" w:rsidRDefault="001F225B" w:rsidP="00E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1F225B" w:rsidP="00E7538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грудень</w:t>
            </w:r>
          </w:p>
          <w:p w:rsidR="001F225B" w:rsidRDefault="001F225B" w:rsidP="00E7538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C0B" w:rsidRDefault="001F225B" w:rsidP="00E7538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  <w:p w:rsidR="001F225B" w:rsidRPr="00B93C0B" w:rsidRDefault="001F225B" w:rsidP="00B93C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225B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Мітла синтетична</w:t>
            </w:r>
          </w:p>
          <w:p w:rsidR="00BD7A45" w:rsidRPr="00BD7A45" w:rsidRDefault="00BD7A45" w:rsidP="00BD7A4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7A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016:2010 - 32.91.1</w:t>
            </w:r>
            <w:r w:rsidRPr="00BD7A4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BD7A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ітли, щітки та інше господарське приладдя, пензлі для фарбування, губки, відра, відра для сміття, совки, туалетні йоржики</w:t>
            </w:r>
          </w:p>
          <w:p w:rsidR="004327B5" w:rsidRPr="00B93C0B" w:rsidRDefault="00BD7A45" w:rsidP="007F199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7A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 – 39224</w:t>
            </w:r>
            <w:r w:rsidR="007F19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100-9</w:t>
            </w:r>
            <w:r w:rsidRPr="00BD7A4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BD7A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ітли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48,</w:t>
            </w:r>
            <w:r w:rsidR="0069204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AF7C04" w:rsidRDefault="001F225B" w:rsidP="00E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A71" w:rsidRDefault="00707A71" w:rsidP="00707A7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 xml:space="preserve">      грудень</w:t>
            </w:r>
          </w:p>
          <w:p w:rsidR="001F225B" w:rsidRDefault="00707A71" w:rsidP="00707A71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5F71DB" w:rsidRDefault="001F225B" w:rsidP="00E7538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1F225B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Пензлі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фленцові</w:t>
            </w:r>
            <w:proofErr w:type="spellEnd"/>
          </w:p>
          <w:p w:rsidR="001757DE" w:rsidRPr="00BD7A45" w:rsidRDefault="001757DE" w:rsidP="001757D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7A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016:2010 - 32.91.1</w:t>
            </w:r>
            <w:r w:rsidRPr="00BD7A4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BD7A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ітли, щітки та інше господарське приладдя, пензлі для фарбування, губки, відра, відра для сміття, совки, туалетні йоржики</w:t>
            </w:r>
          </w:p>
          <w:p w:rsidR="001757DE" w:rsidRPr="007F199C" w:rsidRDefault="001757DE" w:rsidP="007F199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7A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 – 39224</w:t>
            </w:r>
            <w:r w:rsidR="007F19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000-8</w:t>
            </w:r>
            <w:r w:rsidRPr="00BD7A4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BD7A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ітли, щітки та інше господарське приладдя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23,00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AF7C04" w:rsidRDefault="001F225B" w:rsidP="00E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A71" w:rsidRDefault="00707A71" w:rsidP="00707A7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 xml:space="preserve">     грудень</w:t>
            </w:r>
          </w:p>
          <w:p w:rsidR="001F225B" w:rsidRDefault="00707A71" w:rsidP="00707A71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5F71DB" w:rsidRDefault="001F225B" w:rsidP="00E7538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1F225B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Розчинник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уайт</w:t>
            </w:r>
            <w:proofErr w:type="spellEnd"/>
          </w:p>
          <w:p w:rsidR="001757DE" w:rsidRPr="001757DE" w:rsidRDefault="001757DE" w:rsidP="0017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  <w:t>ДК 016:2010: 20.30.22-73.00 - р</w:t>
            </w:r>
            <w:r w:rsidRPr="001757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  <w:t>озчинники та розріджувачі складні органічні, що їх використовують з оздоблювальними речовинами та чорнилами; на основі бутилацетату</w:t>
            </w:r>
          </w:p>
          <w:p w:rsidR="001757DE" w:rsidRPr="001757DE" w:rsidRDefault="001757DE" w:rsidP="0017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  <w:t>ДК 021:2015: 44832000-1 - р</w:t>
            </w:r>
            <w:r w:rsidRPr="001757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  <w:t>озчинники</w:t>
            </w:r>
          </w:p>
          <w:p w:rsidR="001757DE" w:rsidRPr="00925B6E" w:rsidRDefault="001757DE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4327B5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26,00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AF7C04" w:rsidRDefault="001F225B" w:rsidP="00E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A71" w:rsidRDefault="00707A71" w:rsidP="00707A7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 xml:space="preserve">      грудень</w:t>
            </w:r>
          </w:p>
          <w:p w:rsidR="001F225B" w:rsidRDefault="00707A71" w:rsidP="00707A71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5F71DB" w:rsidRDefault="001F225B" w:rsidP="00E7538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8A3C84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90560E" w:rsidRDefault="008A3C84" w:rsidP="00534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Дверне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90560E">
              <w:rPr>
                <w:rFonts w:ascii="Times New Roman" w:hAnsi="Times New Roman"/>
                <w:sz w:val="26"/>
                <w:szCs w:val="26"/>
              </w:rPr>
              <w:t xml:space="preserve">лотно </w:t>
            </w:r>
            <w:proofErr w:type="spellStart"/>
            <w:r w:rsidR="0090560E">
              <w:rPr>
                <w:rFonts w:ascii="Times New Roman" w:hAnsi="Times New Roman"/>
                <w:sz w:val="26"/>
                <w:szCs w:val="26"/>
              </w:rPr>
              <w:t>Фоворит</w:t>
            </w:r>
            <w:proofErr w:type="spellEnd"/>
            <w:r w:rsidR="009056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560E">
              <w:rPr>
                <w:rFonts w:ascii="Times New Roman" w:hAnsi="Times New Roman"/>
                <w:sz w:val="26"/>
                <w:szCs w:val="26"/>
              </w:rPr>
              <w:t>Венге</w:t>
            </w:r>
            <w:proofErr w:type="spellEnd"/>
            <w:r w:rsidR="009056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0560E">
              <w:rPr>
                <w:rFonts w:ascii="Times New Roman" w:hAnsi="Times New Roman"/>
                <w:sz w:val="26"/>
                <w:szCs w:val="26"/>
              </w:rPr>
              <w:t>темний</w:t>
            </w:r>
            <w:proofErr w:type="spellEnd"/>
            <w:r w:rsidR="0090560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3C84" w:rsidRDefault="008A3C84" w:rsidP="0053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ДК 016:2010:16.23.1-вироби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столярні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теслярські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складаних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),з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деревини</w:t>
            </w:r>
            <w:proofErr w:type="spellEnd"/>
          </w:p>
          <w:p w:rsidR="008A3C84" w:rsidRDefault="008A3C84" w:rsidP="00534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ДК 021:2015:44221000-5-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вікна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супутні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вироби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15201,00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AF7C04" w:rsidRDefault="008A3C84" w:rsidP="0003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 xml:space="preserve">      грудень</w:t>
            </w:r>
          </w:p>
          <w:p w:rsidR="008A3C84" w:rsidRDefault="008A3C84" w:rsidP="000300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5F71DB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8A3C84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0D7E05" w:rsidRDefault="000D7E05" w:rsidP="00534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Коробка до дверей </w:t>
            </w:r>
          </w:p>
          <w:p w:rsidR="008A3C84" w:rsidRDefault="008A3C84" w:rsidP="0053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ДК 016:2010:16.23.1-вироби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столярні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теслярські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складаних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),з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деревини</w:t>
            </w:r>
            <w:proofErr w:type="spellEnd"/>
          </w:p>
          <w:p w:rsidR="008A3C84" w:rsidRDefault="008A3C84" w:rsidP="00534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ДК 021:2015:44221000-5-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вікна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супутні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вироби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1250,00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AF7C04" w:rsidRDefault="008A3C84" w:rsidP="0003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 xml:space="preserve">      грудень</w:t>
            </w:r>
          </w:p>
          <w:p w:rsidR="008A3C84" w:rsidRDefault="008A3C84" w:rsidP="000300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5F71DB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8A3C84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B21A46" w:rsidRDefault="00B21A46" w:rsidP="009F6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Коробка до дверей </w:t>
            </w:r>
          </w:p>
          <w:p w:rsidR="008A3C84" w:rsidRDefault="008A3C84" w:rsidP="009F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ДК 016:2010:16.23.1-вироби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столярні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теслярські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складаних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),з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деревини</w:t>
            </w:r>
            <w:proofErr w:type="spellEnd"/>
          </w:p>
          <w:p w:rsidR="008A3C84" w:rsidRDefault="008A3C84" w:rsidP="009F6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ДК 021:2015:44221000-5-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вікна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супутні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вироби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400,00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AF7C04" w:rsidRDefault="008A3C84" w:rsidP="0003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 xml:space="preserve">      грудень</w:t>
            </w:r>
          </w:p>
          <w:p w:rsidR="008A3C84" w:rsidRDefault="008A3C84" w:rsidP="000300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5F71DB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8A3C84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3C36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Наличник </w:t>
            </w:r>
          </w:p>
          <w:p w:rsidR="008A3C84" w:rsidRDefault="008A3C84" w:rsidP="003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ДК 016:2010:16.23.1-вироби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столярні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теслярські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складаних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),з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деревини</w:t>
            </w:r>
            <w:proofErr w:type="spellEnd"/>
          </w:p>
          <w:p w:rsidR="008A3C84" w:rsidRDefault="008A3C84" w:rsidP="003C36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ДК 021:2015:44221000-5-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вікна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супутні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вироби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1000,00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AF7C04" w:rsidRDefault="008A3C84" w:rsidP="0003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 xml:space="preserve">      грудень</w:t>
            </w:r>
          </w:p>
          <w:p w:rsidR="008A3C84" w:rsidRDefault="008A3C84" w:rsidP="000300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5F71DB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8A3C84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0E7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Лічильник</w:t>
            </w:r>
            <w:proofErr w:type="spellEnd"/>
          </w:p>
          <w:p w:rsidR="008A3C84" w:rsidRDefault="008A3C84" w:rsidP="000E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ДК 016:2010:26.51.6-інструменти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прилади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вимірювальн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і,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контрольні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випробовувальні,інші</w:t>
            </w:r>
            <w:proofErr w:type="spellEnd"/>
          </w:p>
          <w:p w:rsidR="008A3C84" w:rsidRDefault="008A3C84" w:rsidP="000E7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ДК 021:2015:38550000-5-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лічильники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1250,00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AF7C04" w:rsidRDefault="008A3C84" w:rsidP="0003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 xml:space="preserve">      грудень</w:t>
            </w:r>
          </w:p>
          <w:p w:rsidR="008A3C84" w:rsidRDefault="008A3C84" w:rsidP="000300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5F71DB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8A3C84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2242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Щит</w:t>
            </w:r>
          </w:p>
          <w:p w:rsidR="008A3C84" w:rsidRDefault="008A3C84" w:rsidP="0022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ДК 016:2010:27.51.2-прилади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електричні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побутові,інші,н.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.і.у</w:t>
            </w:r>
            <w:proofErr w:type="spellEnd"/>
          </w:p>
          <w:p w:rsidR="008A3C84" w:rsidRDefault="008A3C84" w:rsidP="002242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ДК 021:2015:31214500-4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електричні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щити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163,00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AF7C04" w:rsidRDefault="008A3C84" w:rsidP="0003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 xml:space="preserve">      грудень</w:t>
            </w:r>
          </w:p>
          <w:p w:rsidR="008A3C84" w:rsidRDefault="008A3C84" w:rsidP="000300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5F71DB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8A3C84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20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Автомат</w:t>
            </w:r>
          </w:p>
          <w:p w:rsidR="008A3C84" w:rsidRPr="000D4D1B" w:rsidRDefault="008A3C84" w:rsidP="008201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016:2010:</w:t>
            </w:r>
            <w:proofErr w:type="gramStart"/>
            <w:r w:rsidRPr="00015C59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  <w:r w:rsidR="0032251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3225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27.12.</w:t>
            </w:r>
            <w:r w:rsidR="003225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>апа</w:t>
            </w:r>
            <w:r w:rsidR="000D4D1B">
              <w:rPr>
                <w:rFonts w:ascii="Times New Roman" w:eastAsia="Times New Roman" w:hAnsi="Times New Roman" w:cs="Times New Roman"/>
                <w:sz w:val="26"/>
                <w:szCs w:val="26"/>
              </w:rPr>
              <w:t>ратура</w:t>
            </w:r>
            <w:proofErr w:type="spellEnd"/>
            <w:r w:rsidR="000D4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4D1B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електрична</w:t>
            </w:r>
            <w:proofErr w:type="spellEnd"/>
            <w:r w:rsidR="000D4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кому</w:t>
            </w:r>
            <w:proofErr w:type="spellStart"/>
            <w:r w:rsidR="000D4D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тації</w:t>
            </w:r>
            <w:proofErr w:type="spellEnd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чи</w:t>
            </w:r>
            <w:proofErr w:type="spellEnd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електричних</w:t>
            </w:r>
            <w:proofErr w:type="spellEnd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>кіл</w:t>
            </w:r>
            <w:proofErr w:type="spellEnd"/>
            <w:r w:rsidR="000D4D1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 напругу більше ніж 1000В</w:t>
            </w:r>
          </w:p>
          <w:p w:rsidR="008A3C84" w:rsidRPr="00015C59" w:rsidRDefault="008A3C84" w:rsidP="008201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021:2015:31210000-1-</w:t>
            </w:r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електрична</w:t>
            </w:r>
            <w:proofErr w:type="spellEnd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>апаратура</w:t>
            </w:r>
            <w:proofErr w:type="spellEnd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>комутування</w:t>
            </w:r>
            <w:proofErr w:type="spellEnd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електричних</w:t>
            </w:r>
            <w:proofErr w:type="spellEnd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C59">
              <w:rPr>
                <w:rFonts w:ascii="Times New Roman" w:eastAsia="Times New Roman" w:hAnsi="Times New Roman" w:cs="Times New Roman"/>
                <w:sz w:val="26"/>
                <w:szCs w:val="26"/>
              </w:rPr>
              <w:t>кіл</w:t>
            </w:r>
            <w:proofErr w:type="spellEnd"/>
          </w:p>
          <w:p w:rsidR="008A3C84" w:rsidRDefault="008A3C84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568,00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AF7C04" w:rsidRDefault="008A3C84" w:rsidP="0003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сума не потребує 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lastRenderedPageBreak/>
              <w:t xml:space="preserve">      грудень</w:t>
            </w:r>
          </w:p>
          <w:p w:rsidR="008A3C84" w:rsidRDefault="008A3C84" w:rsidP="000300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lastRenderedPageBreak/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5F71DB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8A3C84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BA30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Провід</w:t>
            </w:r>
            <w:proofErr w:type="spellEnd"/>
          </w:p>
          <w:p w:rsidR="008A3C84" w:rsidRPr="00E9246F" w:rsidRDefault="008A3C84" w:rsidP="00BA3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016:2010:</w:t>
            </w:r>
            <w:r w:rsidRPr="005340E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27.32.1 - п</w:t>
            </w:r>
            <w:r w:rsidRPr="00E9246F">
              <w:rPr>
                <w:rFonts w:ascii="Times New Roman" w:hAnsi="Times New Roman" w:cs="Times New Roman"/>
                <w:sz w:val="26"/>
                <w:szCs w:val="26"/>
              </w:rPr>
              <w:t xml:space="preserve">роводи та </w:t>
            </w:r>
            <w:proofErr w:type="spellStart"/>
            <w:r w:rsidRPr="00E9246F">
              <w:rPr>
                <w:rFonts w:ascii="Times New Roman" w:hAnsi="Times New Roman" w:cs="Times New Roman"/>
                <w:sz w:val="26"/>
                <w:szCs w:val="26"/>
              </w:rPr>
              <w:t>кабелі</w:t>
            </w:r>
            <w:proofErr w:type="spellEnd"/>
            <w:r w:rsidRPr="00E924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246F">
              <w:rPr>
                <w:rFonts w:ascii="Times New Roman" w:hAnsi="Times New Roman" w:cs="Times New Roman"/>
                <w:sz w:val="26"/>
                <w:szCs w:val="26"/>
              </w:rPr>
              <w:t>електронні</w:t>
            </w:r>
            <w:proofErr w:type="spellEnd"/>
            <w:r w:rsidRPr="00E9246F">
              <w:rPr>
                <w:rFonts w:ascii="Times New Roman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 w:rsidRPr="00E9246F">
              <w:rPr>
                <w:rFonts w:ascii="Times New Roman" w:hAnsi="Times New Roman" w:cs="Times New Roman"/>
                <w:sz w:val="26"/>
                <w:szCs w:val="26"/>
              </w:rPr>
              <w:t>електричні</w:t>
            </w:r>
            <w:proofErr w:type="spellEnd"/>
            <w:r w:rsidRPr="00E924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9246F">
              <w:rPr>
                <w:rFonts w:ascii="Times New Roman" w:hAnsi="Times New Roman" w:cs="Times New Roman"/>
                <w:sz w:val="26"/>
                <w:szCs w:val="26"/>
              </w:rPr>
              <w:t>інші</w:t>
            </w:r>
            <w:proofErr w:type="spellEnd"/>
            <w:r w:rsidRPr="00E9246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E9246F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8A3C84" w:rsidRDefault="008A3C84" w:rsidP="00BA30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021:2015:</w:t>
            </w:r>
            <w:r w:rsidRPr="005340EF">
              <w:rPr>
                <w:sz w:val="28"/>
                <w:szCs w:val="28"/>
              </w:rPr>
              <w:t xml:space="preserve"> </w:t>
            </w:r>
            <w:r w:rsidRPr="001E75E2">
              <w:rPr>
                <w:rFonts w:ascii="Times New Roman" w:hAnsi="Times New Roman" w:cs="Times New Roman"/>
                <w:sz w:val="26"/>
                <w:szCs w:val="26"/>
              </w:rPr>
              <w:t>31300000-9 -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1E75E2">
              <w:rPr>
                <w:rFonts w:ascii="Times New Roman" w:hAnsi="Times New Roman" w:cs="Times New Roman"/>
                <w:sz w:val="26"/>
                <w:szCs w:val="26"/>
              </w:rPr>
              <w:t>зольовані</w:t>
            </w:r>
            <w:proofErr w:type="spellEnd"/>
            <w:r w:rsidRPr="001E75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5E2">
              <w:rPr>
                <w:rFonts w:ascii="Times New Roman" w:hAnsi="Times New Roman" w:cs="Times New Roman"/>
                <w:sz w:val="26"/>
                <w:szCs w:val="26"/>
              </w:rPr>
              <w:t>дроти</w:t>
            </w:r>
            <w:proofErr w:type="spellEnd"/>
            <w:r w:rsidRPr="001E75E2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1E75E2">
              <w:rPr>
                <w:rFonts w:ascii="Times New Roman" w:hAnsi="Times New Roman" w:cs="Times New Roman"/>
                <w:sz w:val="26"/>
                <w:szCs w:val="26"/>
              </w:rPr>
              <w:t>кабелі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505,00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AF7C04" w:rsidRDefault="008A3C84" w:rsidP="0003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 xml:space="preserve">      грудень</w:t>
            </w:r>
          </w:p>
          <w:p w:rsidR="008A3C84" w:rsidRDefault="008A3C84" w:rsidP="000300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5F71DB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8A3C84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BF5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Дюбель</w:t>
            </w:r>
          </w:p>
          <w:p w:rsidR="008A3C84" w:rsidRPr="00CF34AB" w:rsidRDefault="008A3C84" w:rsidP="00BF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016:2010:</w:t>
            </w:r>
            <w:r w:rsidRPr="005340EF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25.94.1 -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</w:t>
            </w:r>
            <w:r w:rsidRPr="00CF34A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ироби</w:t>
            </w:r>
            <w:proofErr w:type="spellEnd"/>
            <w:r w:rsidRPr="00CF34A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F34A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кріпильні</w:t>
            </w:r>
            <w:proofErr w:type="spellEnd"/>
            <w:r w:rsidRPr="00CF34A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та </w:t>
            </w:r>
            <w:proofErr w:type="spellStart"/>
            <w:r w:rsidRPr="00CF34A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ґвинтонарізні</w:t>
            </w:r>
            <w:proofErr w:type="spellEnd"/>
          </w:p>
          <w:p w:rsidR="008A3C84" w:rsidRDefault="008A3C84" w:rsidP="00BF5F3C">
            <w:pPr>
              <w:spacing w:after="0" w:line="240" w:lineRule="auto"/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021:2015:</w:t>
            </w:r>
            <w:r w:rsidRPr="005340EF">
              <w:rPr>
                <w:sz w:val="28"/>
                <w:szCs w:val="28"/>
              </w:rPr>
              <w:t xml:space="preserve"> </w:t>
            </w:r>
            <w:r w:rsidRPr="009F556E">
              <w:rPr>
                <w:rFonts w:ascii="Times New Roman" w:hAnsi="Times New Roman" w:cs="Times New Roman"/>
                <w:sz w:val="26"/>
                <w:szCs w:val="26"/>
              </w:rPr>
              <w:t>44531000-1</w:t>
            </w:r>
            <w:r w:rsidRPr="009F556E"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  <w:t>–</w:t>
            </w:r>
          </w:p>
          <w:p w:rsidR="008A3C84" w:rsidRDefault="008A3C84" w:rsidP="00BF5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  <w:t>к</w:t>
            </w:r>
            <w:r w:rsidRPr="009F556E"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  <w:t>ріпильні</w:t>
            </w:r>
            <w:proofErr w:type="spellEnd"/>
            <w:r w:rsidRPr="009F556E"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F556E"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  <w:t>деталі</w:t>
            </w:r>
            <w:proofErr w:type="spellEnd"/>
            <w:r w:rsidRPr="009F556E"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9F556E">
              <w:rPr>
                <w:rFonts w:ascii="Times New Roman" w:hAnsi="Times New Roman" w:cs="Times New Roman"/>
                <w:color w:val="312E25"/>
                <w:sz w:val="26"/>
                <w:szCs w:val="26"/>
                <w:shd w:val="clear" w:color="auto" w:fill="FFFFFF"/>
              </w:rPr>
              <w:t>наріззю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18,00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AF7C04" w:rsidRDefault="008A3C84" w:rsidP="0003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 xml:space="preserve">      грудень</w:t>
            </w:r>
          </w:p>
          <w:p w:rsidR="008A3C84" w:rsidRDefault="008A3C84" w:rsidP="000300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5F71DB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8A3C84" w:rsidRPr="00B63F48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5E22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послуг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продовження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терміну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дії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доменного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імені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58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хостінг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веб сайту</w:t>
            </w:r>
          </w:p>
          <w:p w:rsidR="008A3C84" w:rsidRPr="00CE4C17" w:rsidRDefault="008A3C84" w:rsidP="005E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3E1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016:2010</w:t>
            </w:r>
            <w:r w:rsidRPr="00CE4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:</w:t>
            </w:r>
            <w:r w:rsidRPr="00CE4C1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E4C17">
              <w:rPr>
                <w:rFonts w:ascii="inherit" w:eastAsia="Times New Roman" w:hAnsi="inherit" w:cs="Arial"/>
                <w:color w:val="000000"/>
                <w:sz w:val="26"/>
                <w:szCs w:val="26"/>
                <w:bdr w:val="none" w:sz="0" w:space="0" w:color="auto" w:frame="1"/>
              </w:rPr>
              <w:t>63.11.1</w:t>
            </w:r>
            <w:r w:rsidRPr="00CE4C1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- 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послуги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щодо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обробляння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даних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розміщування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інформації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на веб-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вузлах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щодо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програмного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застосування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та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інші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послуги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щодо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забезпечення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інформаційно-технологічною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CE4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інфраструктурою</w:t>
            </w:r>
            <w:proofErr w:type="spellEnd"/>
            <w:r w:rsidRPr="00CE4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</w:p>
          <w:p w:rsidR="008A3C84" w:rsidRDefault="008A3C84" w:rsidP="005E22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1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ДК 021:2015:</w:t>
            </w:r>
            <w:r w:rsidRPr="00A94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72417000-6</w:t>
            </w:r>
            <w:r w:rsidRPr="00A94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-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і</w:t>
            </w:r>
            <w:r w:rsidRPr="00A94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мена</w:t>
            </w:r>
            <w:proofErr w:type="spellEnd"/>
            <w:r w:rsidRPr="00A94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94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домені</w:t>
            </w:r>
            <w:proofErr w:type="gramStart"/>
            <w:r w:rsidRPr="00A941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1250,00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AF7C04" w:rsidRDefault="008A3C84" w:rsidP="0003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 xml:space="preserve">      грудень</w:t>
            </w:r>
          </w:p>
          <w:p w:rsidR="008A3C84" w:rsidRDefault="008A3C84" w:rsidP="0003001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C84" w:rsidRPr="005F71DB" w:rsidRDefault="008A3C84" w:rsidP="0003001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1F225B" w:rsidRPr="00B63F48" w:rsidTr="00B97FB1"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570BDC" w:rsidRDefault="001F225B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AF7C04" w:rsidRDefault="001F225B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1F225B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AF7C04" w:rsidRDefault="001F225B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Default="001F225B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B63F48" w:rsidRDefault="001F225B" w:rsidP="0085524B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FA7C04" w:rsidRDefault="00FA7C04" w:rsidP="00FA7C04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FA7C04" w:rsidRPr="006F0EA5" w:rsidRDefault="00FA7C04" w:rsidP="00FA7C04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  <w:r w:rsidRPr="001757DE">
        <w:rPr>
          <w:rFonts w:ascii="Times New Roman" w:hAnsi="Times New Roman"/>
          <w:sz w:val="26"/>
          <w:szCs w:val="26"/>
          <w:lang w:val="uk-UA"/>
        </w:rPr>
        <w:t xml:space="preserve">Затверджений протоколом </w:t>
      </w:r>
      <w:r w:rsidR="00A52E2B" w:rsidRPr="001757DE">
        <w:rPr>
          <w:rFonts w:ascii="Times New Roman" w:hAnsi="Times New Roman"/>
          <w:sz w:val="26"/>
          <w:szCs w:val="26"/>
          <w:lang w:val="uk-UA"/>
        </w:rPr>
        <w:t xml:space="preserve"> тендерного комітету </w:t>
      </w:r>
      <w:r w:rsidRPr="001757DE">
        <w:rPr>
          <w:rFonts w:ascii="Times New Roman" w:hAnsi="Times New Roman"/>
          <w:sz w:val="26"/>
          <w:szCs w:val="26"/>
          <w:lang w:val="uk-UA"/>
        </w:rPr>
        <w:t xml:space="preserve"> від </w:t>
      </w:r>
      <w:r w:rsidR="003D3A1F">
        <w:rPr>
          <w:rFonts w:ascii="Times New Roman" w:hAnsi="Times New Roman"/>
          <w:sz w:val="26"/>
          <w:szCs w:val="26"/>
          <w:lang w:val="uk-UA"/>
        </w:rPr>
        <w:t>14</w:t>
      </w:r>
      <w:r w:rsidRPr="001757DE">
        <w:rPr>
          <w:rFonts w:ascii="Times New Roman" w:hAnsi="Times New Roman"/>
          <w:sz w:val="26"/>
          <w:szCs w:val="26"/>
          <w:lang w:val="uk-UA"/>
        </w:rPr>
        <w:t>.</w:t>
      </w:r>
      <w:r w:rsidR="001757DE">
        <w:rPr>
          <w:rFonts w:ascii="Times New Roman" w:hAnsi="Times New Roman"/>
          <w:sz w:val="26"/>
          <w:szCs w:val="26"/>
          <w:lang w:val="uk-UA"/>
        </w:rPr>
        <w:t>12</w:t>
      </w:r>
      <w:r w:rsidRPr="006F0EA5">
        <w:rPr>
          <w:rFonts w:ascii="Times New Roman" w:hAnsi="Times New Roman"/>
          <w:sz w:val="26"/>
          <w:szCs w:val="26"/>
        </w:rPr>
        <w:t>.201</w:t>
      </w:r>
      <w:r w:rsidRPr="006F0EA5">
        <w:rPr>
          <w:rFonts w:ascii="Times New Roman" w:hAnsi="Times New Roman"/>
          <w:sz w:val="26"/>
          <w:szCs w:val="26"/>
          <w:lang w:val="uk-UA"/>
        </w:rPr>
        <w:t>6</w:t>
      </w:r>
      <w:r w:rsidRPr="006F0EA5">
        <w:rPr>
          <w:rFonts w:ascii="Times New Roman" w:hAnsi="Times New Roman"/>
          <w:sz w:val="26"/>
          <w:szCs w:val="26"/>
        </w:rPr>
        <w:t xml:space="preserve"> №</w:t>
      </w:r>
      <w:r w:rsidR="001757DE">
        <w:rPr>
          <w:rFonts w:ascii="Times New Roman" w:hAnsi="Times New Roman"/>
          <w:sz w:val="26"/>
          <w:szCs w:val="26"/>
          <w:lang w:val="uk-UA"/>
        </w:rPr>
        <w:t xml:space="preserve"> 9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A52E2B" w:rsidRDefault="00FA7C04" w:rsidP="00FA7C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6F0EA5">
        <w:rPr>
          <w:rFonts w:ascii="Times New Roman" w:hAnsi="Times New Roman"/>
          <w:sz w:val="26"/>
          <w:szCs w:val="26"/>
        </w:rPr>
        <w:t> </w:t>
      </w:r>
    </w:p>
    <w:p w:rsidR="00A52E2B" w:rsidRDefault="00A52E2B" w:rsidP="00FA7C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A7C04" w:rsidRPr="001757DE" w:rsidRDefault="003D3A1F" w:rsidP="00FA7C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Заступник голови</w:t>
      </w:r>
      <w:r w:rsidR="00FA7C04" w:rsidRPr="001757D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2E2B" w:rsidRPr="001757DE">
        <w:rPr>
          <w:rFonts w:ascii="Times New Roman" w:hAnsi="Times New Roman"/>
          <w:sz w:val="26"/>
          <w:szCs w:val="26"/>
          <w:lang w:val="uk-UA"/>
        </w:rPr>
        <w:t xml:space="preserve"> тендерного </w:t>
      </w:r>
      <w:r w:rsidR="00FA7C04" w:rsidRPr="001757DE">
        <w:rPr>
          <w:rFonts w:ascii="Times New Roman" w:hAnsi="Times New Roman"/>
          <w:sz w:val="26"/>
          <w:szCs w:val="26"/>
          <w:lang w:val="uk-UA"/>
        </w:rPr>
        <w:t>комітету</w:t>
      </w:r>
      <w:r w:rsidR="00A52E2B" w:rsidRPr="001757D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Н.В. Цюпа</w:t>
      </w:r>
    </w:p>
    <w:p w:rsidR="00A52E2B" w:rsidRPr="001757DE" w:rsidRDefault="00A52E2B" w:rsidP="00A52E2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A7C04" w:rsidRPr="00A52E2B" w:rsidRDefault="00FA7C04" w:rsidP="00A52E2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1757DE">
        <w:rPr>
          <w:rFonts w:ascii="Times New Roman" w:hAnsi="Times New Roman"/>
          <w:sz w:val="26"/>
          <w:szCs w:val="26"/>
          <w:lang w:val="uk-UA"/>
        </w:rPr>
        <w:t xml:space="preserve">Секретар </w:t>
      </w:r>
      <w:r w:rsidR="00A52E2B" w:rsidRPr="001757DE">
        <w:rPr>
          <w:rFonts w:ascii="Times New Roman" w:hAnsi="Times New Roman"/>
          <w:sz w:val="26"/>
          <w:szCs w:val="26"/>
          <w:lang w:val="uk-UA"/>
        </w:rPr>
        <w:t xml:space="preserve"> тендерного </w:t>
      </w:r>
      <w:r w:rsidRPr="001757DE">
        <w:rPr>
          <w:rFonts w:ascii="Times New Roman" w:hAnsi="Times New Roman"/>
          <w:sz w:val="26"/>
          <w:szCs w:val="26"/>
          <w:lang w:val="uk-UA"/>
        </w:rPr>
        <w:t xml:space="preserve">комітету                                           </w:t>
      </w:r>
      <w:r w:rsidRPr="006F0EA5">
        <w:rPr>
          <w:rFonts w:ascii="Times New Roman" w:hAnsi="Times New Roman"/>
          <w:sz w:val="26"/>
          <w:szCs w:val="26"/>
        </w:rPr>
        <w:t xml:space="preserve">    </w:t>
      </w:r>
      <w:r w:rsidR="00A52E2B">
        <w:rPr>
          <w:rFonts w:ascii="Times New Roman" w:hAnsi="Times New Roman"/>
          <w:sz w:val="26"/>
          <w:szCs w:val="26"/>
        </w:rPr>
        <w:t xml:space="preserve">                            </w:t>
      </w:r>
      <w:r>
        <w:rPr>
          <w:rFonts w:ascii="Times New Roman" w:hAnsi="Times New Roman"/>
          <w:sz w:val="26"/>
          <w:szCs w:val="26"/>
          <w:lang w:val="uk-UA"/>
        </w:rPr>
        <w:t>Л.В. Фоміна</w:t>
      </w:r>
    </w:p>
    <w:p w:rsidR="00FA7C04" w:rsidRPr="000C26C9" w:rsidRDefault="00FA7C04" w:rsidP="00FA7C04">
      <w:pPr>
        <w:rPr>
          <w:lang w:val="uk-UA"/>
        </w:rPr>
      </w:pPr>
    </w:p>
    <w:p w:rsidR="00BF485A" w:rsidRPr="00FA7C04" w:rsidRDefault="00BF485A">
      <w:pPr>
        <w:rPr>
          <w:lang w:val="uk-UA"/>
        </w:rPr>
      </w:pPr>
    </w:p>
    <w:sectPr w:rsidR="00BF485A" w:rsidRPr="00FA7C04" w:rsidSect="00FA7C04">
      <w:pgSz w:w="16838" w:h="11906" w:orient="landscape"/>
      <w:pgMar w:top="45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C04"/>
    <w:rsid w:val="000A7BA7"/>
    <w:rsid w:val="000D4D1B"/>
    <w:rsid w:val="000D7E05"/>
    <w:rsid w:val="000E7DDF"/>
    <w:rsid w:val="00122B18"/>
    <w:rsid w:val="00127902"/>
    <w:rsid w:val="0016293C"/>
    <w:rsid w:val="001713DE"/>
    <w:rsid w:val="001757DE"/>
    <w:rsid w:val="001961F3"/>
    <w:rsid w:val="001A7600"/>
    <w:rsid w:val="001F225B"/>
    <w:rsid w:val="0022421B"/>
    <w:rsid w:val="00252743"/>
    <w:rsid w:val="0029591C"/>
    <w:rsid w:val="002D15D5"/>
    <w:rsid w:val="0032251A"/>
    <w:rsid w:val="00326519"/>
    <w:rsid w:val="00385893"/>
    <w:rsid w:val="003A5311"/>
    <w:rsid w:val="003C36D9"/>
    <w:rsid w:val="003C3704"/>
    <w:rsid w:val="003D3A1F"/>
    <w:rsid w:val="003F1A5A"/>
    <w:rsid w:val="004327B5"/>
    <w:rsid w:val="0053445D"/>
    <w:rsid w:val="0053595C"/>
    <w:rsid w:val="00581B56"/>
    <w:rsid w:val="005A44C8"/>
    <w:rsid w:val="005E2259"/>
    <w:rsid w:val="00603E89"/>
    <w:rsid w:val="006167F4"/>
    <w:rsid w:val="006403CA"/>
    <w:rsid w:val="0069204D"/>
    <w:rsid w:val="006A52FA"/>
    <w:rsid w:val="00707A71"/>
    <w:rsid w:val="00760639"/>
    <w:rsid w:val="007F199C"/>
    <w:rsid w:val="008201DD"/>
    <w:rsid w:val="008470A4"/>
    <w:rsid w:val="008755C8"/>
    <w:rsid w:val="00876321"/>
    <w:rsid w:val="00880862"/>
    <w:rsid w:val="008A3C84"/>
    <w:rsid w:val="008B3931"/>
    <w:rsid w:val="008B409C"/>
    <w:rsid w:val="008D4487"/>
    <w:rsid w:val="008F3798"/>
    <w:rsid w:val="0090560E"/>
    <w:rsid w:val="00925B6E"/>
    <w:rsid w:val="00986774"/>
    <w:rsid w:val="009D3ABB"/>
    <w:rsid w:val="009D4B00"/>
    <w:rsid w:val="009E6710"/>
    <w:rsid w:val="009F64AC"/>
    <w:rsid w:val="00A1686B"/>
    <w:rsid w:val="00A50F92"/>
    <w:rsid w:val="00A52E2B"/>
    <w:rsid w:val="00A701F6"/>
    <w:rsid w:val="00AC0AE0"/>
    <w:rsid w:val="00AF510C"/>
    <w:rsid w:val="00B13956"/>
    <w:rsid w:val="00B21A46"/>
    <w:rsid w:val="00B54919"/>
    <w:rsid w:val="00B672EE"/>
    <w:rsid w:val="00B7136D"/>
    <w:rsid w:val="00B93C0B"/>
    <w:rsid w:val="00B97FB1"/>
    <w:rsid w:val="00BA3029"/>
    <w:rsid w:val="00BD7A45"/>
    <w:rsid w:val="00BF485A"/>
    <w:rsid w:val="00BF5F3C"/>
    <w:rsid w:val="00C805A7"/>
    <w:rsid w:val="00CA27B1"/>
    <w:rsid w:val="00CA3F29"/>
    <w:rsid w:val="00CA4494"/>
    <w:rsid w:val="00CC4935"/>
    <w:rsid w:val="00CE1C1C"/>
    <w:rsid w:val="00D17770"/>
    <w:rsid w:val="00D25A2E"/>
    <w:rsid w:val="00D53D85"/>
    <w:rsid w:val="00D61CFB"/>
    <w:rsid w:val="00DB2C56"/>
    <w:rsid w:val="00F02BFC"/>
    <w:rsid w:val="00F25C79"/>
    <w:rsid w:val="00F40A59"/>
    <w:rsid w:val="00F46E1E"/>
    <w:rsid w:val="00F507FA"/>
    <w:rsid w:val="00F65D1B"/>
    <w:rsid w:val="00F9356C"/>
    <w:rsid w:val="00FA7C04"/>
    <w:rsid w:val="00FB48F3"/>
    <w:rsid w:val="00FB7F15"/>
    <w:rsid w:val="00FC2FCC"/>
    <w:rsid w:val="00FD062D"/>
    <w:rsid w:val="00FD4C51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F3"/>
  </w:style>
  <w:style w:type="paragraph" w:styleId="2">
    <w:name w:val="heading 2"/>
    <w:basedOn w:val="a"/>
    <w:link w:val="20"/>
    <w:uiPriority w:val="9"/>
    <w:qFormat/>
    <w:rsid w:val="00B71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3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E6710"/>
  </w:style>
  <w:style w:type="character" w:styleId="a3">
    <w:name w:val="Hyperlink"/>
    <w:basedOn w:val="a0"/>
    <w:uiPriority w:val="99"/>
    <w:semiHidden/>
    <w:unhideWhenUsed/>
    <w:rsid w:val="008D4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2208-7A0F-4FCB-A69C-49A5F550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2016-12-15T10:53:00Z</cp:lastPrinted>
  <dcterms:created xsi:type="dcterms:W3CDTF">2017-10-09T13:28:00Z</dcterms:created>
  <dcterms:modified xsi:type="dcterms:W3CDTF">2017-10-09T13:28:00Z</dcterms:modified>
</cp:coreProperties>
</file>