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EF" w:rsidRDefault="00EC64EF" w:rsidP="00EC64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ПРОТОКОЛ № 2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C64EF" w:rsidRDefault="00EC64EF" w:rsidP="00EC64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EC64EF" w:rsidRDefault="00EC64EF" w:rsidP="00EC64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Полтавської області </w:t>
      </w:r>
    </w:p>
    <w:p w:rsidR="00EC64EF" w:rsidRDefault="00EC64EF" w:rsidP="00EC64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64EF" w:rsidRDefault="00EC64EF" w:rsidP="00EC64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08.08.2018 р.                                                                                 м. Кременчук </w:t>
      </w:r>
    </w:p>
    <w:p w:rsidR="00EC64EF" w:rsidRDefault="00EC64EF" w:rsidP="00EC64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Початок   14:00 год.</w:t>
      </w:r>
    </w:p>
    <w:p w:rsidR="00EC64EF" w:rsidRDefault="00EC64EF" w:rsidP="00EC64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EC64EF" w:rsidRDefault="00EC64EF" w:rsidP="00EC64EF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EC64EF" w:rsidRDefault="00EC64EF" w:rsidP="00EC64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ПРИСУТНІ:</w:t>
      </w:r>
    </w:p>
    <w:p w:rsidR="00EC64EF" w:rsidRDefault="00EC64EF" w:rsidP="00EC64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C64EF" w:rsidRDefault="00EC64EF" w:rsidP="00EC64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начальник юридичного відділу районної ради - Цюпа Н.В.</w:t>
      </w:r>
    </w:p>
    <w:p w:rsidR="00EC64EF" w:rsidRDefault="00EC64EF" w:rsidP="00EC64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EC64EF" w:rsidRDefault="00EC64EF" w:rsidP="00EC64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- </w:t>
      </w:r>
      <w:r>
        <w:rPr>
          <w:rFonts w:ascii="Times New Roman" w:hAnsi="Times New Roman"/>
          <w:sz w:val="28"/>
          <w:szCs w:val="28"/>
          <w:lang w:val="uk-UA"/>
        </w:rPr>
        <w:t>провідний спеціаліст загального відділу районної ради - Фоміна Л.В</w:t>
      </w:r>
    </w:p>
    <w:p w:rsidR="00EC64EF" w:rsidRDefault="00EC64EF" w:rsidP="00EC64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EC64EF" w:rsidRDefault="00EC64EF" w:rsidP="00EC64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начальник фінансового відділу районної ради - Штанько Л.В.</w:t>
      </w:r>
    </w:p>
    <w:p w:rsidR="00EC64EF" w:rsidRDefault="00EC64EF" w:rsidP="00EC64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начальник організаційного відділу районної ради - Миколаєнко Н.В. </w:t>
      </w:r>
    </w:p>
    <w:p w:rsidR="00EC64EF" w:rsidRDefault="00EC64EF" w:rsidP="00EC64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C64EF" w:rsidRDefault="00EC64EF" w:rsidP="00EC64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 начальник відділу майна районної ради (голова тендерного комітету) - Носуль В.О.. (відпустка згідно розпорядження голови районної ради від  10.07.2018р. за № 30-к)</w:t>
      </w:r>
    </w:p>
    <w:p w:rsidR="00EC64EF" w:rsidRDefault="00EC64EF" w:rsidP="00EC64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4EF" w:rsidRDefault="00EC64EF" w:rsidP="00EC64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EC64EF" w:rsidRDefault="00EC64EF" w:rsidP="00EC64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1. </w:t>
      </w:r>
      <w:r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змін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додатку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ічного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закупівель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2018 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08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.2018р. </w:t>
      </w:r>
    </w:p>
    <w:p w:rsidR="00EC64EF" w:rsidRDefault="00EC64EF" w:rsidP="00EC64EF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64EF" w:rsidRDefault="00EC64EF" w:rsidP="00EC64E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СЛУХАЛИ: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Заступник голови тендерного комітету Цюпа Н.В. проінформувала, що від фінансового відділу  районної ради надійшов лист  щодо необхідності спрямування коштів по КПКВК 0110150 КЕКВ 2240 загальний фонд на : </w:t>
      </w:r>
    </w:p>
    <w:tbl>
      <w:tblPr>
        <w:tblW w:w="1006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850"/>
        <w:gridCol w:w="1277"/>
      </w:tblGrid>
      <w:tr w:rsidR="00EC64EF" w:rsidTr="00EC64EF">
        <w:trPr>
          <w:trHeight w:val="60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4EF" w:rsidRDefault="00EC64EF" w:rsidP="00694549">
            <w:pPr>
              <w:pStyle w:val="1"/>
              <w:shd w:val="clear" w:color="auto" w:fill="FFFFFF" w:themeFill="background1"/>
              <w:spacing w:before="252" w:after="126"/>
              <w:jc w:val="both"/>
              <w:rPr>
                <w:rFonts w:ascii="Times New Roman" w:hAnsi="Times New Roman" w:cs="Times New Roman"/>
                <w:b w:val="0"/>
                <w:bCs w:val="0"/>
                <w:color w:val="2C3E50"/>
              </w:rPr>
            </w:pPr>
            <w:r>
              <w:rPr>
                <w:rFonts w:ascii="Times New Roman" w:hAnsi="Times New Roman"/>
                <w:color w:val="000000"/>
              </w:rPr>
              <w:t>ДК021:2015: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uk-UA"/>
              </w:rPr>
              <w:t> </w:t>
            </w:r>
            <w:r w:rsidR="00694549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uk-UA"/>
              </w:rPr>
              <w:t>79310000-0 – послуги з проведення ринкових досліджень</w:t>
            </w:r>
            <w:r w:rsidR="00694549"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lang w:val="uk-UA"/>
              </w:rPr>
              <w:t xml:space="preserve">(послуги по незалежній оцінці майна та рецензуванню звіту з оцінки майна: нежитлового приміщення пл.160,9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lang w:val="uk-UA"/>
              </w:rPr>
              <w:t xml:space="preserve">., що знаходиться за адресою: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lang w:val="uk-UA"/>
              </w:rPr>
              <w:t>м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lang w:val="uk-UA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lang w:val="uk-UA"/>
              </w:rPr>
              <w:t>ременчук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lang w:val="uk-UA"/>
              </w:rPr>
              <w:t>, вул. Соборна, буд.14/23</w:t>
            </w:r>
            <w:r w:rsidR="004D7E65">
              <w:rPr>
                <w:rFonts w:ascii="Times New Roman" w:hAnsi="Times New Roman"/>
                <w:b w:val="0"/>
                <w:color w:val="000000"/>
                <w:lang w:val="uk-UA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4EF" w:rsidRDefault="00EC64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4EF" w:rsidRDefault="00EC64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620,00</w:t>
            </w:r>
          </w:p>
        </w:tc>
      </w:tr>
    </w:tbl>
    <w:p w:rsidR="00EC64EF" w:rsidRDefault="00694549" w:rsidP="00EC64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EC64EF">
        <w:rPr>
          <w:rFonts w:ascii="Times New Roman" w:hAnsi="Times New Roman"/>
          <w:color w:val="000000"/>
          <w:sz w:val="28"/>
          <w:szCs w:val="28"/>
        </w:rPr>
        <w:t xml:space="preserve">Члени тендерного </w:t>
      </w:r>
      <w:proofErr w:type="spellStart"/>
      <w:r w:rsidR="00EC64EF"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 w:rsidR="00EC64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визначили</w:t>
      </w:r>
      <w:proofErr w:type="spellEnd"/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код предмет</w:t>
      </w:r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закупі</w:t>
      </w:r>
      <w:proofErr w:type="gramStart"/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</w:t>
      </w:r>
      <w:proofErr w:type="gramEnd"/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згідно</w:t>
      </w:r>
      <w:proofErr w:type="spellEnd"/>
      <w:r w:rsidR="00EC64E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EC64EF">
        <w:rPr>
          <w:rFonts w:ascii="Times New Roman" w:hAnsi="Times New Roman"/>
          <w:color w:val="000000"/>
          <w:sz w:val="28"/>
          <w:szCs w:val="28"/>
        </w:rPr>
        <w:t>Єдиного</w:t>
      </w:r>
      <w:proofErr w:type="spellEnd"/>
      <w:r w:rsidR="00EC64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C64EF">
        <w:rPr>
          <w:rFonts w:ascii="Times New Roman" w:hAnsi="Times New Roman"/>
          <w:color w:val="000000"/>
          <w:sz w:val="28"/>
          <w:szCs w:val="28"/>
        </w:rPr>
        <w:t>закупівельного</w:t>
      </w:r>
      <w:proofErr w:type="spellEnd"/>
      <w:r w:rsidR="00EC64EF">
        <w:rPr>
          <w:rFonts w:ascii="Times New Roman" w:hAnsi="Times New Roman"/>
          <w:color w:val="000000"/>
          <w:sz w:val="28"/>
          <w:szCs w:val="28"/>
        </w:rPr>
        <w:t xml:space="preserve"> словника ДК 021:2015. </w:t>
      </w:r>
      <w:proofErr w:type="spellStart"/>
      <w:r w:rsidR="00EC64EF">
        <w:rPr>
          <w:rFonts w:ascii="Times New Roman" w:hAnsi="Times New Roman"/>
          <w:color w:val="000000"/>
          <w:sz w:val="28"/>
          <w:szCs w:val="28"/>
        </w:rPr>
        <w:t>Встановили</w:t>
      </w:r>
      <w:proofErr w:type="spellEnd"/>
      <w:r w:rsidR="00EC64E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C64EF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="00EC64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C64EF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="00EC64EF">
        <w:rPr>
          <w:rFonts w:ascii="Times New Roman" w:hAnsi="Times New Roman"/>
          <w:color w:val="000000"/>
          <w:sz w:val="28"/>
          <w:szCs w:val="28"/>
        </w:rPr>
        <w:t xml:space="preserve"> до ст. 2 Закону </w:t>
      </w:r>
      <w:proofErr w:type="spellStart"/>
      <w:r w:rsidR="00EC64EF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="00EC64EF"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 w:rsidR="00EC64EF">
        <w:rPr>
          <w:rFonts w:ascii="Times New Roman" w:hAnsi="Times New Roman"/>
          <w:color w:val="000000"/>
          <w:sz w:val="28"/>
          <w:szCs w:val="28"/>
        </w:rPr>
        <w:t>публічні</w:t>
      </w:r>
      <w:proofErr w:type="spellEnd"/>
      <w:r w:rsidR="00EC64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C64EF">
        <w:rPr>
          <w:rFonts w:ascii="Times New Roman" w:hAnsi="Times New Roman"/>
          <w:color w:val="000000"/>
          <w:sz w:val="28"/>
          <w:szCs w:val="28"/>
        </w:rPr>
        <w:t>закупі</w:t>
      </w:r>
      <w:proofErr w:type="gramStart"/>
      <w:r w:rsidR="00EC64EF">
        <w:rPr>
          <w:rFonts w:ascii="Times New Roman" w:hAnsi="Times New Roman"/>
          <w:color w:val="000000"/>
          <w:sz w:val="28"/>
          <w:szCs w:val="28"/>
        </w:rPr>
        <w:t>вл</w:t>
      </w:r>
      <w:proofErr w:type="gramEnd"/>
      <w:r w:rsidR="00EC64EF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="00EC64EF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="00EC64EF">
        <w:rPr>
          <w:rFonts w:ascii="Times New Roman" w:hAnsi="Times New Roman"/>
          <w:color w:val="000000"/>
          <w:sz w:val="28"/>
          <w:szCs w:val="28"/>
        </w:rPr>
        <w:t>сум</w:t>
      </w:r>
      <w:proofErr w:type="spellEnd"/>
      <w:r w:rsidR="00EC64EF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EC64EF">
        <w:rPr>
          <w:rFonts w:ascii="Times New Roman" w:hAnsi="Times New Roman"/>
          <w:color w:val="000000"/>
          <w:sz w:val="28"/>
          <w:szCs w:val="28"/>
        </w:rPr>
        <w:t xml:space="preserve"> не потребу</w:t>
      </w:r>
      <w:r w:rsidR="00EC64EF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="00EC64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C64EF">
        <w:rPr>
          <w:rFonts w:ascii="Times New Roman" w:hAnsi="Times New Roman"/>
          <w:color w:val="000000"/>
          <w:sz w:val="28"/>
          <w:szCs w:val="28"/>
        </w:rPr>
        <w:t>застосування</w:t>
      </w:r>
      <w:proofErr w:type="spellEnd"/>
      <w:r w:rsidR="00EC64E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C64EF">
        <w:rPr>
          <w:rFonts w:ascii="Times New Roman" w:hAnsi="Times New Roman"/>
          <w:color w:val="000000"/>
          <w:sz w:val="28"/>
          <w:szCs w:val="28"/>
        </w:rPr>
        <w:t xml:space="preserve">процедур </w:t>
      </w:r>
      <w:proofErr w:type="spellStart"/>
      <w:r w:rsidR="00EC64EF">
        <w:rPr>
          <w:rFonts w:ascii="Times New Roman" w:hAnsi="Times New Roman"/>
          <w:color w:val="000000"/>
          <w:sz w:val="28"/>
          <w:szCs w:val="28"/>
        </w:rPr>
        <w:t>закупів</w:t>
      </w:r>
      <w:proofErr w:type="spellEnd"/>
      <w:r w:rsidR="00EC64EF">
        <w:rPr>
          <w:rFonts w:ascii="Times New Roman" w:hAnsi="Times New Roman"/>
          <w:color w:val="000000"/>
          <w:sz w:val="28"/>
          <w:szCs w:val="28"/>
          <w:lang w:val="uk-UA"/>
        </w:rPr>
        <w:t>ель</w:t>
      </w:r>
      <w:r w:rsidR="00EC64E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C64EF" w:rsidRDefault="00694549" w:rsidP="006945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proofErr w:type="spellStart"/>
      <w:r w:rsidR="00EC64EF">
        <w:rPr>
          <w:rFonts w:ascii="Times New Roman" w:hAnsi="Times New Roman"/>
          <w:color w:val="000000"/>
          <w:sz w:val="28"/>
          <w:szCs w:val="28"/>
        </w:rPr>
        <w:t>У</w:t>
      </w:r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згодили</w:t>
      </w:r>
      <w:proofErr w:type="spellEnd"/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орієнтовний</w:t>
      </w:r>
      <w:proofErr w:type="spellEnd"/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початок </w:t>
      </w:r>
      <w:proofErr w:type="spellStart"/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процедури</w:t>
      </w:r>
      <w:proofErr w:type="spellEnd"/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закупі</w:t>
      </w:r>
      <w:proofErr w:type="gramStart"/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</w:t>
      </w:r>
      <w:proofErr w:type="gramEnd"/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предмет</w:t>
      </w:r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закупівлі </w:t>
      </w:r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 </w:t>
      </w:r>
      <w:r w:rsidR="005147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сер</w:t>
      </w:r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пень </w:t>
      </w:r>
      <w:r w:rsidR="00EC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2018 року.</w:t>
      </w:r>
      <w:r w:rsidR="00EC64E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94549" w:rsidRDefault="00694549" w:rsidP="006945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    </w:t>
      </w:r>
      <w:r w:rsidR="00EC64EF">
        <w:rPr>
          <w:color w:val="000000" w:themeColor="text1"/>
          <w:sz w:val="28"/>
          <w:szCs w:val="28"/>
          <w:lang w:val="uk-UA"/>
        </w:rPr>
        <w:t>В обговорені взяли участь: Цюпа Н.В., Миколаєнко Н.В., Штанько Л.В., Фоміна Л.В.</w:t>
      </w:r>
    </w:p>
    <w:p w:rsidR="00694549" w:rsidRDefault="00694549" w:rsidP="0069454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694549" w:rsidRDefault="00694549" w:rsidP="0069454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C64EF" w:rsidRPr="00694549" w:rsidRDefault="00EC64EF" w:rsidP="006945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>ВИРІШИЛИ:</w:t>
      </w:r>
    </w:p>
    <w:p w:rsidR="00EC64EF" w:rsidRDefault="00EC64EF" w:rsidP="00EC6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Затвердити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зміни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додатку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ічного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закупівель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2018 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4762">
        <w:rPr>
          <w:rFonts w:ascii="Times New Roman" w:hAnsi="Times New Roman"/>
          <w:color w:val="000000"/>
          <w:sz w:val="28"/>
          <w:szCs w:val="28"/>
          <w:lang w:val="uk-UA"/>
        </w:rPr>
        <w:t>08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514762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.2018 р.(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додаються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64EF" w:rsidRDefault="00EC64EF" w:rsidP="00EC6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Секретарю </w:t>
      </w:r>
      <w:proofErr w:type="gramStart"/>
      <w:r>
        <w:rPr>
          <w:rFonts w:ascii="Times New Roman" w:hAnsi="Times New Roman"/>
          <w:sz w:val="28"/>
          <w:szCs w:val="28"/>
        </w:rPr>
        <w:t>тендерного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Фоміній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 </w:t>
      </w:r>
      <w:proofErr w:type="spellStart"/>
      <w:r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оприлюднення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EC64EF" w:rsidRDefault="00EC64EF" w:rsidP="00EC6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>
        <w:rPr>
          <w:rFonts w:ascii="Times New Roman" w:hAnsi="Times New Roman"/>
          <w:sz w:val="28"/>
          <w:szCs w:val="28"/>
        </w:rPr>
        <w:t>додатку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/>
          <w:sz w:val="28"/>
          <w:szCs w:val="28"/>
        </w:rPr>
        <w:t>закупівель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2018 р.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945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14762">
        <w:rPr>
          <w:rFonts w:ascii="Times New Roman" w:hAnsi="Times New Roman"/>
          <w:sz w:val="28"/>
          <w:szCs w:val="28"/>
          <w:lang w:val="uk-UA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514762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.2018 р. на веб-</w:t>
      </w:r>
      <w:proofErr w:type="spellStart"/>
      <w:r>
        <w:rPr>
          <w:rFonts w:ascii="Times New Roman" w:hAnsi="Times New Roman"/>
          <w:sz w:val="28"/>
          <w:szCs w:val="28"/>
        </w:rPr>
        <w:t>порталі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Уповноваженого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5-ти </w:t>
      </w:r>
      <w:proofErr w:type="spellStart"/>
      <w:r>
        <w:rPr>
          <w:rFonts w:ascii="Times New Roman" w:hAnsi="Times New Roman"/>
          <w:sz w:val="28"/>
          <w:szCs w:val="28"/>
        </w:rPr>
        <w:t>днів</w:t>
      </w:r>
      <w:proofErr w:type="spellEnd"/>
      <w:r>
        <w:rPr>
          <w:rFonts w:ascii="Times New Roman" w:hAnsi="Times New Roman"/>
          <w:sz w:val="28"/>
          <w:szCs w:val="28"/>
        </w:rPr>
        <w:t xml:space="preserve"> з дня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>
        <w:rPr>
          <w:rFonts w:ascii="Times New Roman" w:hAnsi="Times New Roman"/>
          <w:sz w:val="28"/>
          <w:szCs w:val="28"/>
        </w:rPr>
        <w:t>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(ст. 4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публічні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»). </w:t>
      </w:r>
    </w:p>
    <w:p w:rsidR="00EC64EF" w:rsidRDefault="00EC64EF" w:rsidP="00EC64EF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 протоколу </w:t>
      </w:r>
      <w:proofErr w:type="gramStart"/>
      <w:r>
        <w:rPr>
          <w:rFonts w:ascii="Times New Roman" w:hAnsi="Times New Roman"/>
          <w:sz w:val="28"/>
          <w:szCs w:val="28"/>
        </w:rPr>
        <w:t>тендерного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="00514762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14762">
        <w:rPr>
          <w:rFonts w:ascii="Times New Roman" w:hAnsi="Times New Roman"/>
          <w:sz w:val="28"/>
          <w:szCs w:val="28"/>
          <w:lang w:val="uk-UA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514762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.2018 р. на  </w:t>
      </w:r>
      <w:proofErr w:type="spellStart"/>
      <w:r>
        <w:rPr>
          <w:rFonts w:ascii="Times New Roman" w:hAnsi="Times New Roman"/>
          <w:sz w:val="28"/>
          <w:szCs w:val="28"/>
        </w:rPr>
        <w:t>офіційному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Кременчуцької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sz w:val="26"/>
          <w:szCs w:val="26"/>
        </w:rPr>
        <w:t>.</w:t>
      </w:r>
    </w:p>
    <w:p w:rsidR="00EC64EF" w:rsidRDefault="00EC64EF" w:rsidP="00EC64EF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EC64EF" w:rsidRDefault="00EC64EF" w:rsidP="00EC64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EC64EF" w:rsidRDefault="00EC64EF" w:rsidP="00EC64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тендерного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_______ Цюпа Н.В.</w:t>
      </w:r>
    </w:p>
    <w:p w:rsidR="00EC64EF" w:rsidRDefault="00EC64EF" w:rsidP="00EC6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тендерного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____ЗА______ </w:t>
      </w:r>
      <w:proofErr w:type="spellStart"/>
      <w:r>
        <w:rPr>
          <w:rFonts w:ascii="Times New Roman" w:hAnsi="Times New Roman"/>
          <w:sz w:val="28"/>
          <w:szCs w:val="28"/>
        </w:rPr>
        <w:t>Фоміна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EC64EF" w:rsidRDefault="00EC64EF" w:rsidP="00EC6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Члени  тендерного комітету: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__ЗА_____   ___  Штанько Л.В.</w:t>
      </w:r>
    </w:p>
    <w:p w:rsidR="00EC64EF" w:rsidRDefault="00EC64EF" w:rsidP="00EC64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__ЗА_____   ___ </w:t>
      </w:r>
      <w:r>
        <w:rPr>
          <w:rFonts w:ascii="Times New Roman" w:hAnsi="Times New Roman"/>
          <w:sz w:val="28"/>
          <w:szCs w:val="28"/>
          <w:lang w:val="uk-UA"/>
        </w:rPr>
        <w:t>Миколаєнко Н.В.</w:t>
      </w:r>
    </w:p>
    <w:p w:rsidR="00EC64EF" w:rsidRDefault="00EC64EF" w:rsidP="00EC64EF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4EF" w:rsidRDefault="00EC64EF" w:rsidP="00EC64EF">
      <w:pPr>
        <w:pStyle w:val="a5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____чотири___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>
        <w:rPr>
          <w:rFonts w:ascii="Times New Roman" w:hAnsi="Times New Roman"/>
          <w:b/>
          <w:sz w:val="24"/>
          <w:szCs w:val="24"/>
        </w:rPr>
        <w:t>СЬ</w:t>
      </w:r>
    </w:p>
    <w:p w:rsidR="00EC64EF" w:rsidRDefault="00EC64EF" w:rsidP="00EC64E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прийнято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одноголосно.</w:t>
      </w:r>
    </w:p>
    <w:p w:rsidR="00EC64EF" w:rsidRDefault="00EC64EF" w:rsidP="00EC64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4EF" w:rsidRDefault="00EC64EF" w:rsidP="00EC64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514762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</w:rPr>
        <w:t xml:space="preserve"> год. 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тендерного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завершено.</w:t>
      </w:r>
    </w:p>
    <w:p w:rsidR="00694549" w:rsidRPr="00694549" w:rsidRDefault="00694549" w:rsidP="00EC64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4EF" w:rsidRDefault="00EC64EF" w:rsidP="00EC64E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тендерного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>:____________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Цюпа Н.В.</w:t>
      </w:r>
    </w:p>
    <w:p w:rsidR="00EC64EF" w:rsidRDefault="00EC64EF" w:rsidP="00EC64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тендерного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Фоміна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EC64EF" w:rsidRDefault="00EC64EF" w:rsidP="00EC64E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Члени  тендерного комітету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>_________________  Штанько Л.В.</w:t>
      </w:r>
    </w:p>
    <w:p w:rsidR="00EC64EF" w:rsidRDefault="00EC64EF" w:rsidP="00EC64E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 xml:space="preserve">_________________  </w:t>
      </w:r>
      <w:r>
        <w:rPr>
          <w:rFonts w:ascii="Times New Roman" w:hAnsi="Times New Roman"/>
          <w:sz w:val="28"/>
          <w:szCs w:val="28"/>
          <w:lang w:val="uk-UA"/>
        </w:rPr>
        <w:t>Миколаєнко Н.В.</w:t>
      </w:r>
    </w:p>
    <w:p w:rsidR="00EC64EF" w:rsidRDefault="00EC64EF" w:rsidP="00EC64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97CD0" w:rsidRDefault="00897CD0"/>
    <w:sectPr w:rsidR="00897CD0" w:rsidSect="0069454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64EF"/>
    <w:rsid w:val="004D7E65"/>
    <w:rsid w:val="00514762"/>
    <w:rsid w:val="00550460"/>
    <w:rsid w:val="00694549"/>
    <w:rsid w:val="00897CD0"/>
    <w:rsid w:val="009A0E29"/>
    <w:rsid w:val="00EC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EF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EC6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EC64E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EC6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EC64EF"/>
    <w:pPr>
      <w:ind w:left="720"/>
      <w:contextualSpacing/>
    </w:pPr>
    <w:rPr>
      <w:lang w:val="uk-UA" w:eastAsia="en-US"/>
    </w:rPr>
  </w:style>
  <w:style w:type="character" w:customStyle="1" w:styleId="apple-converted-space">
    <w:name w:val="apple-converted-space"/>
    <w:basedOn w:val="a0"/>
    <w:uiPriority w:val="99"/>
    <w:rsid w:val="00EC64E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Nataly</cp:lastModifiedBy>
  <cp:revision>2</cp:revision>
  <cp:lastPrinted>2018-08-08T12:37:00Z</cp:lastPrinted>
  <dcterms:created xsi:type="dcterms:W3CDTF">2018-08-09T11:58:00Z</dcterms:created>
  <dcterms:modified xsi:type="dcterms:W3CDTF">2018-08-09T11:58:00Z</dcterms:modified>
</cp:coreProperties>
</file>