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D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5150BA" w:rsidRPr="005150BA" w:rsidRDefault="005150BA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1B6D" w:rsidRPr="00355440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355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5440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55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90F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35544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5544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3C58" w:rsidRPr="009366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 р.                                                    </w:t>
      </w:r>
      <w:r w:rsidR="00B61D38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м.</w:t>
      </w:r>
      <w:r w:rsidR="00755904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Кременчук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4E4F3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E4F3F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131B6D" w:rsidRPr="00936669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>Місце засідання</w:t>
      </w:r>
      <w:r w:rsidRPr="00936669">
        <w:rPr>
          <w:color w:val="2A2A29"/>
          <w:sz w:val="28"/>
          <w:szCs w:val="28"/>
          <w:lang w:val="uk-UA"/>
        </w:rPr>
        <w:t xml:space="preserve"> – </w:t>
      </w:r>
      <w:r w:rsidRPr="0093666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936669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93666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131B6D" w:rsidRPr="00936669" w:rsidRDefault="009C10A0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н</w:t>
      </w:r>
      <w:r w:rsidR="00131B6D" w:rsidRPr="00936669">
        <w:rPr>
          <w:rFonts w:ascii="Times New Roman" w:hAnsi="Times New Roman" w:cs="Times New Roman"/>
          <w:sz w:val="28"/>
          <w:szCs w:val="28"/>
          <w:lang w:val="uk-UA"/>
        </w:rPr>
        <w:t>ачальник відділу майна районної ради  - Носуль В.О.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B6D" w:rsidRPr="00936669" w:rsidRDefault="009C10A0" w:rsidP="009C10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131B6D" w:rsidRPr="00936669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 начальник організаційного відділу районної ради - Миколаєнко Н.В.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 районної ради - Штанько Л.В.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1B46DB" w:rsidRPr="00936669" w:rsidRDefault="001B46DB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936669" w:rsidRDefault="009C10A0" w:rsidP="002114EA">
      <w:pPr>
        <w:shd w:val="clear" w:color="auto" w:fill="FFFFFF" w:themeFill="background1"/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45368C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4631E8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повідомленн</w:t>
      </w:r>
      <w:r w:rsidR="002114EA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про внесення змін  до договору</w:t>
      </w:r>
      <w:r w:rsidR="005150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40BB">
        <w:rPr>
          <w:rFonts w:ascii="Times New Roman" w:hAnsi="Times New Roman" w:cs="Times New Roman"/>
          <w:sz w:val="28"/>
          <w:szCs w:val="28"/>
          <w:lang w:val="uk-UA"/>
        </w:rPr>
        <w:t xml:space="preserve">поставки </w:t>
      </w:r>
      <w:r w:rsidR="005150BA">
        <w:rPr>
          <w:rFonts w:ascii="Times New Roman" w:hAnsi="Times New Roman" w:cs="Times New Roman"/>
          <w:sz w:val="28"/>
          <w:szCs w:val="28"/>
          <w:lang w:val="uk-UA"/>
        </w:rPr>
        <w:t>№ 4</w:t>
      </w:r>
      <w:r w:rsidR="005150BA">
        <w:rPr>
          <w:rFonts w:ascii="Times New Roman" w:hAnsi="Times New Roman" w:cs="Times New Roman"/>
          <w:sz w:val="28"/>
          <w:szCs w:val="28"/>
          <w:lang w:val="en-US"/>
        </w:rPr>
        <w:t>-Ш</w:t>
      </w:r>
      <w:r w:rsidR="002114EA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0BA">
        <w:rPr>
          <w:rFonts w:ascii="Times New Roman" w:hAnsi="Times New Roman" w:cs="Times New Roman"/>
          <w:sz w:val="28"/>
          <w:szCs w:val="28"/>
          <w:lang w:val="uk-UA"/>
        </w:rPr>
        <w:t>від 07.05.2018 року (UA-2018-05-08-000391-</w:t>
      </w:r>
      <w:r w:rsidR="005150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114EA" w:rsidRPr="009366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5311" w:rsidRPr="009366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14EA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4EA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114EA" w:rsidRPr="00936669" w:rsidRDefault="002114EA" w:rsidP="00131B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C3C58" w:rsidRPr="00936669" w:rsidRDefault="00131B6D" w:rsidP="005640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Pr="009366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2C19" w:rsidRPr="00936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2114EA" w:rsidRPr="009366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 Л.В. повідомила</w:t>
      </w:r>
      <w:r w:rsidRPr="009366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</w:t>
      </w:r>
      <w:r w:rsidR="002114EA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надійшла додаткова угода </w:t>
      </w:r>
      <w:r w:rsidR="00803DC5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61690F">
        <w:rPr>
          <w:rFonts w:ascii="Times New Roman" w:hAnsi="Times New Roman" w:cs="Times New Roman"/>
          <w:sz w:val="28"/>
          <w:szCs w:val="28"/>
          <w:lang w:val="uk-UA"/>
        </w:rPr>
        <w:t xml:space="preserve"> від 08</w:t>
      </w:r>
      <w:r w:rsidR="00A94982">
        <w:rPr>
          <w:rFonts w:ascii="Times New Roman" w:hAnsi="Times New Roman" w:cs="Times New Roman"/>
          <w:sz w:val="28"/>
          <w:szCs w:val="28"/>
          <w:lang w:val="uk-UA"/>
        </w:rPr>
        <w:t xml:space="preserve">.05.2018 року </w:t>
      </w:r>
      <w:r w:rsidR="00803DC5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до договору </w:t>
      </w:r>
      <w:r w:rsidR="005640BB">
        <w:rPr>
          <w:rFonts w:ascii="Times New Roman" w:hAnsi="Times New Roman" w:cs="Times New Roman"/>
          <w:sz w:val="28"/>
          <w:szCs w:val="28"/>
          <w:lang w:val="uk-UA"/>
        </w:rPr>
        <w:t>поставки</w:t>
      </w:r>
      <w:r w:rsidR="00803DC5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640BB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5640BB">
        <w:rPr>
          <w:rFonts w:ascii="Times New Roman" w:hAnsi="Times New Roman" w:cs="Times New Roman"/>
          <w:sz w:val="28"/>
          <w:szCs w:val="28"/>
          <w:lang w:val="en-US"/>
        </w:rPr>
        <w:t>-Ш</w:t>
      </w:r>
      <w:r w:rsidR="005640BB">
        <w:rPr>
          <w:rFonts w:ascii="Times New Roman" w:hAnsi="Times New Roman" w:cs="Times New Roman"/>
          <w:sz w:val="28"/>
          <w:szCs w:val="28"/>
          <w:lang w:val="uk-UA"/>
        </w:rPr>
        <w:t xml:space="preserve"> від 07.05</w:t>
      </w:r>
      <w:r w:rsidR="00DC01A7" w:rsidRPr="00936669">
        <w:rPr>
          <w:rFonts w:ascii="Times New Roman" w:hAnsi="Times New Roman" w:cs="Times New Roman"/>
          <w:sz w:val="28"/>
          <w:szCs w:val="28"/>
          <w:lang w:val="uk-UA"/>
        </w:rPr>
        <w:t>.2018 року</w:t>
      </w:r>
      <w:r w:rsidR="005640BB">
        <w:rPr>
          <w:rFonts w:ascii="Times New Roman" w:hAnsi="Times New Roman" w:cs="Times New Roman"/>
          <w:sz w:val="28"/>
          <w:szCs w:val="28"/>
          <w:lang w:val="uk-UA"/>
        </w:rPr>
        <w:t xml:space="preserve"> (UA-2018-05-08-000391-</w:t>
      </w:r>
      <w:r w:rsidR="005640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640BB" w:rsidRPr="009366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C01A7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F3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5640BB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</w:t>
      </w:r>
      <w:r w:rsidR="00A94982">
        <w:rPr>
          <w:rFonts w:ascii="Times New Roman" w:hAnsi="Times New Roman" w:cs="Times New Roman"/>
          <w:sz w:val="28"/>
          <w:szCs w:val="28"/>
          <w:lang w:val="uk-UA"/>
        </w:rPr>
        <w:t>мін до договору виклавши п. 4.1.</w:t>
      </w:r>
      <w:r w:rsidR="004E4F3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94982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редакції: </w:t>
      </w:r>
      <w:r w:rsidR="00564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F3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640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94982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ціна даного Договору становить 198699,98 грн. ( сто дев’яносто вісім тисяч шістсот дев’яносто </w:t>
      </w:r>
      <w:r w:rsidR="0061690F">
        <w:rPr>
          <w:rFonts w:ascii="Times New Roman" w:hAnsi="Times New Roman" w:cs="Times New Roman"/>
          <w:sz w:val="28"/>
          <w:szCs w:val="28"/>
          <w:lang w:val="uk-UA"/>
        </w:rPr>
        <w:t>дев’ять</w:t>
      </w:r>
      <w:r w:rsidR="00A94982">
        <w:rPr>
          <w:rFonts w:ascii="Times New Roman" w:hAnsi="Times New Roman" w:cs="Times New Roman"/>
          <w:sz w:val="28"/>
          <w:szCs w:val="28"/>
          <w:lang w:val="uk-UA"/>
        </w:rPr>
        <w:t xml:space="preserve"> грн. 98 копійок)  без ПДВ</w:t>
      </w:r>
      <w:r w:rsidR="005640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49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4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4199" w:rsidRPr="00936669" w:rsidRDefault="002114EA" w:rsidP="000156B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 xml:space="preserve">Відповідно до  Закону України «Про публічні закупівлі» </w:t>
      </w:r>
      <w:r w:rsidR="00354199" w:rsidRPr="00936669">
        <w:rPr>
          <w:color w:val="000000" w:themeColor="text1"/>
          <w:sz w:val="28"/>
          <w:szCs w:val="28"/>
          <w:lang w:val="uk-UA"/>
        </w:rPr>
        <w:t xml:space="preserve"> у</w:t>
      </w:r>
      <w:r w:rsidR="00E87716" w:rsidRPr="00936669">
        <w:rPr>
          <w:color w:val="000000" w:themeColor="text1"/>
          <w:sz w:val="28"/>
          <w:szCs w:val="28"/>
          <w:lang w:val="uk-UA"/>
        </w:rPr>
        <w:t xml:space="preserve">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</w:t>
      </w:r>
      <w:r w:rsidR="00E87716" w:rsidRPr="00936669">
        <w:rPr>
          <w:b/>
          <w:i/>
          <w:color w:val="000000" w:themeColor="text1"/>
          <w:sz w:val="28"/>
          <w:szCs w:val="28"/>
          <w:lang w:val="uk-UA"/>
        </w:rPr>
        <w:t>крім випадків</w:t>
      </w:r>
      <w:r w:rsidR="00A94982">
        <w:rPr>
          <w:color w:val="000000" w:themeColor="text1"/>
          <w:sz w:val="28"/>
          <w:szCs w:val="28"/>
          <w:lang w:val="uk-UA"/>
        </w:rPr>
        <w:t xml:space="preserve"> зазначених у</w:t>
      </w:r>
      <w:r w:rsidR="00354199" w:rsidRPr="00936669">
        <w:rPr>
          <w:color w:val="000000" w:themeColor="text1"/>
          <w:sz w:val="28"/>
          <w:szCs w:val="28"/>
          <w:lang w:val="uk-UA"/>
        </w:rPr>
        <w:t xml:space="preserve"> ст. 36 Закону У</w:t>
      </w:r>
      <w:r w:rsidR="00A94982">
        <w:rPr>
          <w:color w:val="000000" w:themeColor="text1"/>
          <w:sz w:val="28"/>
          <w:szCs w:val="28"/>
          <w:lang w:val="uk-UA"/>
        </w:rPr>
        <w:t>країни «Про публічні закупівлі»</w:t>
      </w:r>
      <w:r w:rsidR="00354199" w:rsidRPr="00936669">
        <w:rPr>
          <w:color w:val="000000" w:themeColor="text1"/>
          <w:sz w:val="28"/>
          <w:szCs w:val="28"/>
          <w:lang w:val="uk-UA"/>
        </w:rPr>
        <w:t>.</w:t>
      </w:r>
    </w:p>
    <w:p w:rsidR="00E87716" w:rsidRPr="00936669" w:rsidRDefault="00354199" w:rsidP="0035419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>Також, відповідно до вимог ч.1 ст.10 Закону України «Про публічні закупівлі» замовник самостійно та безоплатно оприлюднює через авторизовані е</w:t>
      </w:r>
      <w:r w:rsidR="00C12C19" w:rsidRPr="00936669">
        <w:rPr>
          <w:color w:val="000000" w:themeColor="text1"/>
          <w:sz w:val="28"/>
          <w:szCs w:val="28"/>
          <w:lang w:val="uk-UA"/>
        </w:rPr>
        <w:t xml:space="preserve">лектронні майданчики </w:t>
      </w:r>
      <w:r w:rsidRPr="00936669">
        <w:rPr>
          <w:color w:val="000000" w:themeColor="text1"/>
          <w:sz w:val="28"/>
          <w:szCs w:val="28"/>
          <w:lang w:val="uk-UA"/>
        </w:rPr>
        <w:t xml:space="preserve">на </w:t>
      </w:r>
      <w:proofErr w:type="spellStart"/>
      <w:r w:rsidRPr="00936669">
        <w:rPr>
          <w:color w:val="000000" w:themeColor="text1"/>
          <w:sz w:val="28"/>
          <w:szCs w:val="28"/>
          <w:lang w:val="uk-UA"/>
        </w:rPr>
        <w:t>веб-порталі</w:t>
      </w:r>
      <w:proofErr w:type="spellEnd"/>
      <w:r w:rsidRPr="00936669">
        <w:rPr>
          <w:color w:val="000000" w:themeColor="text1"/>
          <w:sz w:val="28"/>
          <w:szCs w:val="28"/>
          <w:lang w:val="uk-UA"/>
        </w:rPr>
        <w:t xml:space="preserve"> Уповноваженого органу в порядку, встановленому Уповноваженим органом та цим Законом повідомлення про внесення змін до договору – протягом трьох днів з дня  внесення змін.</w:t>
      </w:r>
    </w:p>
    <w:p w:rsidR="000156BD" w:rsidRPr="00936669" w:rsidRDefault="00E87716" w:rsidP="00DC01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36669">
        <w:rPr>
          <w:color w:val="000000" w:themeColor="text1"/>
          <w:sz w:val="28"/>
          <w:szCs w:val="28"/>
          <w:lang w:val="uk-UA"/>
        </w:rPr>
        <w:t> </w:t>
      </w:r>
      <w:r w:rsidR="00305311" w:rsidRPr="00936669">
        <w:rPr>
          <w:color w:val="000000" w:themeColor="text1"/>
          <w:sz w:val="28"/>
          <w:szCs w:val="28"/>
          <w:lang w:val="uk-UA"/>
        </w:rPr>
        <w:tab/>
        <w:t>В обговорені взяли участь: Носуль В.О., Цюпа. Н.В., Фоміна Л.В.</w:t>
      </w:r>
      <w:r w:rsidR="004E4F3F">
        <w:rPr>
          <w:color w:val="000000" w:themeColor="text1"/>
          <w:sz w:val="28"/>
          <w:szCs w:val="28"/>
          <w:lang w:val="uk-UA"/>
        </w:rPr>
        <w:t>, Миколаєнко Н.В.</w:t>
      </w:r>
    </w:p>
    <w:p w:rsidR="0061690F" w:rsidRDefault="0061690F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31B6D" w:rsidRPr="00936669" w:rsidRDefault="002114EA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/>
          <w:sz w:val="28"/>
          <w:szCs w:val="28"/>
          <w:lang w:val="uk-UA"/>
        </w:rPr>
        <w:t>1</w:t>
      </w:r>
      <w:r w:rsidR="00131B6D" w:rsidRPr="00936669">
        <w:rPr>
          <w:rFonts w:ascii="Times New Roman" w:hAnsi="Times New Roman"/>
          <w:sz w:val="28"/>
          <w:szCs w:val="28"/>
          <w:lang w:val="uk-UA"/>
        </w:rPr>
        <w:t>. Секретарю тендерного комітету Фоміній Л.В. забезпечити оприлюднення:</w:t>
      </w:r>
    </w:p>
    <w:p w:rsidR="00BA651F" w:rsidRPr="00936669" w:rsidRDefault="00BA651F" w:rsidP="008E3B2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6669">
        <w:rPr>
          <w:rFonts w:ascii="Calibri" w:eastAsia="Calibri" w:hAnsi="Calibri" w:cs="Times New Roman"/>
          <w:sz w:val="26"/>
          <w:szCs w:val="26"/>
          <w:lang w:val="uk-UA"/>
        </w:rPr>
        <w:t>- </w:t>
      </w:r>
      <w:r w:rsidR="002114EA" w:rsidRPr="0093666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повідомлення про внесення змін до </w:t>
      </w:r>
      <w:r w:rsidR="00354199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</w:t>
      </w:r>
      <w:r w:rsidR="00354199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690F">
        <w:rPr>
          <w:rFonts w:ascii="Times New Roman" w:hAnsi="Times New Roman" w:cs="Times New Roman"/>
          <w:sz w:val="28"/>
          <w:szCs w:val="28"/>
          <w:lang w:val="uk-UA"/>
        </w:rPr>
        <w:t xml:space="preserve">поставки </w:t>
      </w:r>
      <w:r w:rsidR="004E4F3F">
        <w:rPr>
          <w:rFonts w:ascii="Times New Roman" w:hAnsi="Times New Roman" w:cs="Times New Roman"/>
          <w:sz w:val="28"/>
          <w:szCs w:val="28"/>
          <w:lang w:val="uk-UA"/>
        </w:rPr>
        <w:t xml:space="preserve">№ 4-Ш від 07.05.2018 року </w:t>
      </w:r>
      <w:r w:rsidR="00354199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F3F">
        <w:rPr>
          <w:rFonts w:ascii="Times New Roman" w:hAnsi="Times New Roman" w:cs="Times New Roman"/>
          <w:sz w:val="28"/>
          <w:szCs w:val="28"/>
          <w:lang w:val="uk-UA"/>
        </w:rPr>
        <w:t>(UA-2018-05-08-000391-</w:t>
      </w:r>
      <w:r w:rsidR="004E4F3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E4F3F"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3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4EA" w:rsidRPr="0093666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="002114EA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трьох  днів з дня внесення змін </w:t>
      </w:r>
      <w:r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156BD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скан-копії</w:t>
      </w:r>
      <w:r w:rsidR="00305311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додаткової угоди </w:t>
      </w:r>
      <w:r w:rsidR="00DC01A7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№1</w:t>
      </w:r>
      <w:r w:rsidR="006169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08.05.2018 року</w:t>
      </w:r>
      <w:r w:rsidR="00305311"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66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(ст.10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публічні закупівлі»).</w:t>
      </w:r>
      <w:r w:rsidRPr="009366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BA651F" w:rsidRPr="00936669" w:rsidRDefault="00BA651F" w:rsidP="00BA651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936669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61690F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15</w:t>
      </w:r>
      <w:r w:rsidRPr="009366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61690F">
        <w:rPr>
          <w:rFonts w:ascii="Times New Roman" w:eastAsia="Calibri" w:hAnsi="Times New Roman" w:cs="Times New Roman"/>
          <w:sz w:val="28"/>
          <w:szCs w:val="28"/>
          <w:lang w:val="uk-UA"/>
        </w:rPr>
        <w:t>08.05</w:t>
      </w:r>
      <w:r w:rsidRPr="00936669">
        <w:rPr>
          <w:rFonts w:ascii="Times New Roman" w:eastAsia="Calibri" w:hAnsi="Times New Roman" w:cs="Times New Roman"/>
          <w:sz w:val="28"/>
          <w:szCs w:val="28"/>
          <w:lang w:val="uk-UA"/>
        </w:rPr>
        <w:t>.2018 р. на  офіційному сайті  Кременчуцької районної ради</w:t>
      </w:r>
      <w:r w:rsidRPr="00936669">
        <w:rPr>
          <w:rFonts w:ascii="Calibri" w:eastAsia="Calibri" w:hAnsi="Calibri" w:cs="Times New Roman"/>
          <w:sz w:val="26"/>
          <w:szCs w:val="26"/>
          <w:lang w:val="uk-UA"/>
        </w:rPr>
        <w:t>.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C3C58" w:rsidRPr="00936669" w:rsidRDefault="004C3C58" w:rsidP="004C3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____ЗА_______  Миколаєнко Н.В.                                      </w:t>
      </w:r>
    </w:p>
    <w:p w:rsidR="00131B6D" w:rsidRPr="00936669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  Штанько Л.В.</w:t>
      </w:r>
    </w:p>
    <w:p w:rsidR="00131B6D" w:rsidRPr="00936669" w:rsidRDefault="00131B6D" w:rsidP="00131B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B6D" w:rsidRPr="00936669" w:rsidRDefault="00131B6D" w:rsidP="00B8001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36669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936669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936669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936669">
        <w:rPr>
          <w:rFonts w:ascii="Times New Roman" w:hAnsi="Times New Roman"/>
          <w:b/>
          <w:sz w:val="24"/>
          <w:szCs w:val="24"/>
        </w:rPr>
        <w:t>СЬ</w:t>
      </w:r>
    </w:p>
    <w:p w:rsidR="00131B6D" w:rsidRPr="00936669" w:rsidRDefault="00131B6D" w:rsidP="00131B6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6D" w:rsidRPr="00936669" w:rsidRDefault="004E4F3F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О15 год. 0</w:t>
      </w:r>
      <w:r w:rsidR="008E3B2E" w:rsidRPr="00936669">
        <w:rPr>
          <w:rFonts w:ascii="Times New Roman" w:hAnsi="Times New Roman"/>
          <w:sz w:val="28"/>
          <w:szCs w:val="28"/>
          <w:lang w:val="uk-UA"/>
        </w:rPr>
        <w:t>0</w:t>
      </w:r>
      <w:r w:rsidR="00131B6D" w:rsidRPr="00936669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1B6D" w:rsidRPr="00936669" w:rsidRDefault="00131B6D" w:rsidP="0013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131B6D" w:rsidRPr="00936669" w:rsidRDefault="00131B6D" w:rsidP="00131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:____________  Цюпа Н.В.</w:t>
      </w:r>
    </w:p>
    <w:p w:rsidR="004C3C58" w:rsidRPr="00936669" w:rsidRDefault="004C3C58" w:rsidP="004C3C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___________________    Фоміна Л.В.</w:t>
      </w:r>
    </w:p>
    <w:p w:rsidR="00131B6D" w:rsidRPr="00936669" w:rsidRDefault="00131B6D" w:rsidP="00131B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________________   Миколаєнко Н.В.</w:t>
      </w:r>
    </w:p>
    <w:p w:rsidR="00131B6D" w:rsidRPr="00936669" w:rsidRDefault="00131B6D" w:rsidP="00131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936669">
        <w:rPr>
          <w:rFonts w:ascii="Times New Roman" w:hAnsi="Times New Roman" w:cs="Times New Roman"/>
          <w:sz w:val="28"/>
          <w:szCs w:val="28"/>
          <w:lang w:val="uk-UA"/>
        </w:rPr>
        <w:t>_________________  Штанько Л.В.</w:t>
      </w:r>
    </w:p>
    <w:p w:rsidR="00131B6D" w:rsidRPr="00936669" w:rsidRDefault="00131B6D" w:rsidP="00131B6D">
      <w:pPr>
        <w:rPr>
          <w:lang w:val="uk-UA"/>
        </w:rPr>
      </w:pPr>
    </w:p>
    <w:sectPr w:rsidR="00131B6D" w:rsidRPr="00936669" w:rsidSect="00131B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23F5"/>
    <w:rsid w:val="000156BD"/>
    <w:rsid w:val="00063FF5"/>
    <w:rsid w:val="000A6643"/>
    <w:rsid w:val="000D20B3"/>
    <w:rsid w:val="000E40FC"/>
    <w:rsid w:val="00131B6D"/>
    <w:rsid w:val="001520B7"/>
    <w:rsid w:val="00172063"/>
    <w:rsid w:val="00176D17"/>
    <w:rsid w:val="00187153"/>
    <w:rsid w:val="001B46DB"/>
    <w:rsid w:val="001C298F"/>
    <w:rsid w:val="00201B59"/>
    <w:rsid w:val="002114EA"/>
    <w:rsid w:val="00305311"/>
    <w:rsid w:val="003311E6"/>
    <w:rsid w:val="00354199"/>
    <w:rsid w:val="00355440"/>
    <w:rsid w:val="00377616"/>
    <w:rsid w:val="0039671B"/>
    <w:rsid w:val="0043133B"/>
    <w:rsid w:val="00441392"/>
    <w:rsid w:val="0045368C"/>
    <w:rsid w:val="004631E8"/>
    <w:rsid w:val="004C3C58"/>
    <w:rsid w:val="004E4F3F"/>
    <w:rsid w:val="004F7843"/>
    <w:rsid w:val="00501F7A"/>
    <w:rsid w:val="005123F5"/>
    <w:rsid w:val="005150BA"/>
    <w:rsid w:val="0053464D"/>
    <w:rsid w:val="005640BB"/>
    <w:rsid w:val="00574048"/>
    <w:rsid w:val="005961A4"/>
    <w:rsid w:val="005A6AC8"/>
    <w:rsid w:val="005F6CB9"/>
    <w:rsid w:val="0061690F"/>
    <w:rsid w:val="0063170B"/>
    <w:rsid w:val="007358DF"/>
    <w:rsid w:val="00755904"/>
    <w:rsid w:val="00756FB7"/>
    <w:rsid w:val="007F4A22"/>
    <w:rsid w:val="007F7725"/>
    <w:rsid w:val="00803DC5"/>
    <w:rsid w:val="008948AC"/>
    <w:rsid w:val="008C446F"/>
    <w:rsid w:val="008D5F6A"/>
    <w:rsid w:val="008E3B2E"/>
    <w:rsid w:val="00927825"/>
    <w:rsid w:val="00936669"/>
    <w:rsid w:val="00947BEF"/>
    <w:rsid w:val="009B17CC"/>
    <w:rsid w:val="009C10A0"/>
    <w:rsid w:val="00A6505F"/>
    <w:rsid w:val="00A94982"/>
    <w:rsid w:val="00AB686A"/>
    <w:rsid w:val="00AD27BC"/>
    <w:rsid w:val="00B61D38"/>
    <w:rsid w:val="00B8001D"/>
    <w:rsid w:val="00BA651F"/>
    <w:rsid w:val="00C12C19"/>
    <w:rsid w:val="00C21B36"/>
    <w:rsid w:val="00C46237"/>
    <w:rsid w:val="00C87B32"/>
    <w:rsid w:val="00D81811"/>
    <w:rsid w:val="00D8509A"/>
    <w:rsid w:val="00DB5B75"/>
    <w:rsid w:val="00DC01A7"/>
    <w:rsid w:val="00E163D1"/>
    <w:rsid w:val="00E22296"/>
    <w:rsid w:val="00E87716"/>
    <w:rsid w:val="00EC09C0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2018-02-07T08:07:00Z</cp:lastPrinted>
  <dcterms:created xsi:type="dcterms:W3CDTF">2018-05-10T13:05:00Z</dcterms:created>
  <dcterms:modified xsi:type="dcterms:W3CDTF">2018-05-10T13:05:00Z</dcterms:modified>
</cp:coreProperties>
</file>