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BF" w:rsidRDefault="00C82ABF" w:rsidP="007C3D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30464" w:rsidRPr="00B04E69" w:rsidRDefault="0014583F" w:rsidP="00F05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8</w:t>
      </w:r>
    </w:p>
    <w:p w:rsidR="0041386C" w:rsidRDefault="00F05D15" w:rsidP="00F05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E69">
        <w:rPr>
          <w:rFonts w:ascii="Times New Roman" w:hAnsi="Times New Roman" w:cs="Times New Roman"/>
          <w:b/>
          <w:sz w:val="28"/>
          <w:szCs w:val="28"/>
        </w:rPr>
        <w:t>засідання тендерного комітету Кременчуцької районної ради</w:t>
      </w:r>
    </w:p>
    <w:p w:rsidR="00F05D15" w:rsidRPr="00B04E69" w:rsidRDefault="0041386C" w:rsidP="00F05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Полтавської області</w:t>
      </w:r>
      <w:r w:rsidR="00F05D15" w:rsidRPr="00B04E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5D15" w:rsidRDefault="00F05D15" w:rsidP="00F05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9C3" w:rsidRPr="00F05D15" w:rsidRDefault="00D259BD" w:rsidP="00000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ru-RU"/>
        </w:rPr>
        <w:t>05</w:t>
      </w:r>
      <w:r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05D15">
        <w:rPr>
          <w:rFonts w:ascii="Times New Roman" w:hAnsi="Times New Roman" w:cs="Times New Roman"/>
          <w:sz w:val="28"/>
          <w:szCs w:val="28"/>
        </w:rPr>
        <w:t>.2016</w:t>
      </w:r>
      <w:r w:rsidR="00EA37FC">
        <w:rPr>
          <w:rFonts w:ascii="Times New Roman" w:hAnsi="Times New Roman" w:cs="Times New Roman"/>
          <w:sz w:val="28"/>
          <w:szCs w:val="28"/>
        </w:rPr>
        <w:t> </w:t>
      </w:r>
      <w:r w:rsidR="00F05D15">
        <w:rPr>
          <w:rFonts w:ascii="Times New Roman" w:hAnsi="Times New Roman" w:cs="Times New Roman"/>
          <w:sz w:val="28"/>
          <w:szCs w:val="28"/>
        </w:rPr>
        <w:t xml:space="preserve">р.                                                  </w:t>
      </w:r>
      <w:r w:rsidR="003E715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329C3">
        <w:rPr>
          <w:rFonts w:ascii="Times New Roman" w:hAnsi="Times New Roman" w:cs="Times New Roman"/>
          <w:sz w:val="28"/>
          <w:szCs w:val="28"/>
        </w:rPr>
        <w:t xml:space="preserve">        </w:t>
      </w:r>
      <w:r w:rsidR="00840BB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7152">
        <w:rPr>
          <w:rFonts w:ascii="Times New Roman" w:hAnsi="Times New Roman" w:cs="Times New Roman"/>
          <w:sz w:val="28"/>
          <w:szCs w:val="28"/>
        </w:rPr>
        <w:t xml:space="preserve">  </w:t>
      </w:r>
      <w:r w:rsidR="006329C3">
        <w:rPr>
          <w:rFonts w:ascii="Times New Roman" w:hAnsi="Times New Roman" w:cs="Times New Roman"/>
          <w:sz w:val="28"/>
          <w:szCs w:val="28"/>
        </w:rPr>
        <w:t xml:space="preserve">м. Кременчук </w:t>
      </w:r>
    </w:p>
    <w:p w:rsidR="00840BB3" w:rsidRDefault="00840BB3" w:rsidP="00000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BB3" w:rsidRDefault="00D259BD" w:rsidP="00000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Початок    </w:t>
      </w:r>
      <w:r w:rsidR="008C6EC5">
        <w:rPr>
          <w:rFonts w:ascii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</w:rPr>
        <w:t>:</w:t>
      </w:r>
      <w:r w:rsidR="00CA2ED6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840BB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40BB3" w:rsidRPr="000958D4" w:rsidRDefault="00840BB3" w:rsidP="000005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681A12">
        <w:rPr>
          <w:b/>
          <w:color w:val="000000" w:themeColor="text1"/>
          <w:sz w:val="28"/>
          <w:szCs w:val="28"/>
          <w:lang w:val="uk-UA"/>
        </w:rPr>
        <w:t>Місце засідання</w:t>
      </w:r>
      <w:r>
        <w:rPr>
          <w:color w:val="2A2A29"/>
          <w:sz w:val="28"/>
          <w:szCs w:val="28"/>
          <w:lang w:val="uk-UA"/>
        </w:rPr>
        <w:t xml:space="preserve"> – </w:t>
      </w:r>
      <w:r w:rsidRPr="000958D4">
        <w:rPr>
          <w:color w:val="000000" w:themeColor="text1"/>
          <w:sz w:val="28"/>
          <w:szCs w:val="28"/>
          <w:lang w:val="uk-UA"/>
        </w:rPr>
        <w:t>39600, Полтавська область, м. Кременчук, вул. Соборна,</w:t>
      </w:r>
      <w:r w:rsidR="00EE7525">
        <w:rPr>
          <w:color w:val="000000" w:themeColor="text1"/>
          <w:sz w:val="28"/>
          <w:szCs w:val="28"/>
          <w:lang w:val="uk-UA"/>
        </w:rPr>
        <w:t xml:space="preserve"> </w:t>
      </w:r>
      <w:r w:rsidRPr="000958D4">
        <w:rPr>
          <w:color w:val="000000" w:themeColor="text1"/>
          <w:sz w:val="28"/>
          <w:szCs w:val="28"/>
          <w:lang w:val="uk-UA"/>
        </w:rPr>
        <w:t>буд.14/23</w:t>
      </w:r>
      <w:r w:rsidR="000958D4">
        <w:rPr>
          <w:color w:val="000000" w:themeColor="text1"/>
          <w:sz w:val="28"/>
          <w:szCs w:val="28"/>
          <w:lang w:val="uk-UA"/>
        </w:rPr>
        <w:t>,</w:t>
      </w:r>
      <w:r w:rsidRPr="000958D4">
        <w:rPr>
          <w:color w:val="000000" w:themeColor="text1"/>
          <w:sz w:val="28"/>
          <w:szCs w:val="28"/>
          <w:lang w:val="uk-UA"/>
        </w:rPr>
        <w:t xml:space="preserve"> кім</w:t>
      </w:r>
      <w:r w:rsidR="00EE7525">
        <w:rPr>
          <w:color w:val="000000" w:themeColor="text1"/>
          <w:sz w:val="28"/>
          <w:szCs w:val="28"/>
          <w:lang w:val="uk-UA"/>
        </w:rPr>
        <w:t>.</w:t>
      </w:r>
      <w:r w:rsidRPr="000958D4">
        <w:rPr>
          <w:color w:val="000000" w:themeColor="text1"/>
          <w:sz w:val="28"/>
          <w:szCs w:val="28"/>
          <w:lang w:val="uk-UA"/>
        </w:rPr>
        <w:t xml:space="preserve"> №</w:t>
      </w:r>
      <w:r w:rsidR="00681A12" w:rsidRPr="000958D4">
        <w:rPr>
          <w:color w:val="000000" w:themeColor="text1"/>
          <w:sz w:val="28"/>
          <w:szCs w:val="28"/>
          <w:lang w:val="uk-UA"/>
        </w:rPr>
        <w:t xml:space="preserve"> </w:t>
      </w:r>
      <w:r w:rsidRPr="000958D4">
        <w:rPr>
          <w:color w:val="000000" w:themeColor="text1"/>
          <w:sz w:val="28"/>
          <w:szCs w:val="28"/>
          <w:lang w:val="uk-UA"/>
        </w:rPr>
        <w:t>223.</w:t>
      </w:r>
    </w:p>
    <w:p w:rsidR="00395E63" w:rsidRPr="00840BB3" w:rsidRDefault="00840BB3" w:rsidP="00000548">
      <w:pPr>
        <w:pStyle w:val="a5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0"/>
          <w:szCs w:val="20"/>
          <w:lang w:val="uk-UA"/>
        </w:rPr>
      </w:pPr>
      <w:r w:rsidRPr="008B73F1">
        <w:rPr>
          <w:rFonts w:ascii="Arial" w:hAnsi="Arial" w:cs="Arial"/>
          <w:color w:val="2A2A29"/>
          <w:sz w:val="20"/>
          <w:szCs w:val="20"/>
        </w:rPr>
        <w:t> </w:t>
      </w:r>
    </w:p>
    <w:p w:rsidR="001B1EB3" w:rsidRPr="00F05D15" w:rsidRDefault="001B1EB3" w:rsidP="000005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5D15">
        <w:rPr>
          <w:rFonts w:ascii="Times New Roman" w:hAnsi="Times New Roman" w:cs="Times New Roman"/>
          <w:b/>
          <w:sz w:val="28"/>
          <w:szCs w:val="28"/>
        </w:rPr>
        <w:t>ПРИСУТНІ:</w:t>
      </w:r>
    </w:p>
    <w:p w:rsidR="001B1EB3" w:rsidRPr="00F05D15" w:rsidRDefault="001B1EB3" w:rsidP="000005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5D15">
        <w:rPr>
          <w:rFonts w:ascii="Times New Roman" w:hAnsi="Times New Roman" w:cs="Times New Roman"/>
          <w:b/>
          <w:i/>
          <w:sz w:val="28"/>
          <w:szCs w:val="28"/>
        </w:rPr>
        <w:t>Голова тендерного комітету</w:t>
      </w:r>
      <w:r w:rsidRPr="00F05D15">
        <w:rPr>
          <w:rFonts w:ascii="Times New Roman" w:hAnsi="Times New Roman" w:cs="Times New Roman"/>
          <w:i/>
          <w:sz w:val="28"/>
          <w:szCs w:val="28"/>
        </w:rPr>
        <w:t>:</w:t>
      </w:r>
    </w:p>
    <w:p w:rsidR="001B1EB3" w:rsidRDefault="001B1EB3" w:rsidP="00000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відділу майна районної ради - </w:t>
      </w:r>
      <w:r w:rsidRPr="00F05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Носуль В.О.</w:t>
      </w:r>
    </w:p>
    <w:p w:rsidR="001B1EB3" w:rsidRDefault="001B1EB3" w:rsidP="00000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041">
        <w:rPr>
          <w:rFonts w:ascii="Times New Roman" w:hAnsi="Times New Roman" w:cs="Times New Roman"/>
          <w:b/>
          <w:i/>
          <w:sz w:val="28"/>
          <w:szCs w:val="28"/>
        </w:rPr>
        <w:t>Заступник голови тендерного комітету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1EB3" w:rsidRDefault="001B1EB3" w:rsidP="00000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юридичного відділу районної ради - Цюпа Н.В.</w:t>
      </w:r>
    </w:p>
    <w:p w:rsidR="001B1EB3" w:rsidRPr="00711041" w:rsidRDefault="001B1EB3" w:rsidP="000005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Член</w:t>
      </w:r>
      <w:r w:rsidR="00EE7525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Pr="00F05D15">
        <w:rPr>
          <w:rFonts w:ascii="Times New Roman" w:hAnsi="Times New Roman" w:cs="Times New Roman"/>
          <w:b/>
          <w:i/>
          <w:sz w:val="28"/>
          <w:szCs w:val="28"/>
        </w:rPr>
        <w:t xml:space="preserve"> тендерного комітету:</w:t>
      </w:r>
    </w:p>
    <w:p w:rsidR="001B1EB3" w:rsidRDefault="001B1EB3" w:rsidP="00000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організаційного відділу районної ради - Миколаєнко Н.В.</w:t>
      </w:r>
    </w:p>
    <w:p w:rsidR="001B1EB3" w:rsidRDefault="001B1EB3" w:rsidP="00000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E69">
        <w:rPr>
          <w:rFonts w:ascii="Times New Roman" w:hAnsi="Times New Roman" w:cs="Times New Roman"/>
          <w:sz w:val="28"/>
          <w:szCs w:val="28"/>
        </w:rPr>
        <w:t>начальник фінансового відділу районної ради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04E69">
        <w:rPr>
          <w:rFonts w:ascii="Times New Roman" w:hAnsi="Times New Roman" w:cs="Times New Roman"/>
          <w:sz w:val="28"/>
          <w:szCs w:val="28"/>
        </w:rPr>
        <w:t xml:space="preserve"> Штанько Л.В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EB3" w:rsidRPr="00F05D15" w:rsidRDefault="001B1EB3" w:rsidP="000005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05D15">
        <w:rPr>
          <w:rFonts w:ascii="Times New Roman" w:hAnsi="Times New Roman" w:cs="Times New Roman"/>
          <w:b/>
          <w:i/>
          <w:sz w:val="28"/>
          <w:szCs w:val="28"/>
        </w:rPr>
        <w:t xml:space="preserve"> Секретар тендерного комітету:  </w:t>
      </w:r>
    </w:p>
    <w:p w:rsidR="00FC54EE" w:rsidRPr="000056D6" w:rsidRDefault="001B1EB3" w:rsidP="00000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провідний </w:t>
      </w:r>
      <w:r w:rsidRPr="00F05D15">
        <w:rPr>
          <w:rFonts w:ascii="Times New Roman" w:hAnsi="Times New Roman" w:cs="Times New Roman"/>
          <w:sz w:val="28"/>
          <w:szCs w:val="28"/>
        </w:rPr>
        <w:t xml:space="preserve">спеціаліст загального відділу районної ради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5D15">
        <w:rPr>
          <w:rFonts w:ascii="Times New Roman" w:hAnsi="Times New Roman" w:cs="Times New Roman"/>
          <w:sz w:val="28"/>
          <w:szCs w:val="28"/>
        </w:rPr>
        <w:t>Фоміна Л.В.</w:t>
      </w:r>
    </w:p>
    <w:p w:rsidR="00CB727E" w:rsidRDefault="00F05D15" w:rsidP="00000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D15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D63704" w:rsidRPr="00BA6DDD" w:rsidRDefault="00CB727E" w:rsidP="00000548">
      <w:pPr>
        <w:shd w:val="clear" w:color="auto" w:fill="FFFFFF" w:themeFill="background1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3F03">
        <w:rPr>
          <w:rFonts w:ascii="Times New Roman" w:hAnsi="Times New Roman" w:cs="Times New Roman"/>
          <w:sz w:val="28"/>
          <w:szCs w:val="28"/>
        </w:rPr>
        <w:t> </w:t>
      </w:r>
      <w:r w:rsidR="00B04E69" w:rsidRPr="00CB727E">
        <w:rPr>
          <w:rFonts w:ascii="Times New Roman" w:hAnsi="Times New Roman" w:cs="Times New Roman"/>
          <w:sz w:val="28"/>
          <w:szCs w:val="28"/>
        </w:rPr>
        <w:t>Про</w:t>
      </w:r>
      <w:r w:rsidR="00D259BD" w:rsidRPr="00CB727E">
        <w:rPr>
          <w:rFonts w:ascii="Times New Roman" w:hAnsi="Times New Roman" w:cs="Times New Roman"/>
          <w:sz w:val="28"/>
          <w:szCs w:val="28"/>
        </w:rPr>
        <w:t xml:space="preserve"> виявлення в електронній системі закупівель  </w:t>
      </w:r>
      <w:hyperlink r:id="rId6" w:tgtFrame="_blank" w:history="1">
        <w:proofErr w:type="spellStart"/>
        <w:r w:rsidR="00D259BD" w:rsidRPr="00CB727E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Prozorro</w:t>
        </w:r>
        <w:proofErr w:type="spellEnd"/>
      </w:hyperlink>
      <w:r w:rsidR="00D259BD" w:rsidRPr="00CB727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259BD" w:rsidRPr="00CB727E">
        <w:rPr>
          <w:rFonts w:ascii="Times New Roman" w:hAnsi="Times New Roman" w:cs="Times New Roman"/>
          <w:sz w:val="28"/>
          <w:szCs w:val="28"/>
        </w:rPr>
        <w:t xml:space="preserve">змін </w:t>
      </w:r>
      <w:r w:rsidR="00F0441D">
        <w:rPr>
          <w:rFonts w:ascii="Times New Roman" w:hAnsi="Times New Roman" w:cs="Times New Roman"/>
          <w:sz w:val="28"/>
          <w:szCs w:val="28"/>
        </w:rPr>
        <w:t xml:space="preserve"> до </w:t>
      </w:r>
      <w:r w:rsidR="00E37256">
        <w:rPr>
          <w:rFonts w:ascii="Times New Roman" w:hAnsi="Times New Roman" w:cs="Times New Roman"/>
          <w:sz w:val="28"/>
          <w:szCs w:val="28"/>
        </w:rPr>
        <w:t>річн</w:t>
      </w:r>
      <w:r w:rsidR="004C3822">
        <w:rPr>
          <w:rFonts w:ascii="Times New Roman" w:hAnsi="Times New Roman" w:cs="Times New Roman"/>
          <w:sz w:val="28"/>
          <w:szCs w:val="28"/>
        </w:rPr>
        <w:t>ого плану закупівель на 2016 р.</w:t>
      </w:r>
      <w:r w:rsidR="00EA37FC">
        <w:rPr>
          <w:rFonts w:ascii="Times New Roman" w:hAnsi="Times New Roman" w:cs="Times New Roman"/>
          <w:sz w:val="28"/>
          <w:szCs w:val="28"/>
        </w:rPr>
        <w:t>(від 22.09.2016 </w:t>
      </w:r>
      <w:r w:rsidR="004864CF">
        <w:rPr>
          <w:rFonts w:ascii="Times New Roman" w:hAnsi="Times New Roman" w:cs="Times New Roman"/>
          <w:sz w:val="28"/>
          <w:szCs w:val="28"/>
        </w:rPr>
        <w:t>р.)</w:t>
      </w:r>
      <w:r w:rsidR="00E37256">
        <w:rPr>
          <w:rFonts w:ascii="Times New Roman" w:hAnsi="Times New Roman" w:cs="Times New Roman"/>
          <w:sz w:val="28"/>
          <w:szCs w:val="28"/>
        </w:rPr>
        <w:t>, до додатку до річн</w:t>
      </w:r>
      <w:r w:rsidR="004C3822">
        <w:rPr>
          <w:rFonts w:ascii="Times New Roman" w:hAnsi="Times New Roman" w:cs="Times New Roman"/>
          <w:sz w:val="28"/>
          <w:szCs w:val="28"/>
        </w:rPr>
        <w:t xml:space="preserve">ого </w:t>
      </w:r>
      <w:r w:rsidR="004864CF">
        <w:rPr>
          <w:rFonts w:ascii="Times New Roman" w:hAnsi="Times New Roman" w:cs="Times New Roman"/>
          <w:sz w:val="28"/>
          <w:szCs w:val="28"/>
        </w:rPr>
        <w:t>плану закупівель на 2016 </w:t>
      </w:r>
      <w:r w:rsidR="004C3822">
        <w:rPr>
          <w:rFonts w:ascii="Times New Roman" w:hAnsi="Times New Roman" w:cs="Times New Roman"/>
          <w:sz w:val="28"/>
          <w:szCs w:val="28"/>
        </w:rPr>
        <w:t>р.</w:t>
      </w:r>
      <w:r w:rsidR="004864CF">
        <w:rPr>
          <w:rFonts w:ascii="Times New Roman" w:hAnsi="Times New Roman" w:cs="Times New Roman"/>
          <w:sz w:val="28"/>
          <w:szCs w:val="28"/>
        </w:rPr>
        <w:t xml:space="preserve"> </w:t>
      </w:r>
      <w:r w:rsidR="008C6EC5">
        <w:rPr>
          <w:rFonts w:ascii="Times New Roman" w:hAnsi="Times New Roman" w:cs="Times New Roman"/>
          <w:sz w:val="28"/>
          <w:szCs w:val="28"/>
        </w:rPr>
        <w:t>(від 22.09.2016</w:t>
      </w:r>
      <w:r w:rsidR="00186AA2">
        <w:rPr>
          <w:rFonts w:ascii="Times New Roman" w:hAnsi="Times New Roman" w:cs="Times New Roman"/>
          <w:sz w:val="28"/>
          <w:szCs w:val="28"/>
        </w:rPr>
        <w:t> </w:t>
      </w:r>
      <w:r w:rsidR="008C6EC5">
        <w:rPr>
          <w:rFonts w:ascii="Times New Roman" w:hAnsi="Times New Roman" w:cs="Times New Roman"/>
          <w:sz w:val="28"/>
          <w:szCs w:val="28"/>
        </w:rPr>
        <w:t xml:space="preserve">р.) </w:t>
      </w:r>
      <w:r w:rsidR="00E37256">
        <w:rPr>
          <w:rFonts w:ascii="Times New Roman" w:hAnsi="Times New Roman" w:cs="Times New Roman"/>
          <w:sz w:val="28"/>
          <w:szCs w:val="28"/>
        </w:rPr>
        <w:t>та до додатку до річного плану закупівель на 2016</w:t>
      </w:r>
      <w:r w:rsidR="00EA37FC">
        <w:rPr>
          <w:rFonts w:ascii="Times New Roman" w:hAnsi="Times New Roman" w:cs="Times New Roman"/>
          <w:sz w:val="28"/>
          <w:szCs w:val="28"/>
        </w:rPr>
        <w:t> </w:t>
      </w:r>
      <w:r w:rsidR="008261DB">
        <w:rPr>
          <w:rFonts w:ascii="Times New Roman" w:hAnsi="Times New Roman" w:cs="Times New Roman"/>
          <w:sz w:val="28"/>
          <w:szCs w:val="28"/>
        </w:rPr>
        <w:t>р.</w:t>
      </w:r>
      <w:r w:rsidR="00E37256">
        <w:rPr>
          <w:rFonts w:ascii="Times New Roman" w:hAnsi="Times New Roman" w:cs="Times New Roman"/>
          <w:sz w:val="28"/>
          <w:szCs w:val="28"/>
        </w:rPr>
        <w:t xml:space="preserve"> (зі змінами</w:t>
      </w:r>
      <w:r w:rsidR="00ED1801">
        <w:rPr>
          <w:rFonts w:ascii="Times New Roman" w:hAnsi="Times New Roman" w:cs="Times New Roman"/>
          <w:sz w:val="28"/>
          <w:szCs w:val="28"/>
        </w:rPr>
        <w:t>10.10.2016</w:t>
      </w:r>
      <w:r w:rsidR="00EA37FC">
        <w:rPr>
          <w:rFonts w:ascii="Times New Roman" w:hAnsi="Times New Roman" w:cs="Times New Roman"/>
          <w:sz w:val="28"/>
          <w:szCs w:val="28"/>
        </w:rPr>
        <w:t> </w:t>
      </w:r>
      <w:r w:rsidR="00ED1801">
        <w:rPr>
          <w:rFonts w:ascii="Times New Roman" w:hAnsi="Times New Roman" w:cs="Times New Roman"/>
          <w:sz w:val="28"/>
          <w:szCs w:val="28"/>
        </w:rPr>
        <w:t>р</w:t>
      </w:r>
      <w:r w:rsidR="004C3822">
        <w:rPr>
          <w:rFonts w:ascii="Times New Roman" w:hAnsi="Times New Roman" w:cs="Times New Roman"/>
          <w:sz w:val="28"/>
          <w:szCs w:val="28"/>
        </w:rPr>
        <w:t>.</w:t>
      </w:r>
      <w:r w:rsidR="004864CF">
        <w:rPr>
          <w:rFonts w:ascii="Times New Roman" w:hAnsi="Times New Roman" w:cs="Times New Roman"/>
          <w:sz w:val="28"/>
          <w:szCs w:val="28"/>
        </w:rPr>
        <w:t>)</w:t>
      </w:r>
      <w:r w:rsidR="00D259BD" w:rsidRPr="00CB727E">
        <w:rPr>
          <w:rFonts w:ascii="Times New Roman" w:hAnsi="Times New Roman" w:cs="Times New Roman"/>
          <w:sz w:val="28"/>
          <w:szCs w:val="28"/>
        </w:rPr>
        <w:t>, затверд</w:t>
      </w:r>
      <w:r w:rsidR="00BA6DDD">
        <w:rPr>
          <w:rFonts w:ascii="Times New Roman" w:hAnsi="Times New Roman" w:cs="Times New Roman"/>
          <w:sz w:val="28"/>
          <w:szCs w:val="28"/>
        </w:rPr>
        <w:t>жених протоколами</w:t>
      </w:r>
      <w:r w:rsidR="00D259BD" w:rsidRPr="00CB727E">
        <w:rPr>
          <w:rFonts w:ascii="Times New Roman" w:hAnsi="Times New Roman" w:cs="Times New Roman"/>
          <w:sz w:val="28"/>
          <w:szCs w:val="28"/>
        </w:rPr>
        <w:t xml:space="preserve"> тендер</w:t>
      </w:r>
      <w:r w:rsidR="00BA6DDD">
        <w:rPr>
          <w:rFonts w:ascii="Times New Roman" w:hAnsi="Times New Roman" w:cs="Times New Roman"/>
          <w:sz w:val="28"/>
          <w:szCs w:val="28"/>
        </w:rPr>
        <w:t>ного комітету №</w:t>
      </w:r>
      <w:r w:rsidR="00000548">
        <w:rPr>
          <w:rFonts w:ascii="Times New Roman" w:hAnsi="Times New Roman" w:cs="Times New Roman"/>
          <w:sz w:val="28"/>
          <w:szCs w:val="28"/>
        </w:rPr>
        <w:t xml:space="preserve"> </w:t>
      </w:r>
      <w:r w:rsidR="00BA6DDD">
        <w:rPr>
          <w:rFonts w:ascii="Times New Roman" w:hAnsi="Times New Roman" w:cs="Times New Roman"/>
          <w:sz w:val="28"/>
          <w:szCs w:val="28"/>
        </w:rPr>
        <w:t>1 від 22.09.2016</w:t>
      </w:r>
      <w:r w:rsidR="00EA37FC">
        <w:rPr>
          <w:rFonts w:ascii="Times New Roman" w:hAnsi="Times New Roman" w:cs="Times New Roman"/>
          <w:sz w:val="28"/>
          <w:szCs w:val="28"/>
        </w:rPr>
        <w:t> </w:t>
      </w:r>
      <w:r w:rsidR="00BA6DDD">
        <w:rPr>
          <w:rFonts w:ascii="Times New Roman" w:hAnsi="Times New Roman" w:cs="Times New Roman"/>
          <w:sz w:val="28"/>
          <w:szCs w:val="28"/>
        </w:rPr>
        <w:t xml:space="preserve">р. та </w:t>
      </w:r>
      <w:r w:rsidR="00D259BD" w:rsidRPr="00CB727E">
        <w:rPr>
          <w:rFonts w:ascii="Times New Roman" w:hAnsi="Times New Roman" w:cs="Times New Roman"/>
          <w:sz w:val="28"/>
          <w:szCs w:val="28"/>
        </w:rPr>
        <w:t xml:space="preserve"> №</w:t>
      </w:r>
      <w:r w:rsidR="00000548">
        <w:rPr>
          <w:rFonts w:ascii="Times New Roman" w:hAnsi="Times New Roman" w:cs="Times New Roman"/>
          <w:sz w:val="28"/>
          <w:szCs w:val="28"/>
        </w:rPr>
        <w:t xml:space="preserve"> </w:t>
      </w:r>
      <w:r w:rsidR="00D259BD" w:rsidRPr="00CB727E">
        <w:rPr>
          <w:rFonts w:ascii="Times New Roman" w:hAnsi="Times New Roman" w:cs="Times New Roman"/>
          <w:sz w:val="28"/>
          <w:szCs w:val="28"/>
        </w:rPr>
        <w:t>4 від 10.10.2016</w:t>
      </w:r>
      <w:r w:rsidR="00EA37FC">
        <w:rPr>
          <w:rFonts w:ascii="Times New Roman" w:hAnsi="Times New Roman" w:cs="Times New Roman"/>
          <w:sz w:val="28"/>
          <w:szCs w:val="28"/>
        </w:rPr>
        <w:t> </w:t>
      </w:r>
      <w:r w:rsidR="00D259BD" w:rsidRPr="00CB727E">
        <w:rPr>
          <w:rFonts w:ascii="Times New Roman" w:hAnsi="Times New Roman" w:cs="Times New Roman"/>
          <w:sz w:val="28"/>
          <w:szCs w:val="28"/>
        </w:rPr>
        <w:t>р</w:t>
      </w:r>
      <w:r w:rsidR="00D259BD" w:rsidRPr="00BA6DDD">
        <w:rPr>
          <w:sz w:val="28"/>
          <w:szCs w:val="28"/>
        </w:rPr>
        <w:t>.</w:t>
      </w:r>
    </w:p>
    <w:p w:rsidR="00D259BD" w:rsidRPr="008261DB" w:rsidRDefault="00CB727E" w:rsidP="0000054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C572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2.</w:t>
      </w:r>
      <w:r w:rsidR="00C572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656E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Про </w:t>
      </w:r>
      <w:r w:rsidR="00D259BD" w:rsidRPr="00C572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C572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виправлення</w:t>
      </w:r>
      <w:r w:rsidR="00656E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технічної (механічної) </w:t>
      </w:r>
      <w:r w:rsidRPr="00C572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помилки</w:t>
      </w:r>
      <w:r w:rsidR="00656E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допущеної </w:t>
      </w:r>
      <w:r w:rsidRPr="00C572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підчас опублікування </w:t>
      </w:r>
      <w:r w:rsidR="00656E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ED1801" w:rsidRPr="00CB727E">
        <w:rPr>
          <w:rFonts w:ascii="Times New Roman" w:hAnsi="Times New Roman" w:cs="Times New Roman"/>
          <w:sz w:val="28"/>
          <w:szCs w:val="28"/>
        </w:rPr>
        <w:t xml:space="preserve">в електронній системі закупівель  </w:t>
      </w:r>
      <w:hyperlink r:id="rId7" w:tgtFrame="_blank" w:history="1">
        <w:proofErr w:type="spellStart"/>
        <w:r w:rsidR="00ED1801" w:rsidRPr="00CB727E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Prozorro</w:t>
        </w:r>
        <w:proofErr w:type="spellEnd"/>
      </w:hyperlink>
      <w:r w:rsidR="00ED1801" w:rsidRPr="00CB727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56E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дода</w:t>
      </w:r>
      <w:r w:rsidR="008261D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тку до річного плану на 2016</w:t>
      </w:r>
      <w:r w:rsidR="00EA37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4C382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р.</w:t>
      </w:r>
      <w:r w:rsidR="00656E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(зі змінами</w:t>
      </w:r>
      <w:r w:rsidR="00ED18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261D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14</w:t>
      </w:r>
      <w:r w:rsidR="00656E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.11.2016</w:t>
      </w:r>
      <w:r w:rsidR="00EA37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656E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р.), а саме :</w:t>
      </w:r>
      <w:r w:rsidRPr="00C572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предмета</w:t>
      </w:r>
      <w:r w:rsidR="00D259BD" w:rsidRPr="00C572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закупівлі</w:t>
      </w:r>
      <w:r w:rsidR="00ED18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C57269" w:rsidRPr="008261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« Білизна - </w:t>
      </w:r>
      <w:r w:rsidR="00C57269" w:rsidRPr="008261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39831000-6: Засо</w:t>
      </w:r>
      <w:r w:rsidR="00EA37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би для прання і миття 20.41.3: </w:t>
      </w:r>
      <w:r w:rsidR="00C57269" w:rsidRPr="008261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Мило, зас</w:t>
      </w:r>
      <w:r w:rsidR="00EA37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оби мийні та засоби для чищення</w:t>
      </w:r>
      <w:r w:rsidR="00C57269" w:rsidRPr="008261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»</w:t>
      </w:r>
      <w:r w:rsidR="00BA6DDD" w:rsidRPr="008261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 затвердженого протоко</w:t>
      </w:r>
      <w:r w:rsidR="00656EC6" w:rsidRPr="008261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ло</w:t>
      </w:r>
      <w:r w:rsidR="00BA6DDD" w:rsidRPr="008261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 тенд</w:t>
      </w:r>
      <w:r w:rsidR="008261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ерного комітету № 6 від 14</w:t>
      </w:r>
      <w:r w:rsidR="00BA6DDD" w:rsidRPr="008261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.11.2016</w:t>
      </w:r>
      <w:r w:rsidR="00EA37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="00BA6DDD" w:rsidRPr="008261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р</w:t>
      </w:r>
      <w:r w:rsidR="00632221" w:rsidRPr="008261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  <w:r w:rsidR="00D259BD" w:rsidRPr="00826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259BD" w:rsidRPr="00C57269" w:rsidRDefault="00D259BD" w:rsidP="00000548">
      <w:pPr>
        <w:pStyle w:val="2"/>
        <w:shd w:val="clear" w:color="auto" w:fill="FFFFFF" w:themeFill="background1"/>
        <w:spacing w:before="0" w:beforeAutospacing="0" w:after="0" w:afterAutospacing="0"/>
        <w:ind w:left="720"/>
        <w:jc w:val="both"/>
        <w:rPr>
          <w:b w:val="0"/>
          <w:sz w:val="28"/>
          <w:szCs w:val="28"/>
        </w:rPr>
      </w:pPr>
    </w:p>
    <w:p w:rsidR="0034052D" w:rsidRPr="00BA431F" w:rsidRDefault="00054D44" w:rsidP="00000548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СЛУХАЛИ</w:t>
      </w:r>
      <w:r w:rsidR="00D259B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1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CA7EF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B72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A7EF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Голова тендерного ком</w:t>
      </w:r>
      <w:r w:rsidR="00CB72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ітету Носуль В.О. повідомила</w:t>
      </w:r>
      <w:r w:rsidR="00CA7EF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що</w:t>
      </w:r>
      <w:r w:rsidR="008261D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CA7EF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B72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0</w:t>
      </w:r>
      <w:r w:rsidR="008261D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2.12.</w:t>
      </w:r>
      <w:r w:rsidR="00ED18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2016 р. при перегляді планів</w:t>
      </w:r>
      <w:r w:rsidR="00CB72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 2016 рік  в </w:t>
      </w:r>
      <w:r w:rsidR="00CB727E" w:rsidRPr="00CB727E">
        <w:rPr>
          <w:rFonts w:ascii="Times New Roman" w:hAnsi="Times New Roman" w:cs="Times New Roman"/>
          <w:sz w:val="28"/>
          <w:szCs w:val="28"/>
        </w:rPr>
        <w:t xml:space="preserve">електронній системі закупівель  </w:t>
      </w:r>
      <w:hyperlink r:id="rId8" w:tgtFrame="_blank" w:history="1">
        <w:proofErr w:type="spellStart"/>
        <w:r w:rsidR="00CB727E" w:rsidRPr="00CB727E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Prozorro</w:t>
        </w:r>
        <w:proofErr w:type="spellEnd"/>
      </w:hyperlink>
      <w:r w:rsidR="00BA6D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було виявлено, що до</w:t>
      </w:r>
      <w:r w:rsidR="00CB727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D180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рі</w:t>
      </w:r>
      <w:r w:rsidR="00555C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чного плану  закупівель на 2016</w:t>
      </w:r>
      <w:r w:rsidR="00AC47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D180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р. та до додатку до річного плану закупівель (зі змінами), затверджених</w:t>
      </w:r>
      <w:r w:rsidR="00BA6D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протоколами  тендерного комітет №</w:t>
      </w:r>
      <w:r w:rsidR="00CA2ED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6D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 від  22</w:t>
      </w:r>
      <w:r w:rsidR="006534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.09.2016 р</w:t>
      </w:r>
      <w:r w:rsidR="00AC47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534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№</w:t>
      </w:r>
      <w:r w:rsidR="000005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534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 від 10.10.2016</w:t>
      </w:r>
      <w:r w:rsidR="00AC47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534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р.</w:t>
      </w:r>
      <w:r w:rsidR="00BA6D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були внесені зміни від 05.11</w:t>
      </w:r>
      <w:r w:rsidR="00AC47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.2016 </w:t>
      </w:r>
      <w:r w:rsidR="00BA43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BA431F" w:rsidRPr="00BA43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A6D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Тендерний комітет </w:t>
      </w:r>
      <w:r w:rsidR="00BA431F" w:rsidRPr="00BA43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05.11.2016 р. </w:t>
      </w:r>
      <w:r w:rsidR="00BA6D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 розглядав та не затверджував жодних змін</w:t>
      </w:r>
      <w:r w:rsidR="00BA43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r w:rsidR="00BA431F" w:rsidRPr="004C38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річного плану на 2016</w:t>
      </w:r>
      <w:r w:rsidR="00AC47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A431F" w:rsidRPr="004C38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4C3822" w:rsidRPr="004C38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A431F" w:rsidRPr="004C38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до додатку до річного плану, затверджених протоколами тендерного комітету</w:t>
      </w:r>
      <w:r w:rsidR="00BA431F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BA431F">
        <w:rPr>
          <w:rFonts w:ascii="Times New Roman" w:hAnsi="Times New Roman" w:cs="Times New Roman"/>
          <w:sz w:val="28"/>
          <w:szCs w:val="28"/>
        </w:rPr>
        <w:t>№</w:t>
      </w:r>
      <w:r w:rsidR="00000548">
        <w:rPr>
          <w:rFonts w:ascii="Times New Roman" w:hAnsi="Times New Roman" w:cs="Times New Roman"/>
          <w:sz w:val="28"/>
          <w:szCs w:val="28"/>
        </w:rPr>
        <w:t xml:space="preserve"> </w:t>
      </w:r>
      <w:r w:rsidR="00BA431F">
        <w:rPr>
          <w:rFonts w:ascii="Times New Roman" w:hAnsi="Times New Roman" w:cs="Times New Roman"/>
          <w:sz w:val="28"/>
          <w:szCs w:val="28"/>
        </w:rPr>
        <w:t>1 від 22.09.2016</w:t>
      </w:r>
      <w:r w:rsidR="00CA2ED6">
        <w:rPr>
          <w:rFonts w:ascii="Times New Roman" w:hAnsi="Times New Roman" w:cs="Times New Roman"/>
          <w:sz w:val="28"/>
          <w:szCs w:val="28"/>
        </w:rPr>
        <w:t> </w:t>
      </w:r>
      <w:r w:rsidR="00BA431F">
        <w:rPr>
          <w:rFonts w:ascii="Times New Roman" w:hAnsi="Times New Roman" w:cs="Times New Roman"/>
          <w:sz w:val="28"/>
          <w:szCs w:val="28"/>
        </w:rPr>
        <w:t xml:space="preserve">р. та </w:t>
      </w:r>
      <w:r w:rsidR="00BA431F" w:rsidRPr="00CB727E">
        <w:rPr>
          <w:rFonts w:ascii="Times New Roman" w:hAnsi="Times New Roman" w:cs="Times New Roman"/>
          <w:sz w:val="28"/>
          <w:szCs w:val="28"/>
        </w:rPr>
        <w:t xml:space="preserve"> №</w:t>
      </w:r>
      <w:r w:rsidR="00000548">
        <w:rPr>
          <w:rFonts w:ascii="Times New Roman" w:hAnsi="Times New Roman" w:cs="Times New Roman"/>
          <w:sz w:val="28"/>
          <w:szCs w:val="28"/>
        </w:rPr>
        <w:t xml:space="preserve"> </w:t>
      </w:r>
      <w:r w:rsidR="00BA431F" w:rsidRPr="00CB727E">
        <w:rPr>
          <w:rFonts w:ascii="Times New Roman" w:hAnsi="Times New Roman" w:cs="Times New Roman"/>
          <w:sz w:val="28"/>
          <w:szCs w:val="28"/>
        </w:rPr>
        <w:t>4 від 10.10.2016</w:t>
      </w:r>
      <w:r w:rsidR="00AC47C5">
        <w:rPr>
          <w:rFonts w:ascii="Times New Roman" w:hAnsi="Times New Roman" w:cs="Times New Roman"/>
          <w:sz w:val="28"/>
          <w:szCs w:val="28"/>
        </w:rPr>
        <w:t> </w:t>
      </w:r>
      <w:r w:rsidR="00BA431F" w:rsidRPr="00CB727E">
        <w:rPr>
          <w:rFonts w:ascii="Times New Roman" w:hAnsi="Times New Roman" w:cs="Times New Roman"/>
          <w:sz w:val="28"/>
          <w:szCs w:val="28"/>
        </w:rPr>
        <w:t>р</w:t>
      </w:r>
      <w:r w:rsidR="00BA431F" w:rsidRPr="00BA6DDD">
        <w:rPr>
          <w:sz w:val="28"/>
          <w:szCs w:val="28"/>
        </w:rPr>
        <w:t>.</w:t>
      </w:r>
      <w:r w:rsidR="00BA431F">
        <w:rPr>
          <w:sz w:val="28"/>
          <w:szCs w:val="28"/>
        </w:rPr>
        <w:t xml:space="preserve"> </w:t>
      </w:r>
      <w:r w:rsidR="00BA43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Звернувшись 02.12</w:t>
      </w:r>
      <w:r w:rsidR="000201C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.2016</w:t>
      </w:r>
      <w:r w:rsidR="00AC47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201C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р. до служби підтримки  </w:t>
      </w:r>
      <w:r w:rsidR="000201C6" w:rsidRPr="004C38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майда</w:t>
      </w:r>
      <w:r w:rsidR="000005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нчика Е-тендер з’ясувалось, що </w:t>
      </w:r>
      <w:r w:rsidR="000201C6" w:rsidRPr="004C38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05.11.2016</w:t>
      </w:r>
      <w:r w:rsidR="00AC47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201C6" w:rsidRPr="004C38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р.  в</w:t>
      </w:r>
      <w:r w:rsidR="00AC47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201C6" w:rsidRPr="004C38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ході  роботи на </w:t>
      </w:r>
      <w:r w:rsidR="004C3822" w:rsidRPr="0000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майданчику</w:t>
      </w:r>
      <w:r w:rsidR="0034052D" w:rsidRPr="0000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Е-тендер </w:t>
      </w:r>
      <w:r w:rsidR="000201C6" w:rsidRPr="0000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з технічних причин  помилково </w:t>
      </w:r>
      <w:r w:rsidR="0034052D" w:rsidRPr="0000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повторно </w:t>
      </w:r>
      <w:r w:rsidR="00BA431F" w:rsidRPr="0000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опублікований</w:t>
      </w:r>
      <w:r w:rsidR="000201C6" w:rsidRPr="0000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BA431F" w:rsidRPr="0000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річний план закупівель на 2016</w:t>
      </w:r>
      <w:r w:rsidR="00AC47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 </w:t>
      </w:r>
      <w:r w:rsidR="00BA431F" w:rsidRPr="0000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р., додаток до річного плану закупівель </w:t>
      </w:r>
      <w:r w:rsidR="00000548" w:rsidRPr="0000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на 2016</w:t>
      </w:r>
      <w:r w:rsidR="00AC47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 </w:t>
      </w:r>
      <w:r w:rsidR="00000548" w:rsidRPr="0000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р., </w:t>
      </w:r>
      <w:r w:rsidR="00BA431F" w:rsidRPr="0000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додаток до р</w:t>
      </w:r>
      <w:r w:rsidR="00000548" w:rsidRPr="0000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ічного плану закупівель на 2016</w:t>
      </w:r>
      <w:r w:rsidR="00AC47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 </w:t>
      </w:r>
      <w:r w:rsidR="00BA431F" w:rsidRPr="0000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р</w:t>
      </w:r>
      <w:r w:rsidR="004C3822" w:rsidRPr="0000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.</w:t>
      </w:r>
      <w:r w:rsidR="00000548" w:rsidRPr="0000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BA431F" w:rsidRPr="0000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(зі змінами),</w:t>
      </w:r>
      <w:r w:rsidR="00BA431F" w:rsidRPr="004C38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затверджених протоколами тендерного комітету</w:t>
      </w:r>
      <w:r w:rsidR="00BA431F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BA431F">
        <w:rPr>
          <w:rFonts w:ascii="Times New Roman" w:hAnsi="Times New Roman" w:cs="Times New Roman"/>
          <w:sz w:val="28"/>
          <w:szCs w:val="28"/>
        </w:rPr>
        <w:t>№</w:t>
      </w:r>
      <w:r w:rsidR="00AC47C5">
        <w:rPr>
          <w:rFonts w:ascii="Times New Roman" w:hAnsi="Times New Roman" w:cs="Times New Roman"/>
          <w:sz w:val="28"/>
          <w:szCs w:val="28"/>
        </w:rPr>
        <w:t xml:space="preserve"> </w:t>
      </w:r>
      <w:r w:rsidR="00BA431F">
        <w:rPr>
          <w:rFonts w:ascii="Times New Roman" w:hAnsi="Times New Roman" w:cs="Times New Roman"/>
          <w:sz w:val="28"/>
          <w:szCs w:val="28"/>
        </w:rPr>
        <w:t>1 від 22.09.2016</w:t>
      </w:r>
      <w:r w:rsidR="00AC47C5">
        <w:rPr>
          <w:rFonts w:ascii="Times New Roman" w:hAnsi="Times New Roman" w:cs="Times New Roman"/>
          <w:sz w:val="28"/>
          <w:szCs w:val="28"/>
        </w:rPr>
        <w:t> </w:t>
      </w:r>
      <w:r w:rsidR="00BA431F">
        <w:rPr>
          <w:rFonts w:ascii="Times New Roman" w:hAnsi="Times New Roman" w:cs="Times New Roman"/>
          <w:sz w:val="28"/>
          <w:szCs w:val="28"/>
        </w:rPr>
        <w:t xml:space="preserve">р. та </w:t>
      </w:r>
      <w:r w:rsidR="00BA431F" w:rsidRPr="00CB727E">
        <w:rPr>
          <w:rFonts w:ascii="Times New Roman" w:hAnsi="Times New Roman" w:cs="Times New Roman"/>
          <w:sz w:val="28"/>
          <w:szCs w:val="28"/>
        </w:rPr>
        <w:t xml:space="preserve"> №</w:t>
      </w:r>
      <w:r w:rsidR="00AC47C5">
        <w:rPr>
          <w:rFonts w:ascii="Times New Roman" w:hAnsi="Times New Roman" w:cs="Times New Roman"/>
          <w:sz w:val="28"/>
          <w:szCs w:val="28"/>
        </w:rPr>
        <w:t> </w:t>
      </w:r>
      <w:r w:rsidR="00BA431F" w:rsidRPr="00CB727E">
        <w:rPr>
          <w:rFonts w:ascii="Times New Roman" w:hAnsi="Times New Roman" w:cs="Times New Roman"/>
          <w:sz w:val="28"/>
          <w:szCs w:val="28"/>
        </w:rPr>
        <w:t xml:space="preserve">4 </w:t>
      </w:r>
      <w:r w:rsidR="00BA431F" w:rsidRPr="00CB727E">
        <w:rPr>
          <w:rFonts w:ascii="Times New Roman" w:hAnsi="Times New Roman" w:cs="Times New Roman"/>
          <w:sz w:val="28"/>
          <w:szCs w:val="28"/>
        </w:rPr>
        <w:lastRenderedPageBreak/>
        <w:t>від 10.10.2016</w:t>
      </w:r>
      <w:r w:rsidR="00AC47C5">
        <w:rPr>
          <w:rFonts w:ascii="Times New Roman" w:hAnsi="Times New Roman" w:cs="Times New Roman"/>
          <w:sz w:val="28"/>
          <w:szCs w:val="28"/>
        </w:rPr>
        <w:t> </w:t>
      </w:r>
      <w:r w:rsidR="00BA431F" w:rsidRPr="00CB727E">
        <w:rPr>
          <w:rFonts w:ascii="Times New Roman" w:hAnsi="Times New Roman" w:cs="Times New Roman"/>
          <w:sz w:val="28"/>
          <w:szCs w:val="28"/>
        </w:rPr>
        <w:t>р</w:t>
      </w:r>
      <w:r w:rsidR="00AC47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405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Переглянувши предмети закупівлі,</w:t>
      </w:r>
      <w:r w:rsidR="0034052D" w:rsidRPr="0034052D">
        <w:rPr>
          <w:rFonts w:ascii="Times New Roman" w:hAnsi="Times New Roman" w:cs="Times New Roman"/>
          <w:sz w:val="28"/>
          <w:szCs w:val="28"/>
        </w:rPr>
        <w:t xml:space="preserve"> </w:t>
      </w:r>
      <w:r w:rsidR="0034052D">
        <w:rPr>
          <w:rFonts w:ascii="Times New Roman" w:hAnsi="Times New Roman" w:cs="Times New Roman"/>
          <w:sz w:val="28"/>
          <w:szCs w:val="28"/>
        </w:rPr>
        <w:t xml:space="preserve">що </w:t>
      </w:r>
      <w:r w:rsidR="0034052D" w:rsidRPr="00CB727E">
        <w:rPr>
          <w:rFonts w:ascii="Times New Roman" w:hAnsi="Times New Roman" w:cs="Times New Roman"/>
          <w:sz w:val="28"/>
          <w:szCs w:val="28"/>
        </w:rPr>
        <w:t>затверд</w:t>
      </w:r>
      <w:r w:rsidR="0034052D">
        <w:rPr>
          <w:rFonts w:ascii="Times New Roman" w:hAnsi="Times New Roman" w:cs="Times New Roman"/>
          <w:sz w:val="28"/>
          <w:szCs w:val="28"/>
        </w:rPr>
        <w:t>жені протоколами</w:t>
      </w:r>
      <w:r w:rsidR="0034052D" w:rsidRPr="00CB727E">
        <w:rPr>
          <w:rFonts w:ascii="Times New Roman" w:hAnsi="Times New Roman" w:cs="Times New Roman"/>
          <w:sz w:val="28"/>
          <w:szCs w:val="28"/>
        </w:rPr>
        <w:t xml:space="preserve"> тендер</w:t>
      </w:r>
      <w:r w:rsidR="0034052D">
        <w:rPr>
          <w:rFonts w:ascii="Times New Roman" w:hAnsi="Times New Roman" w:cs="Times New Roman"/>
          <w:sz w:val="28"/>
          <w:szCs w:val="28"/>
        </w:rPr>
        <w:t>ного комітету №</w:t>
      </w:r>
      <w:r w:rsidR="00AC47C5">
        <w:rPr>
          <w:rFonts w:ascii="Times New Roman" w:hAnsi="Times New Roman" w:cs="Times New Roman"/>
          <w:sz w:val="28"/>
          <w:szCs w:val="28"/>
        </w:rPr>
        <w:t> </w:t>
      </w:r>
      <w:r w:rsidR="0034052D">
        <w:rPr>
          <w:rFonts w:ascii="Times New Roman" w:hAnsi="Times New Roman" w:cs="Times New Roman"/>
          <w:sz w:val="28"/>
          <w:szCs w:val="28"/>
        </w:rPr>
        <w:t>1 від 22.09.2016</w:t>
      </w:r>
      <w:r w:rsidR="00AC47C5">
        <w:rPr>
          <w:rFonts w:ascii="Times New Roman" w:hAnsi="Times New Roman" w:cs="Times New Roman"/>
          <w:sz w:val="28"/>
          <w:szCs w:val="28"/>
        </w:rPr>
        <w:t> </w:t>
      </w:r>
      <w:r w:rsidR="0034052D">
        <w:rPr>
          <w:rFonts w:ascii="Times New Roman" w:hAnsi="Times New Roman" w:cs="Times New Roman"/>
          <w:sz w:val="28"/>
          <w:szCs w:val="28"/>
        </w:rPr>
        <w:t xml:space="preserve">р. та </w:t>
      </w:r>
      <w:r w:rsidR="0034052D" w:rsidRPr="00CB727E">
        <w:rPr>
          <w:rFonts w:ascii="Times New Roman" w:hAnsi="Times New Roman" w:cs="Times New Roman"/>
          <w:sz w:val="28"/>
          <w:szCs w:val="28"/>
        </w:rPr>
        <w:t xml:space="preserve"> №</w:t>
      </w:r>
      <w:r w:rsidR="008261DB">
        <w:rPr>
          <w:rFonts w:ascii="Times New Roman" w:hAnsi="Times New Roman" w:cs="Times New Roman"/>
          <w:sz w:val="28"/>
          <w:szCs w:val="28"/>
        </w:rPr>
        <w:t xml:space="preserve"> </w:t>
      </w:r>
      <w:r w:rsidR="0034052D" w:rsidRPr="00CB727E">
        <w:rPr>
          <w:rFonts w:ascii="Times New Roman" w:hAnsi="Times New Roman" w:cs="Times New Roman"/>
          <w:sz w:val="28"/>
          <w:szCs w:val="28"/>
        </w:rPr>
        <w:t>4 від 10.10.2016</w:t>
      </w:r>
      <w:r w:rsidR="00AC47C5">
        <w:rPr>
          <w:rFonts w:ascii="Times New Roman" w:hAnsi="Times New Roman" w:cs="Times New Roman"/>
          <w:sz w:val="28"/>
          <w:szCs w:val="28"/>
        </w:rPr>
        <w:t> </w:t>
      </w:r>
      <w:r w:rsidR="0034052D" w:rsidRPr="00CB727E">
        <w:rPr>
          <w:rFonts w:ascii="Times New Roman" w:hAnsi="Times New Roman" w:cs="Times New Roman"/>
          <w:sz w:val="28"/>
          <w:szCs w:val="28"/>
        </w:rPr>
        <w:t>р</w:t>
      </w:r>
      <w:r w:rsidR="0034052D" w:rsidRPr="00BA6DDD">
        <w:rPr>
          <w:sz w:val="28"/>
          <w:szCs w:val="28"/>
        </w:rPr>
        <w:t>.</w:t>
      </w:r>
      <w:r w:rsidR="0034052D">
        <w:rPr>
          <w:sz w:val="28"/>
          <w:szCs w:val="28"/>
        </w:rPr>
        <w:t xml:space="preserve"> </w:t>
      </w:r>
      <w:r w:rsidR="0034052D">
        <w:rPr>
          <w:rFonts w:ascii="Times New Roman" w:hAnsi="Times New Roman" w:cs="Times New Roman"/>
          <w:sz w:val="28"/>
          <w:szCs w:val="28"/>
        </w:rPr>
        <w:t>у</w:t>
      </w:r>
      <w:r w:rsidR="0034052D" w:rsidRPr="0034052D">
        <w:rPr>
          <w:rFonts w:ascii="Times New Roman" w:hAnsi="Times New Roman" w:cs="Times New Roman"/>
          <w:sz w:val="28"/>
          <w:szCs w:val="28"/>
        </w:rPr>
        <w:t xml:space="preserve"> паперовому  вигляді та опублікованих </w:t>
      </w:r>
      <w:r w:rsidR="0034052D" w:rsidRPr="003405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r w:rsidR="0034052D" w:rsidRPr="0034052D">
        <w:rPr>
          <w:rFonts w:ascii="Times New Roman" w:hAnsi="Times New Roman" w:cs="Times New Roman"/>
          <w:sz w:val="28"/>
          <w:szCs w:val="28"/>
        </w:rPr>
        <w:t xml:space="preserve">електронній системі закупівель  </w:t>
      </w:r>
      <w:hyperlink r:id="rId9" w:tgtFrame="_blank" w:history="1">
        <w:proofErr w:type="spellStart"/>
        <w:r w:rsidR="0034052D" w:rsidRPr="0034052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Prozorro</w:t>
        </w:r>
        <w:proofErr w:type="spellEnd"/>
      </w:hyperlink>
      <w:r w:rsidR="0034052D" w:rsidRPr="003405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052D" w:rsidRPr="0034052D">
        <w:rPr>
          <w:rFonts w:ascii="Times New Roman" w:hAnsi="Times New Roman" w:cs="Times New Roman"/>
          <w:sz w:val="28"/>
          <w:szCs w:val="28"/>
        </w:rPr>
        <w:t xml:space="preserve"> </w:t>
      </w:r>
      <w:r w:rsidR="0034052D">
        <w:rPr>
          <w:rFonts w:ascii="Times New Roman" w:hAnsi="Times New Roman" w:cs="Times New Roman"/>
          <w:sz w:val="28"/>
          <w:szCs w:val="28"/>
        </w:rPr>
        <w:t xml:space="preserve">встановлено, що </w:t>
      </w:r>
      <w:r w:rsidR="00DA0277">
        <w:rPr>
          <w:rFonts w:ascii="Times New Roman" w:hAnsi="Times New Roman" w:cs="Times New Roman"/>
          <w:sz w:val="28"/>
          <w:szCs w:val="28"/>
        </w:rPr>
        <w:t xml:space="preserve">жодних змін </w:t>
      </w:r>
      <w:r w:rsidR="0034052D" w:rsidRPr="0034052D">
        <w:rPr>
          <w:rFonts w:ascii="Times New Roman" w:hAnsi="Times New Roman" w:cs="Times New Roman"/>
          <w:sz w:val="28"/>
          <w:szCs w:val="28"/>
        </w:rPr>
        <w:t xml:space="preserve"> не відбулось</w:t>
      </w:r>
      <w:r w:rsidR="00DA0277">
        <w:rPr>
          <w:rFonts w:ascii="Times New Roman" w:hAnsi="Times New Roman" w:cs="Times New Roman"/>
          <w:sz w:val="28"/>
          <w:szCs w:val="28"/>
        </w:rPr>
        <w:t xml:space="preserve"> </w:t>
      </w:r>
      <w:r w:rsidR="008261DB">
        <w:rPr>
          <w:rFonts w:ascii="Times New Roman" w:hAnsi="Times New Roman" w:cs="Times New Roman"/>
          <w:sz w:val="28"/>
          <w:szCs w:val="28"/>
        </w:rPr>
        <w:t>(</w:t>
      </w:r>
      <w:r w:rsidR="0034052D" w:rsidRPr="0034052D">
        <w:rPr>
          <w:rFonts w:ascii="Times New Roman" w:hAnsi="Times New Roman" w:cs="Times New Roman"/>
          <w:sz w:val="28"/>
          <w:szCs w:val="28"/>
        </w:rPr>
        <w:t>інформація про предмет</w:t>
      </w:r>
      <w:r w:rsidR="008261DB">
        <w:rPr>
          <w:rFonts w:ascii="Times New Roman" w:hAnsi="Times New Roman" w:cs="Times New Roman"/>
          <w:sz w:val="28"/>
          <w:szCs w:val="28"/>
        </w:rPr>
        <w:t xml:space="preserve"> закупівлі</w:t>
      </w:r>
      <w:r w:rsidR="0034052D" w:rsidRPr="0034052D">
        <w:rPr>
          <w:rFonts w:ascii="Times New Roman" w:hAnsi="Times New Roman" w:cs="Times New Roman"/>
          <w:sz w:val="28"/>
          <w:szCs w:val="28"/>
        </w:rPr>
        <w:t xml:space="preserve"> не змінювалась)</w:t>
      </w:r>
      <w:r w:rsidR="0034052D">
        <w:rPr>
          <w:rFonts w:ascii="Times New Roman" w:hAnsi="Times New Roman" w:cs="Times New Roman"/>
          <w:sz w:val="28"/>
          <w:szCs w:val="28"/>
        </w:rPr>
        <w:t>.</w:t>
      </w:r>
    </w:p>
    <w:p w:rsidR="0034052D" w:rsidRDefault="0034052D" w:rsidP="0000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протоколу тендерного комітету додаються:</w:t>
      </w:r>
    </w:p>
    <w:p w:rsidR="0034052D" w:rsidRDefault="00BA431F" w:rsidP="000005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C3822">
        <w:rPr>
          <w:rFonts w:ascii="Times New Roman" w:hAnsi="Times New Roman" w:cs="Times New Roman"/>
          <w:sz w:val="28"/>
          <w:szCs w:val="28"/>
        </w:rPr>
        <w:t>опії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річного пл</w:t>
      </w:r>
      <w:r w:rsidR="004C3822">
        <w:rPr>
          <w:rFonts w:ascii="Times New Roman" w:hAnsi="Times New Roman" w:cs="Times New Roman"/>
          <w:sz w:val="28"/>
          <w:szCs w:val="28"/>
        </w:rPr>
        <w:t>ану закупівель на 2016</w:t>
      </w:r>
      <w:r w:rsidR="00AC47C5">
        <w:rPr>
          <w:rFonts w:ascii="Times New Roman" w:hAnsi="Times New Roman" w:cs="Times New Roman"/>
          <w:sz w:val="28"/>
          <w:szCs w:val="28"/>
        </w:rPr>
        <w:t> </w:t>
      </w:r>
      <w:r w:rsidR="004C3822">
        <w:rPr>
          <w:rFonts w:ascii="Times New Roman" w:hAnsi="Times New Roman" w:cs="Times New Roman"/>
          <w:sz w:val="28"/>
          <w:szCs w:val="28"/>
        </w:rPr>
        <w:t xml:space="preserve">р., </w:t>
      </w:r>
      <w:r>
        <w:rPr>
          <w:rFonts w:ascii="Times New Roman" w:hAnsi="Times New Roman" w:cs="Times New Roman"/>
          <w:sz w:val="28"/>
          <w:szCs w:val="28"/>
        </w:rPr>
        <w:t>додатку  до річного плану закупівель на 2016</w:t>
      </w:r>
      <w:r w:rsidR="00AC47C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р., </w:t>
      </w:r>
      <w:r w:rsidR="004C3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додатку до річного плану закупівель на 2016</w:t>
      </w:r>
      <w:r w:rsidR="00AC47C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C38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7C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(зі змінами</w:t>
      </w:r>
      <w:r w:rsidR="008C6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10.10.2016</w:t>
      </w:r>
      <w:r w:rsidR="00AC47C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C47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="004C38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52D" w:rsidRPr="0034052D">
        <w:rPr>
          <w:rFonts w:ascii="Times New Roman" w:hAnsi="Times New Roman" w:cs="Times New Roman"/>
          <w:sz w:val="28"/>
          <w:szCs w:val="28"/>
        </w:rPr>
        <w:t xml:space="preserve"> </w:t>
      </w:r>
      <w:r w:rsidR="0034052D">
        <w:rPr>
          <w:rFonts w:ascii="Times New Roman" w:hAnsi="Times New Roman" w:cs="Times New Roman"/>
          <w:sz w:val="28"/>
          <w:szCs w:val="28"/>
        </w:rPr>
        <w:t xml:space="preserve">що </w:t>
      </w:r>
      <w:r w:rsidR="0034052D" w:rsidRPr="00CB727E">
        <w:rPr>
          <w:rFonts w:ascii="Times New Roman" w:hAnsi="Times New Roman" w:cs="Times New Roman"/>
          <w:sz w:val="28"/>
          <w:szCs w:val="28"/>
        </w:rPr>
        <w:t>затверд</w:t>
      </w:r>
      <w:r w:rsidR="004C3822">
        <w:rPr>
          <w:rFonts w:ascii="Times New Roman" w:hAnsi="Times New Roman" w:cs="Times New Roman"/>
          <w:sz w:val="28"/>
          <w:szCs w:val="28"/>
        </w:rPr>
        <w:t xml:space="preserve">жені </w:t>
      </w:r>
      <w:r w:rsidR="0034052D">
        <w:rPr>
          <w:rFonts w:ascii="Times New Roman" w:hAnsi="Times New Roman" w:cs="Times New Roman"/>
          <w:sz w:val="28"/>
          <w:szCs w:val="28"/>
        </w:rPr>
        <w:t>протоколами</w:t>
      </w:r>
      <w:r w:rsidR="0034052D" w:rsidRPr="00CB727E">
        <w:rPr>
          <w:rFonts w:ascii="Times New Roman" w:hAnsi="Times New Roman" w:cs="Times New Roman"/>
          <w:sz w:val="28"/>
          <w:szCs w:val="28"/>
        </w:rPr>
        <w:t xml:space="preserve"> тендер</w:t>
      </w:r>
      <w:r w:rsidR="0034052D">
        <w:rPr>
          <w:rFonts w:ascii="Times New Roman" w:hAnsi="Times New Roman" w:cs="Times New Roman"/>
          <w:sz w:val="28"/>
          <w:szCs w:val="28"/>
        </w:rPr>
        <w:t>ного комітету №</w:t>
      </w:r>
      <w:r w:rsidR="008261DB">
        <w:rPr>
          <w:rFonts w:ascii="Times New Roman" w:hAnsi="Times New Roman" w:cs="Times New Roman"/>
          <w:sz w:val="28"/>
          <w:szCs w:val="28"/>
        </w:rPr>
        <w:t xml:space="preserve"> </w:t>
      </w:r>
      <w:r w:rsidR="0034052D">
        <w:rPr>
          <w:rFonts w:ascii="Times New Roman" w:hAnsi="Times New Roman" w:cs="Times New Roman"/>
          <w:sz w:val="28"/>
          <w:szCs w:val="28"/>
        </w:rPr>
        <w:t>1 від 22.09.2016</w:t>
      </w:r>
      <w:r w:rsidR="00AC47C5">
        <w:rPr>
          <w:rFonts w:ascii="Times New Roman" w:hAnsi="Times New Roman" w:cs="Times New Roman"/>
          <w:sz w:val="28"/>
          <w:szCs w:val="28"/>
        </w:rPr>
        <w:t> </w:t>
      </w:r>
      <w:r w:rsidR="0034052D">
        <w:rPr>
          <w:rFonts w:ascii="Times New Roman" w:hAnsi="Times New Roman" w:cs="Times New Roman"/>
          <w:sz w:val="28"/>
          <w:szCs w:val="28"/>
        </w:rPr>
        <w:t xml:space="preserve">р. та </w:t>
      </w:r>
      <w:r w:rsidR="0034052D" w:rsidRPr="00CB727E">
        <w:rPr>
          <w:rFonts w:ascii="Times New Roman" w:hAnsi="Times New Roman" w:cs="Times New Roman"/>
          <w:sz w:val="28"/>
          <w:szCs w:val="28"/>
        </w:rPr>
        <w:t xml:space="preserve"> №</w:t>
      </w:r>
      <w:r w:rsidR="008261DB">
        <w:rPr>
          <w:rFonts w:ascii="Times New Roman" w:hAnsi="Times New Roman" w:cs="Times New Roman"/>
          <w:sz w:val="28"/>
          <w:szCs w:val="28"/>
        </w:rPr>
        <w:t xml:space="preserve"> </w:t>
      </w:r>
      <w:r w:rsidR="0034052D" w:rsidRPr="00CB727E">
        <w:rPr>
          <w:rFonts w:ascii="Times New Roman" w:hAnsi="Times New Roman" w:cs="Times New Roman"/>
          <w:sz w:val="28"/>
          <w:szCs w:val="28"/>
        </w:rPr>
        <w:t>4 від 10.10.2016</w:t>
      </w:r>
      <w:r w:rsidR="00AC47C5">
        <w:rPr>
          <w:rFonts w:ascii="Times New Roman" w:hAnsi="Times New Roman" w:cs="Times New Roman"/>
          <w:sz w:val="28"/>
          <w:szCs w:val="28"/>
        </w:rPr>
        <w:t> </w:t>
      </w:r>
      <w:r w:rsidR="0034052D" w:rsidRPr="00CB727E">
        <w:rPr>
          <w:rFonts w:ascii="Times New Roman" w:hAnsi="Times New Roman" w:cs="Times New Roman"/>
          <w:sz w:val="28"/>
          <w:szCs w:val="28"/>
        </w:rPr>
        <w:t>р</w:t>
      </w:r>
      <w:r w:rsidR="0034052D" w:rsidRPr="00BA6DDD">
        <w:rPr>
          <w:sz w:val="28"/>
          <w:szCs w:val="28"/>
        </w:rPr>
        <w:t>.</w:t>
      </w:r>
      <w:r w:rsidR="0034052D">
        <w:rPr>
          <w:rFonts w:ascii="Times New Roman" w:hAnsi="Times New Roman" w:cs="Times New Roman"/>
          <w:sz w:val="28"/>
          <w:szCs w:val="28"/>
        </w:rPr>
        <w:t>;</w:t>
      </w:r>
    </w:p>
    <w:p w:rsidR="00054D44" w:rsidRPr="00263F03" w:rsidRDefault="0034052D" w:rsidP="000005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роздруковані з </w:t>
      </w:r>
      <w:r w:rsidR="00C02BA8">
        <w:rPr>
          <w:rFonts w:ascii="Times New Roman" w:hAnsi="Times New Roman" w:cs="Times New Roman"/>
          <w:sz w:val="28"/>
          <w:szCs w:val="28"/>
        </w:rPr>
        <w:t>електронної системи</w:t>
      </w:r>
      <w:r w:rsidR="00C02BA8" w:rsidRPr="00CB727E">
        <w:rPr>
          <w:rFonts w:ascii="Times New Roman" w:hAnsi="Times New Roman" w:cs="Times New Roman"/>
          <w:sz w:val="28"/>
          <w:szCs w:val="28"/>
        </w:rPr>
        <w:t xml:space="preserve"> закупівель  </w:t>
      </w:r>
      <w:hyperlink r:id="rId10" w:tgtFrame="_blank" w:history="1">
        <w:proofErr w:type="spellStart"/>
        <w:r w:rsidR="00C02BA8" w:rsidRPr="00CB727E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Prozorro</w:t>
        </w:r>
        <w:proofErr w:type="spellEnd"/>
      </w:hyperlink>
      <w:r w:rsidR="00AC47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предмети закупівель</w:t>
      </w:r>
      <w:r w:rsidR="004C38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 яких зазначена зміна від 05.11.2016</w:t>
      </w:r>
      <w:r w:rsidR="00AC47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C38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р.</w:t>
      </w:r>
    </w:p>
    <w:p w:rsidR="00263F03" w:rsidRPr="00263F03" w:rsidRDefault="00263F03" w:rsidP="00263F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3F03">
        <w:rPr>
          <w:rFonts w:ascii="Times New Roman" w:hAnsi="Times New Roman"/>
          <w:b/>
          <w:sz w:val="28"/>
          <w:szCs w:val="28"/>
        </w:rPr>
        <w:t>ВИРІШИЛИ:</w:t>
      </w:r>
    </w:p>
    <w:p w:rsidR="00263F03" w:rsidRPr="00263F03" w:rsidRDefault="00263F03" w:rsidP="00263F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3F0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263F03">
        <w:rPr>
          <w:rFonts w:ascii="Times New Roman" w:hAnsi="Times New Roman"/>
          <w:sz w:val="28"/>
          <w:szCs w:val="28"/>
        </w:rPr>
        <w:t>Інформацію по першому питанню взяти для відома.</w:t>
      </w:r>
    </w:p>
    <w:p w:rsidR="00263F03" w:rsidRPr="00CB727E" w:rsidRDefault="00263F03" w:rsidP="00263F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727E">
        <w:rPr>
          <w:rFonts w:ascii="Times New Roman" w:hAnsi="Times New Roman"/>
          <w:b/>
          <w:sz w:val="28"/>
          <w:szCs w:val="28"/>
        </w:rPr>
        <w:t xml:space="preserve">ГОЛОСУВАЛИ: </w:t>
      </w:r>
    </w:p>
    <w:p w:rsidR="00263F03" w:rsidRPr="00000548" w:rsidRDefault="00263F03" w:rsidP="00263F0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00548">
        <w:rPr>
          <w:rFonts w:ascii="Times New Roman" w:hAnsi="Times New Roman"/>
          <w:b/>
          <w:i/>
          <w:sz w:val="28"/>
          <w:szCs w:val="28"/>
        </w:rPr>
        <w:t xml:space="preserve">Голова тендерного комітету: </w:t>
      </w:r>
      <w:r w:rsidRPr="00000548">
        <w:rPr>
          <w:rFonts w:ascii="Times New Roman" w:hAnsi="Times New Roman"/>
          <w:sz w:val="28"/>
          <w:szCs w:val="28"/>
        </w:rPr>
        <w:t>_____ЗА_____ Носуль В.О.</w:t>
      </w:r>
    </w:p>
    <w:p w:rsidR="00263F03" w:rsidRPr="00000548" w:rsidRDefault="00263F03" w:rsidP="00263F0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00548">
        <w:rPr>
          <w:rFonts w:ascii="Times New Roman" w:hAnsi="Times New Roman" w:cs="Times New Roman"/>
          <w:b/>
          <w:i/>
          <w:sz w:val="28"/>
          <w:szCs w:val="28"/>
        </w:rPr>
        <w:t>Заступник голови тендерного комітету:</w:t>
      </w:r>
      <w:r w:rsidRPr="00000548">
        <w:rPr>
          <w:rFonts w:ascii="Times New Roman" w:hAnsi="Times New Roman" w:cs="Times New Roman"/>
          <w:sz w:val="28"/>
          <w:szCs w:val="28"/>
        </w:rPr>
        <w:t>_____ЗА_______ Цюпа Н.В.</w:t>
      </w:r>
    </w:p>
    <w:p w:rsidR="00263F03" w:rsidRPr="00000548" w:rsidRDefault="00263F03" w:rsidP="00263F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0548">
        <w:rPr>
          <w:rFonts w:ascii="Times New Roman" w:hAnsi="Times New Roman" w:cs="Times New Roman"/>
          <w:b/>
          <w:i/>
          <w:sz w:val="28"/>
          <w:szCs w:val="28"/>
        </w:rPr>
        <w:t xml:space="preserve">Члени  тендерного комітету: </w:t>
      </w:r>
      <w:r w:rsidRPr="00000548">
        <w:rPr>
          <w:rFonts w:ascii="Times New Roman" w:hAnsi="Times New Roman" w:cs="Times New Roman"/>
          <w:sz w:val="28"/>
          <w:szCs w:val="28"/>
        </w:rPr>
        <w:t xml:space="preserve">____ЗА_______ </w:t>
      </w:r>
      <w:proofErr w:type="spellStart"/>
      <w:r w:rsidRPr="00000548">
        <w:rPr>
          <w:rFonts w:ascii="Times New Roman" w:hAnsi="Times New Roman" w:cs="Times New Roman"/>
          <w:sz w:val="28"/>
          <w:szCs w:val="28"/>
        </w:rPr>
        <w:t>Миколаєнко</w:t>
      </w:r>
      <w:proofErr w:type="spellEnd"/>
      <w:r w:rsidRPr="00000548">
        <w:rPr>
          <w:rFonts w:ascii="Times New Roman" w:hAnsi="Times New Roman" w:cs="Times New Roman"/>
          <w:sz w:val="28"/>
          <w:szCs w:val="28"/>
        </w:rPr>
        <w:t xml:space="preserve"> Н.В.                                      </w:t>
      </w:r>
    </w:p>
    <w:p w:rsidR="00263F03" w:rsidRPr="00000548" w:rsidRDefault="00263F03" w:rsidP="00263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__ЗА_____   </w:t>
      </w:r>
      <w:proofErr w:type="spellStart"/>
      <w:r w:rsidRPr="00000548">
        <w:rPr>
          <w:rFonts w:ascii="Times New Roman" w:hAnsi="Times New Roman" w:cs="Times New Roman"/>
          <w:sz w:val="28"/>
          <w:szCs w:val="28"/>
        </w:rPr>
        <w:t>___Штань</w:t>
      </w:r>
      <w:proofErr w:type="spellEnd"/>
      <w:r w:rsidRPr="00000548">
        <w:rPr>
          <w:rFonts w:ascii="Times New Roman" w:hAnsi="Times New Roman" w:cs="Times New Roman"/>
          <w:sz w:val="28"/>
          <w:szCs w:val="28"/>
        </w:rPr>
        <w:t>ко Л.В.</w:t>
      </w:r>
    </w:p>
    <w:p w:rsidR="00263F03" w:rsidRPr="00000548" w:rsidRDefault="00263F03" w:rsidP="00263F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0548">
        <w:rPr>
          <w:rFonts w:ascii="Times New Roman" w:hAnsi="Times New Roman" w:cs="Times New Roman"/>
          <w:b/>
          <w:i/>
          <w:sz w:val="28"/>
          <w:szCs w:val="28"/>
        </w:rPr>
        <w:t>Секретар тендерного комітету:</w:t>
      </w:r>
      <w:r w:rsidRPr="00000548">
        <w:rPr>
          <w:rFonts w:ascii="Times New Roman" w:hAnsi="Times New Roman" w:cs="Times New Roman"/>
          <w:sz w:val="28"/>
          <w:szCs w:val="28"/>
        </w:rPr>
        <w:t>____ЗА______ Фоміна Л.В.</w:t>
      </w:r>
    </w:p>
    <w:p w:rsidR="00263F03" w:rsidRDefault="00263F03" w:rsidP="00263F0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63F03" w:rsidRPr="00F15488" w:rsidRDefault="00263F03" w:rsidP="00263F0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F15488">
        <w:rPr>
          <w:rFonts w:ascii="Times New Roman" w:hAnsi="Times New Roman"/>
          <w:b/>
          <w:sz w:val="24"/>
          <w:szCs w:val="24"/>
        </w:rPr>
        <w:t>____п’</w:t>
      </w:r>
      <w:r w:rsidRPr="00F15488">
        <w:rPr>
          <w:rFonts w:ascii="Times New Roman" w:hAnsi="Times New Roman"/>
          <w:b/>
          <w:sz w:val="24"/>
          <w:szCs w:val="24"/>
          <w:lang w:val="ru-RU"/>
        </w:rPr>
        <w:t>ять</w:t>
      </w:r>
      <w:r w:rsidRPr="00F15488">
        <w:rPr>
          <w:rFonts w:ascii="Times New Roman" w:hAnsi="Times New Roman"/>
          <w:b/>
          <w:sz w:val="24"/>
          <w:szCs w:val="24"/>
        </w:rPr>
        <w:t xml:space="preserve">___ЗА,          __жодного_ПРОТИ,        </w:t>
      </w:r>
      <w:proofErr w:type="spellStart"/>
      <w:r w:rsidRPr="00F15488">
        <w:rPr>
          <w:rFonts w:ascii="Times New Roman" w:hAnsi="Times New Roman"/>
          <w:b/>
          <w:sz w:val="24"/>
          <w:szCs w:val="24"/>
        </w:rPr>
        <w:t>___жодного__УТРИМАЛИ</w:t>
      </w:r>
      <w:proofErr w:type="spellEnd"/>
      <w:r w:rsidRPr="00F15488">
        <w:rPr>
          <w:rFonts w:ascii="Times New Roman" w:hAnsi="Times New Roman"/>
          <w:b/>
          <w:sz w:val="24"/>
          <w:szCs w:val="24"/>
        </w:rPr>
        <w:t>СЬ</w:t>
      </w:r>
    </w:p>
    <w:p w:rsidR="00263F03" w:rsidRPr="000958D4" w:rsidRDefault="00263F03" w:rsidP="00263F03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A12">
        <w:rPr>
          <w:rFonts w:ascii="Times New Roman" w:hAnsi="Times New Roman" w:cs="Times New Roman"/>
          <w:b/>
          <w:sz w:val="28"/>
          <w:szCs w:val="28"/>
        </w:rPr>
        <w:t>Рішення прийнято одноголосно.</w:t>
      </w:r>
    </w:p>
    <w:p w:rsidR="00263F03" w:rsidRPr="00263F03" w:rsidRDefault="00263F03" w:rsidP="00263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D44" w:rsidRDefault="00D259BD" w:rsidP="00000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СЛУХАЛИ 2:   </w:t>
      </w:r>
      <w:r w:rsidRPr="00CB727E">
        <w:rPr>
          <w:rFonts w:ascii="Times New Roman" w:hAnsi="Times New Roman"/>
          <w:sz w:val="28"/>
          <w:szCs w:val="28"/>
        </w:rPr>
        <w:t>Секретар тендерного комітету  Фоміна Л.В. повідомила</w:t>
      </w:r>
      <w:r w:rsidR="00C02BA8">
        <w:rPr>
          <w:rFonts w:ascii="Times New Roman" w:hAnsi="Times New Roman"/>
          <w:sz w:val="28"/>
          <w:szCs w:val="28"/>
        </w:rPr>
        <w:t>,</w:t>
      </w:r>
      <w:r w:rsidRPr="00CB727E">
        <w:rPr>
          <w:rFonts w:ascii="Times New Roman" w:hAnsi="Times New Roman"/>
          <w:sz w:val="28"/>
          <w:szCs w:val="28"/>
        </w:rPr>
        <w:t xml:space="preserve"> що при опублікуванні </w:t>
      </w:r>
      <w:r w:rsidR="00F0441D">
        <w:rPr>
          <w:rFonts w:ascii="Times New Roman" w:hAnsi="Times New Roman"/>
          <w:sz w:val="28"/>
          <w:szCs w:val="28"/>
        </w:rPr>
        <w:t xml:space="preserve"> додатку до річного плану на 2016</w:t>
      </w:r>
      <w:r w:rsidR="00AC47C5">
        <w:rPr>
          <w:rFonts w:ascii="Times New Roman" w:hAnsi="Times New Roman"/>
          <w:sz w:val="28"/>
          <w:szCs w:val="28"/>
        </w:rPr>
        <w:t> </w:t>
      </w:r>
      <w:r w:rsidR="00F0441D">
        <w:rPr>
          <w:rFonts w:ascii="Times New Roman" w:hAnsi="Times New Roman"/>
          <w:sz w:val="28"/>
          <w:szCs w:val="28"/>
        </w:rPr>
        <w:t>р</w:t>
      </w:r>
      <w:r w:rsidR="004C3822">
        <w:rPr>
          <w:rFonts w:ascii="Times New Roman" w:hAnsi="Times New Roman"/>
          <w:sz w:val="28"/>
          <w:szCs w:val="28"/>
        </w:rPr>
        <w:t>.</w:t>
      </w:r>
      <w:r w:rsidR="0014583F">
        <w:rPr>
          <w:rFonts w:ascii="Times New Roman" w:hAnsi="Times New Roman"/>
          <w:sz w:val="28"/>
          <w:szCs w:val="28"/>
        </w:rPr>
        <w:t xml:space="preserve"> (</w:t>
      </w:r>
      <w:r w:rsidR="0014583F" w:rsidRPr="00000548">
        <w:rPr>
          <w:rFonts w:ascii="Times New Roman" w:hAnsi="Times New Roman"/>
          <w:sz w:val="28"/>
          <w:szCs w:val="28"/>
        </w:rPr>
        <w:t xml:space="preserve"> </w:t>
      </w:r>
      <w:r w:rsidR="00F15488" w:rsidRPr="00000548">
        <w:rPr>
          <w:rFonts w:ascii="Times New Roman" w:hAnsi="Times New Roman"/>
          <w:sz w:val="28"/>
          <w:szCs w:val="28"/>
        </w:rPr>
        <w:t>зміни</w:t>
      </w:r>
      <w:r w:rsidR="0014583F">
        <w:rPr>
          <w:rFonts w:ascii="Times New Roman" w:hAnsi="Times New Roman"/>
          <w:sz w:val="28"/>
          <w:szCs w:val="28"/>
        </w:rPr>
        <w:t xml:space="preserve"> 14.11</w:t>
      </w:r>
      <w:r w:rsidR="00F0441D">
        <w:rPr>
          <w:rFonts w:ascii="Times New Roman" w:hAnsi="Times New Roman"/>
          <w:sz w:val="28"/>
          <w:szCs w:val="28"/>
        </w:rPr>
        <w:t>.2016</w:t>
      </w:r>
      <w:r w:rsidR="00AC47C5">
        <w:rPr>
          <w:rFonts w:ascii="Times New Roman" w:hAnsi="Times New Roman"/>
          <w:sz w:val="28"/>
          <w:szCs w:val="28"/>
        </w:rPr>
        <w:t> </w:t>
      </w:r>
      <w:r w:rsidR="00F0441D">
        <w:rPr>
          <w:rFonts w:ascii="Times New Roman" w:hAnsi="Times New Roman"/>
          <w:sz w:val="28"/>
          <w:szCs w:val="28"/>
        </w:rPr>
        <w:t>р.)</w:t>
      </w:r>
      <w:r w:rsidR="00F15488">
        <w:rPr>
          <w:rFonts w:ascii="Times New Roman" w:hAnsi="Times New Roman"/>
          <w:sz w:val="28"/>
          <w:szCs w:val="28"/>
        </w:rPr>
        <w:t>,</w:t>
      </w:r>
      <w:r w:rsidR="00F0441D">
        <w:rPr>
          <w:rFonts w:ascii="Times New Roman" w:hAnsi="Times New Roman"/>
          <w:sz w:val="28"/>
          <w:szCs w:val="28"/>
        </w:rPr>
        <w:t xml:space="preserve"> а саме: </w:t>
      </w:r>
      <w:r w:rsidRPr="00CB727E">
        <w:rPr>
          <w:rFonts w:ascii="Times New Roman" w:hAnsi="Times New Roman"/>
          <w:sz w:val="28"/>
          <w:szCs w:val="28"/>
        </w:rPr>
        <w:t>предмета закупівлі</w:t>
      </w:r>
      <w:r w:rsidR="00C57269">
        <w:rPr>
          <w:rFonts w:ascii="Times New Roman" w:hAnsi="Times New Roman"/>
          <w:sz w:val="28"/>
          <w:szCs w:val="28"/>
        </w:rPr>
        <w:t xml:space="preserve"> </w:t>
      </w:r>
      <w:r w:rsidR="00C57269" w:rsidRPr="008261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«Білизна - </w:t>
      </w:r>
      <w:r w:rsidR="00C57269" w:rsidRPr="008261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39831000-6: Засо</w:t>
      </w:r>
      <w:r w:rsidR="00AC47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би для прання і миття 20.41.3: </w:t>
      </w:r>
      <w:r w:rsidR="00C57269" w:rsidRPr="008261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Мило, зас</w:t>
      </w:r>
      <w:r w:rsidR="00AC47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оби мийні та засоби для чищення</w:t>
      </w:r>
      <w:r w:rsidR="00C57269" w:rsidRPr="008261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»</w:t>
      </w:r>
      <w:r w:rsidR="00C57269" w:rsidRPr="008261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</w:t>
      </w:r>
      <w:r w:rsidR="00C02BA8">
        <w:rPr>
          <w:rFonts w:ascii="Times New Roman" w:hAnsi="Times New Roman"/>
          <w:sz w:val="28"/>
          <w:szCs w:val="28"/>
        </w:rPr>
        <w:t xml:space="preserve"> затвердженого протоколом тендерного коміт</w:t>
      </w:r>
      <w:r w:rsidR="00C57269">
        <w:rPr>
          <w:rFonts w:ascii="Times New Roman" w:hAnsi="Times New Roman"/>
          <w:sz w:val="28"/>
          <w:szCs w:val="28"/>
        </w:rPr>
        <w:t>ет</w:t>
      </w:r>
      <w:r w:rsidR="0014583F">
        <w:rPr>
          <w:rFonts w:ascii="Times New Roman" w:hAnsi="Times New Roman"/>
          <w:sz w:val="28"/>
          <w:szCs w:val="28"/>
        </w:rPr>
        <w:t>у № 6</w:t>
      </w:r>
      <w:r w:rsidR="00C02BA8">
        <w:rPr>
          <w:rFonts w:ascii="Times New Roman" w:hAnsi="Times New Roman"/>
          <w:sz w:val="28"/>
          <w:szCs w:val="28"/>
        </w:rPr>
        <w:t xml:space="preserve"> ві</w:t>
      </w:r>
      <w:r w:rsidR="00C57269">
        <w:rPr>
          <w:rFonts w:ascii="Times New Roman" w:hAnsi="Times New Roman"/>
          <w:sz w:val="28"/>
          <w:szCs w:val="28"/>
        </w:rPr>
        <w:t>д</w:t>
      </w:r>
      <w:r w:rsidR="0014583F">
        <w:rPr>
          <w:rFonts w:ascii="Times New Roman" w:hAnsi="Times New Roman"/>
          <w:sz w:val="28"/>
          <w:szCs w:val="28"/>
        </w:rPr>
        <w:t xml:space="preserve"> 14.11</w:t>
      </w:r>
      <w:r w:rsidR="00C02BA8">
        <w:rPr>
          <w:rFonts w:ascii="Times New Roman" w:hAnsi="Times New Roman"/>
          <w:sz w:val="28"/>
          <w:szCs w:val="28"/>
        </w:rPr>
        <w:t>.2016</w:t>
      </w:r>
      <w:r w:rsidR="00AC47C5">
        <w:rPr>
          <w:rFonts w:ascii="Times New Roman" w:hAnsi="Times New Roman"/>
          <w:sz w:val="28"/>
          <w:szCs w:val="28"/>
        </w:rPr>
        <w:t> </w:t>
      </w:r>
      <w:r w:rsidR="00C02BA8">
        <w:rPr>
          <w:rFonts w:ascii="Times New Roman" w:hAnsi="Times New Roman"/>
          <w:sz w:val="28"/>
          <w:szCs w:val="28"/>
        </w:rPr>
        <w:t>р.</w:t>
      </w:r>
      <w:r w:rsidRPr="00CB727E">
        <w:rPr>
          <w:rFonts w:ascii="Times New Roman" w:hAnsi="Times New Roman"/>
          <w:sz w:val="28"/>
          <w:szCs w:val="28"/>
        </w:rPr>
        <w:t xml:space="preserve"> </w:t>
      </w:r>
      <w:r w:rsidR="00C02BA8">
        <w:rPr>
          <w:rFonts w:ascii="Times New Roman" w:hAnsi="Times New Roman"/>
          <w:sz w:val="28"/>
          <w:szCs w:val="28"/>
        </w:rPr>
        <w:t xml:space="preserve"> </w:t>
      </w:r>
      <w:r w:rsidR="00CB727E" w:rsidRPr="00CB727E">
        <w:rPr>
          <w:rFonts w:ascii="Times New Roman" w:hAnsi="Times New Roman"/>
          <w:sz w:val="28"/>
          <w:szCs w:val="28"/>
        </w:rPr>
        <w:t xml:space="preserve">помилково </w:t>
      </w:r>
      <w:r w:rsidR="00C02BA8">
        <w:rPr>
          <w:rFonts w:ascii="Times New Roman" w:hAnsi="Times New Roman"/>
          <w:sz w:val="28"/>
          <w:szCs w:val="28"/>
        </w:rPr>
        <w:t xml:space="preserve"> </w:t>
      </w:r>
      <w:r w:rsidR="00F0441D" w:rsidRPr="00F0441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="00F0441D" w:rsidRPr="00F0441D">
        <w:rPr>
          <w:rFonts w:ascii="Times New Roman" w:eastAsia="Calibri" w:hAnsi="Times New Roman" w:cs="Times New Roman"/>
          <w:sz w:val="28"/>
          <w:szCs w:val="28"/>
        </w:rPr>
        <w:t>веб-порталі</w:t>
      </w:r>
      <w:proofErr w:type="spellEnd"/>
      <w:r w:rsidR="00F0441D" w:rsidRPr="00F0441D">
        <w:rPr>
          <w:rFonts w:ascii="Times New Roman" w:eastAsia="Calibri" w:hAnsi="Times New Roman" w:cs="Times New Roman"/>
          <w:sz w:val="28"/>
          <w:szCs w:val="28"/>
        </w:rPr>
        <w:t xml:space="preserve"> Уповноваженого органу</w:t>
      </w:r>
      <w:r w:rsidR="00F0441D">
        <w:rPr>
          <w:rFonts w:ascii="Times New Roman" w:hAnsi="Times New Roman"/>
          <w:sz w:val="28"/>
          <w:szCs w:val="28"/>
        </w:rPr>
        <w:t xml:space="preserve"> </w:t>
      </w:r>
      <w:r w:rsidR="00C02BA8">
        <w:rPr>
          <w:rFonts w:ascii="Times New Roman" w:hAnsi="Times New Roman"/>
          <w:sz w:val="28"/>
          <w:szCs w:val="28"/>
        </w:rPr>
        <w:t xml:space="preserve">в </w:t>
      </w:r>
      <w:r w:rsidR="00C02BA8" w:rsidRPr="0034052D">
        <w:rPr>
          <w:rFonts w:ascii="Times New Roman" w:hAnsi="Times New Roman" w:cs="Times New Roman"/>
          <w:sz w:val="28"/>
          <w:szCs w:val="28"/>
        </w:rPr>
        <w:t xml:space="preserve">електронній системі закупівель  </w:t>
      </w:r>
      <w:hyperlink r:id="rId11" w:tgtFrame="_blank" w:history="1">
        <w:proofErr w:type="spellStart"/>
        <w:r w:rsidR="00C02BA8" w:rsidRPr="0034052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Prozorro</w:t>
        </w:r>
        <w:proofErr w:type="spellEnd"/>
      </w:hyperlink>
      <w:r w:rsidR="00C02BA8" w:rsidRPr="003405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B727E" w:rsidRPr="00CB727E">
        <w:rPr>
          <w:rFonts w:ascii="Times New Roman" w:hAnsi="Times New Roman"/>
          <w:sz w:val="28"/>
          <w:szCs w:val="28"/>
        </w:rPr>
        <w:t xml:space="preserve"> </w:t>
      </w:r>
      <w:r w:rsidR="00C02BA8">
        <w:rPr>
          <w:rFonts w:ascii="Times New Roman" w:hAnsi="Times New Roman"/>
          <w:sz w:val="28"/>
          <w:szCs w:val="28"/>
        </w:rPr>
        <w:t xml:space="preserve">опубліковано </w:t>
      </w:r>
      <w:r w:rsidR="00CB727E" w:rsidRPr="00CB727E">
        <w:rPr>
          <w:rFonts w:ascii="Times New Roman" w:hAnsi="Times New Roman"/>
          <w:sz w:val="28"/>
          <w:szCs w:val="28"/>
        </w:rPr>
        <w:t xml:space="preserve">орієнтований початок </w:t>
      </w:r>
      <w:r w:rsidR="00C57269">
        <w:rPr>
          <w:rFonts w:ascii="Times New Roman" w:hAnsi="Times New Roman"/>
          <w:sz w:val="28"/>
          <w:szCs w:val="28"/>
        </w:rPr>
        <w:t xml:space="preserve">проведення </w:t>
      </w:r>
      <w:r w:rsidR="00CB727E" w:rsidRPr="00CB727E">
        <w:rPr>
          <w:rFonts w:ascii="Times New Roman" w:hAnsi="Times New Roman"/>
          <w:sz w:val="28"/>
          <w:szCs w:val="28"/>
        </w:rPr>
        <w:t>процедури закупівлі</w:t>
      </w:r>
      <w:r w:rsidR="0014583F">
        <w:rPr>
          <w:rFonts w:ascii="Times New Roman" w:hAnsi="Times New Roman"/>
          <w:sz w:val="28"/>
          <w:szCs w:val="28"/>
        </w:rPr>
        <w:t xml:space="preserve"> - жовтень 2016 р.</w:t>
      </w:r>
      <w:r w:rsidR="00C02BA8">
        <w:rPr>
          <w:rFonts w:ascii="Times New Roman" w:hAnsi="Times New Roman"/>
          <w:sz w:val="28"/>
          <w:szCs w:val="28"/>
        </w:rPr>
        <w:t xml:space="preserve">  замість  листопад-грудень 2016 р.</w:t>
      </w:r>
      <w:r w:rsidR="00DA0277">
        <w:rPr>
          <w:rFonts w:ascii="Times New Roman" w:hAnsi="Times New Roman"/>
          <w:sz w:val="28"/>
          <w:szCs w:val="28"/>
        </w:rPr>
        <w:t xml:space="preserve"> </w:t>
      </w:r>
    </w:p>
    <w:p w:rsidR="00C02BA8" w:rsidRPr="00CB727E" w:rsidRDefault="00C02BA8" w:rsidP="00000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голови тендерного комітету Цюпа Н.В. </w:t>
      </w:r>
      <w:r w:rsidR="00C57269">
        <w:rPr>
          <w:rFonts w:ascii="Times New Roman" w:hAnsi="Times New Roman"/>
          <w:sz w:val="28"/>
          <w:szCs w:val="28"/>
        </w:rPr>
        <w:t>запропон</w:t>
      </w:r>
      <w:r w:rsidR="0065342D">
        <w:rPr>
          <w:rFonts w:ascii="Times New Roman" w:hAnsi="Times New Roman"/>
          <w:sz w:val="28"/>
          <w:szCs w:val="28"/>
        </w:rPr>
        <w:t>увала виправити дану помилку</w:t>
      </w:r>
      <w:r w:rsidR="00C572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0548" w:rsidRDefault="00681A12" w:rsidP="000005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16B1">
        <w:rPr>
          <w:rFonts w:ascii="Times New Roman" w:hAnsi="Times New Roman"/>
          <w:b/>
          <w:sz w:val="28"/>
          <w:szCs w:val="28"/>
        </w:rPr>
        <w:t>ВИРІШИЛИ:</w:t>
      </w:r>
    </w:p>
    <w:p w:rsidR="00CB727E" w:rsidRPr="00F0441D" w:rsidRDefault="00263F03" w:rsidP="00000548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1</w:t>
      </w:r>
      <w:r w:rsidR="00C02BA8">
        <w:rPr>
          <w:rFonts w:ascii="Times New Roman" w:hAnsi="Times New Roman"/>
          <w:sz w:val="28"/>
          <w:szCs w:val="28"/>
        </w:rPr>
        <w:t xml:space="preserve">. </w:t>
      </w:r>
      <w:r w:rsidR="00516555" w:rsidRPr="00F0441D">
        <w:rPr>
          <w:rFonts w:ascii="Times New Roman" w:hAnsi="Times New Roman"/>
          <w:sz w:val="28"/>
          <w:szCs w:val="28"/>
        </w:rPr>
        <w:t xml:space="preserve">Затвердити </w:t>
      </w:r>
      <w:r w:rsidR="00F0441D" w:rsidRPr="00F0441D">
        <w:rPr>
          <w:rFonts w:ascii="Times New Roman" w:hAnsi="Times New Roman"/>
          <w:sz w:val="28"/>
          <w:szCs w:val="28"/>
        </w:rPr>
        <w:t xml:space="preserve"> </w:t>
      </w:r>
      <w:r w:rsidR="00516555" w:rsidRPr="00F0441D">
        <w:rPr>
          <w:rFonts w:ascii="Times New Roman" w:hAnsi="Times New Roman"/>
          <w:sz w:val="28"/>
          <w:szCs w:val="28"/>
        </w:rPr>
        <w:t>виправлення</w:t>
      </w:r>
      <w:r w:rsidR="00516555" w:rsidRPr="00994D41">
        <w:rPr>
          <w:rFonts w:ascii="Times New Roman" w:hAnsi="Times New Roman"/>
          <w:sz w:val="28"/>
          <w:szCs w:val="28"/>
        </w:rPr>
        <w:t xml:space="preserve"> </w:t>
      </w:r>
      <w:r w:rsidR="00681A12" w:rsidRPr="00CB727E">
        <w:rPr>
          <w:rFonts w:ascii="Times New Roman" w:hAnsi="Times New Roman"/>
          <w:sz w:val="28"/>
          <w:szCs w:val="28"/>
        </w:rPr>
        <w:t xml:space="preserve"> </w:t>
      </w:r>
      <w:r w:rsidR="00516555">
        <w:rPr>
          <w:rFonts w:ascii="Times New Roman" w:hAnsi="Times New Roman"/>
          <w:sz w:val="28"/>
          <w:szCs w:val="28"/>
        </w:rPr>
        <w:t xml:space="preserve">в предметі </w:t>
      </w:r>
      <w:r w:rsidR="00516555" w:rsidRPr="008261DB">
        <w:rPr>
          <w:rFonts w:ascii="Times New Roman" w:hAnsi="Times New Roman"/>
          <w:color w:val="000000" w:themeColor="text1"/>
          <w:sz w:val="28"/>
          <w:szCs w:val="28"/>
        </w:rPr>
        <w:t xml:space="preserve">закупівлі </w:t>
      </w:r>
      <w:r w:rsidR="00516555" w:rsidRPr="008261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«Білизна - </w:t>
      </w:r>
      <w:r w:rsidR="00516555" w:rsidRPr="008261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39831000-6: Засоби для прання і миття 20.41.3: Мило, зас</w:t>
      </w:r>
      <w:r w:rsidR="00AC47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оби мийні та засоби для чищення</w:t>
      </w:r>
      <w:r w:rsidR="00516555" w:rsidRPr="008261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»</w:t>
      </w:r>
      <w:r w:rsidR="00516555" w:rsidRPr="008261DB">
        <w:rPr>
          <w:rFonts w:ascii="Times New Roman" w:hAnsi="Times New Roman"/>
          <w:color w:val="000000" w:themeColor="text1"/>
          <w:sz w:val="28"/>
          <w:szCs w:val="28"/>
        </w:rPr>
        <w:t>, затвердженого пр</w:t>
      </w:r>
      <w:r w:rsidR="0014583F" w:rsidRPr="008261DB">
        <w:rPr>
          <w:rFonts w:ascii="Times New Roman" w:hAnsi="Times New Roman"/>
          <w:color w:val="000000" w:themeColor="text1"/>
          <w:sz w:val="28"/>
          <w:szCs w:val="28"/>
        </w:rPr>
        <w:t>отоколом тендер</w:t>
      </w:r>
      <w:r w:rsidR="0014583F">
        <w:rPr>
          <w:rFonts w:ascii="Times New Roman" w:hAnsi="Times New Roman"/>
          <w:sz w:val="28"/>
          <w:szCs w:val="28"/>
        </w:rPr>
        <w:t>ного комітету № 6 від 14.11</w:t>
      </w:r>
      <w:r w:rsidR="00516555">
        <w:rPr>
          <w:rFonts w:ascii="Times New Roman" w:hAnsi="Times New Roman"/>
          <w:sz w:val="28"/>
          <w:szCs w:val="28"/>
        </w:rPr>
        <w:t>.2016</w:t>
      </w:r>
      <w:r w:rsidR="00AC47C5">
        <w:rPr>
          <w:rFonts w:ascii="Times New Roman" w:hAnsi="Times New Roman"/>
          <w:sz w:val="28"/>
          <w:szCs w:val="28"/>
        </w:rPr>
        <w:t> </w:t>
      </w:r>
      <w:r w:rsidR="00516555">
        <w:rPr>
          <w:rFonts w:ascii="Times New Roman" w:hAnsi="Times New Roman"/>
          <w:sz w:val="28"/>
          <w:szCs w:val="28"/>
        </w:rPr>
        <w:t>р</w:t>
      </w:r>
      <w:r w:rsidR="00516555" w:rsidRPr="00994D41">
        <w:rPr>
          <w:rFonts w:ascii="Times New Roman" w:hAnsi="Times New Roman"/>
          <w:sz w:val="28"/>
          <w:szCs w:val="28"/>
        </w:rPr>
        <w:t>.</w:t>
      </w:r>
      <w:r w:rsidR="008261DB" w:rsidRPr="00994D41">
        <w:rPr>
          <w:rFonts w:ascii="Times New Roman" w:hAnsi="Times New Roman"/>
          <w:sz w:val="28"/>
          <w:szCs w:val="28"/>
        </w:rPr>
        <w:t>,</w:t>
      </w:r>
      <w:r w:rsidR="00516555" w:rsidRPr="00994D41">
        <w:rPr>
          <w:rFonts w:ascii="Times New Roman" w:hAnsi="Times New Roman"/>
          <w:sz w:val="28"/>
          <w:szCs w:val="28"/>
        </w:rPr>
        <w:t xml:space="preserve"> а саме:</w:t>
      </w:r>
      <w:r w:rsidR="00516555" w:rsidRPr="00CB727E">
        <w:rPr>
          <w:rFonts w:ascii="Times New Roman" w:hAnsi="Times New Roman"/>
          <w:sz w:val="28"/>
          <w:szCs w:val="28"/>
        </w:rPr>
        <w:t xml:space="preserve"> </w:t>
      </w:r>
      <w:r w:rsidR="00516555">
        <w:rPr>
          <w:rFonts w:ascii="Times New Roman" w:hAnsi="Times New Roman"/>
          <w:sz w:val="28"/>
          <w:szCs w:val="28"/>
        </w:rPr>
        <w:t>змінивши орієнований початок</w:t>
      </w:r>
      <w:r w:rsidR="00516555" w:rsidRPr="00C57269">
        <w:rPr>
          <w:rFonts w:ascii="Times New Roman" w:hAnsi="Times New Roman"/>
          <w:sz w:val="28"/>
          <w:szCs w:val="28"/>
        </w:rPr>
        <w:t xml:space="preserve"> </w:t>
      </w:r>
      <w:r w:rsidR="00516555">
        <w:rPr>
          <w:rFonts w:ascii="Times New Roman" w:hAnsi="Times New Roman"/>
          <w:sz w:val="28"/>
          <w:szCs w:val="28"/>
        </w:rPr>
        <w:t xml:space="preserve">проведення </w:t>
      </w:r>
      <w:r w:rsidR="00516555" w:rsidRPr="00CB727E">
        <w:rPr>
          <w:rFonts w:ascii="Times New Roman" w:hAnsi="Times New Roman"/>
          <w:sz w:val="28"/>
          <w:szCs w:val="28"/>
        </w:rPr>
        <w:t>процедури закупівлі</w:t>
      </w:r>
      <w:r w:rsidR="004C3822">
        <w:rPr>
          <w:rFonts w:ascii="Times New Roman" w:hAnsi="Times New Roman"/>
          <w:sz w:val="28"/>
          <w:szCs w:val="28"/>
        </w:rPr>
        <w:t xml:space="preserve"> </w:t>
      </w:r>
      <w:r w:rsidR="00AC47C5">
        <w:rPr>
          <w:rFonts w:ascii="Times New Roman" w:hAnsi="Times New Roman"/>
          <w:sz w:val="28"/>
          <w:szCs w:val="28"/>
        </w:rPr>
        <w:t xml:space="preserve">                           </w:t>
      </w:r>
      <w:r w:rsidR="004C3822">
        <w:rPr>
          <w:rFonts w:ascii="Times New Roman" w:hAnsi="Times New Roman"/>
          <w:sz w:val="28"/>
          <w:szCs w:val="28"/>
        </w:rPr>
        <w:t>з жовтня 2016</w:t>
      </w:r>
      <w:r w:rsidR="00AC47C5">
        <w:rPr>
          <w:rFonts w:ascii="Times New Roman" w:hAnsi="Times New Roman"/>
          <w:sz w:val="28"/>
          <w:szCs w:val="28"/>
        </w:rPr>
        <w:t> р.  на листопад – грудень 2016 </w:t>
      </w:r>
      <w:r w:rsidR="004C3822">
        <w:rPr>
          <w:rFonts w:ascii="Times New Roman" w:hAnsi="Times New Roman"/>
          <w:sz w:val="28"/>
          <w:szCs w:val="28"/>
        </w:rPr>
        <w:t>р</w:t>
      </w:r>
      <w:r w:rsidR="00516555" w:rsidRPr="0014583F">
        <w:rPr>
          <w:rFonts w:ascii="Times New Roman" w:hAnsi="Times New Roman"/>
          <w:sz w:val="28"/>
          <w:szCs w:val="28"/>
        </w:rPr>
        <w:t>.</w:t>
      </w:r>
      <w:r w:rsidR="00000548">
        <w:rPr>
          <w:rFonts w:ascii="Times New Roman" w:hAnsi="Times New Roman"/>
          <w:sz w:val="28"/>
          <w:szCs w:val="28"/>
        </w:rPr>
        <w:t>.</w:t>
      </w:r>
      <w:r w:rsidR="00516555" w:rsidRPr="0014583F">
        <w:rPr>
          <w:rFonts w:ascii="Times New Roman" w:hAnsi="Times New Roman"/>
          <w:sz w:val="28"/>
          <w:szCs w:val="28"/>
        </w:rPr>
        <w:t xml:space="preserve"> Секретарю </w:t>
      </w:r>
      <w:r w:rsidR="00516555" w:rsidRPr="00CB727E">
        <w:rPr>
          <w:rFonts w:ascii="Times New Roman" w:hAnsi="Times New Roman"/>
          <w:sz w:val="28"/>
          <w:szCs w:val="28"/>
        </w:rPr>
        <w:t xml:space="preserve"> </w:t>
      </w:r>
      <w:r w:rsidR="00681A12" w:rsidRPr="00CB727E">
        <w:rPr>
          <w:rFonts w:ascii="Times New Roman" w:hAnsi="Times New Roman"/>
          <w:sz w:val="28"/>
          <w:szCs w:val="28"/>
        </w:rPr>
        <w:t>тендерного комітету Фоміній Л.В.</w:t>
      </w:r>
      <w:r w:rsidR="00F0441D">
        <w:rPr>
          <w:rFonts w:ascii="Times New Roman" w:hAnsi="Times New Roman"/>
          <w:sz w:val="28"/>
          <w:szCs w:val="28"/>
        </w:rPr>
        <w:t>:</w:t>
      </w:r>
      <w:r w:rsidR="00681A12" w:rsidRPr="00CB727E">
        <w:rPr>
          <w:rFonts w:ascii="Times New Roman" w:hAnsi="Times New Roman"/>
          <w:sz w:val="28"/>
          <w:szCs w:val="28"/>
        </w:rPr>
        <w:t xml:space="preserve"> </w:t>
      </w:r>
      <w:r w:rsidR="00CB727E" w:rsidRPr="00F0441D">
        <w:rPr>
          <w:rFonts w:ascii="Times New Roman" w:hAnsi="Times New Roman" w:cs="Times New Roman"/>
          <w:sz w:val="28"/>
          <w:szCs w:val="28"/>
        </w:rPr>
        <w:t>виправити помилку</w:t>
      </w:r>
      <w:r w:rsidR="00516555" w:rsidRPr="00F0441D">
        <w:rPr>
          <w:rFonts w:ascii="Times New Roman" w:hAnsi="Times New Roman" w:cs="Times New Roman"/>
          <w:sz w:val="28"/>
          <w:szCs w:val="28"/>
        </w:rPr>
        <w:t xml:space="preserve"> </w:t>
      </w:r>
      <w:r w:rsidR="00C57269" w:rsidRPr="00F0441D">
        <w:rPr>
          <w:rFonts w:ascii="Times New Roman" w:hAnsi="Times New Roman" w:cs="Times New Roman"/>
          <w:sz w:val="28"/>
          <w:szCs w:val="28"/>
        </w:rPr>
        <w:t xml:space="preserve"> </w:t>
      </w:r>
      <w:r w:rsidR="00516555" w:rsidRPr="00F0441D">
        <w:rPr>
          <w:rFonts w:ascii="Times New Roman" w:eastAsia="Calibri" w:hAnsi="Times New Roman" w:cs="Times New Roman"/>
          <w:sz w:val="28"/>
          <w:szCs w:val="28"/>
        </w:rPr>
        <w:t xml:space="preserve">протягом дня </w:t>
      </w:r>
      <w:r w:rsidR="00F0441D" w:rsidRPr="00F0441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="00F0441D" w:rsidRPr="00F0441D">
        <w:rPr>
          <w:rFonts w:ascii="Times New Roman" w:eastAsia="Calibri" w:hAnsi="Times New Roman" w:cs="Times New Roman"/>
          <w:sz w:val="28"/>
          <w:szCs w:val="28"/>
        </w:rPr>
        <w:t>веб-порталі</w:t>
      </w:r>
      <w:proofErr w:type="spellEnd"/>
      <w:r w:rsidR="00F0441D" w:rsidRPr="00F0441D">
        <w:rPr>
          <w:rFonts w:ascii="Times New Roman" w:eastAsia="Calibri" w:hAnsi="Times New Roman" w:cs="Times New Roman"/>
          <w:sz w:val="28"/>
          <w:szCs w:val="28"/>
        </w:rPr>
        <w:t xml:space="preserve"> Уповноваженого органу</w:t>
      </w:r>
      <w:r w:rsidR="00F0441D">
        <w:rPr>
          <w:rFonts w:ascii="Times New Roman" w:hAnsi="Times New Roman"/>
          <w:sz w:val="28"/>
          <w:szCs w:val="28"/>
        </w:rPr>
        <w:t xml:space="preserve"> в </w:t>
      </w:r>
      <w:r w:rsidR="00F0441D" w:rsidRPr="0034052D">
        <w:rPr>
          <w:rFonts w:ascii="Times New Roman" w:hAnsi="Times New Roman" w:cs="Times New Roman"/>
          <w:sz w:val="28"/>
          <w:szCs w:val="28"/>
        </w:rPr>
        <w:t xml:space="preserve">електронній системі закупівель  </w:t>
      </w:r>
      <w:hyperlink r:id="rId12" w:tgtFrame="_blank" w:history="1">
        <w:proofErr w:type="spellStart"/>
        <w:r w:rsidR="00F0441D" w:rsidRPr="0034052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Prozorro</w:t>
        </w:r>
        <w:proofErr w:type="spellEnd"/>
      </w:hyperlink>
      <w:r w:rsidR="00F0441D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14583F">
        <w:rPr>
          <w:rFonts w:ascii="Times New Roman" w:eastAsia="Calibri" w:hAnsi="Times New Roman" w:cs="Times New Roman"/>
          <w:sz w:val="28"/>
          <w:szCs w:val="28"/>
        </w:rPr>
        <w:t>протокол тендерного комітету № 8</w:t>
      </w:r>
      <w:r w:rsidR="00F0441D" w:rsidRPr="00F0441D">
        <w:rPr>
          <w:rFonts w:ascii="Times New Roman" w:eastAsia="Calibri" w:hAnsi="Times New Roman" w:cs="Times New Roman"/>
          <w:sz w:val="28"/>
          <w:szCs w:val="28"/>
        </w:rPr>
        <w:t xml:space="preserve"> від 05.12.2016</w:t>
      </w:r>
      <w:r w:rsidR="00C34DFE">
        <w:rPr>
          <w:rFonts w:ascii="Times New Roman" w:eastAsia="Calibri" w:hAnsi="Times New Roman" w:cs="Times New Roman"/>
          <w:sz w:val="28"/>
          <w:szCs w:val="28"/>
        </w:rPr>
        <w:t> </w:t>
      </w:r>
      <w:r w:rsidR="00F0441D" w:rsidRPr="00F0441D">
        <w:rPr>
          <w:rFonts w:ascii="Times New Roman" w:eastAsia="Calibri" w:hAnsi="Times New Roman" w:cs="Times New Roman"/>
          <w:sz w:val="28"/>
          <w:szCs w:val="28"/>
        </w:rPr>
        <w:t xml:space="preserve">р. оприлюднити на </w:t>
      </w:r>
      <w:r w:rsidR="00516555" w:rsidRPr="00F0441D">
        <w:rPr>
          <w:rFonts w:ascii="Times New Roman" w:eastAsia="Calibri" w:hAnsi="Times New Roman" w:cs="Times New Roman"/>
          <w:sz w:val="28"/>
          <w:szCs w:val="28"/>
        </w:rPr>
        <w:t xml:space="preserve"> офіційному </w:t>
      </w:r>
      <w:r w:rsidR="00F0441D" w:rsidRPr="00F0441D">
        <w:rPr>
          <w:rFonts w:ascii="Times New Roman" w:eastAsia="Calibri" w:hAnsi="Times New Roman" w:cs="Times New Roman"/>
          <w:sz w:val="28"/>
          <w:szCs w:val="28"/>
        </w:rPr>
        <w:t>сайті  Кремен</w:t>
      </w:r>
      <w:r w:rsidR="00F0441D">
        <w:rPr>
          <w:rFonts w:ascii="Times New Roman" w:eastAsia="Calibri" w:hAnsi="Times New Roman" w:cs="Times New Roman"/>
          <w:sz w:val="28"/>
          <w:szCs w:val="28"/>
        </w:rPr>
        <w:t>ч</w:t>
      </w:r>
      <w:r w:rsidR="00F0441D" w:rsidRPr="00F0441D">
        <w:rPr>
          <w:rFonts w:ascii="Times New Roman" w:eastAsia="Calibri" w:hAnsi="Times New Roman" w:cs="Times New Roman"/>
          <w:sz w:val="28"/>
          <w:szCs w:val="28"/>
        </w:rPr>
        <w:t>уцької районної ради</w:t>
      </w:r>
      <w:r w:rsidR="00F0441D">
        <w:rPr>
          <w:rFonts w:ascii="Calibri" w:eastAsia="Calibri" w:hAnsi="Calibri" w:cs="Times New Roman"/>
          <w:sz w:val="26"/>
          <w:szCs w:val="26"/>
        </w:rPr>
        <w:t xml:space="preserve">. </w:t>
      </w:r>
    </w:p>
    <w:p w:rsidR="00613D07" w:rsidRPr="00CB727E" w:rsidRDefault="00613D07" w:rsidP="000005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727E">
        <w:rPr>
          <w:rFonts w:ascii="Times New Roman" w:hAnsi="Times New Roman"/>
          <w:b/>
          <w:sz w:val="28"/>
          <w:szCs w:val="28"/>
        </w:rPr>
        <w:t xml:space="preserve">ГОЛОСУВАЛИ: </w:t>
      </w:r>
    </w:p>
    <w:p w:rsidR="00613D07" w:rsidRPr="00000548" w:rsidRDefault="00613D07" w:rsidP="0000054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00548">
        <w:rPr>
          <w:rFonts w:ascii="Times New Roman" w:hAnsi="Times New Roman"/>
          <w:b/>
          <w:i/>
          <w:sz w:val="28"/>
          <w:szCs w:val="28"/>
        </w:rPr>
        <w:t xml:space="preserve">Голова тендерного комітету: </w:t>
      </w:r>
      <w:r w:rsidRPr="00000548">
        <w:rPr>
          <w:rFonts w:ascii="Times New Roman" w:hAnsi="Times New Roman"/>
          <w:sz w:val="28"/>
          <w:szCs w:val="28"/>
        </w:rPr>
        <w:t>_____ЗА_____ Носуль В.О.</w:t>
      </w:r>
    </w:p>
    <w:p w:rsidR="00613D07" w:rsidRPr="00000548" w:rsidRDefault="00613D07" w:rsidP="0000054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00548">
        <w:rPr>
          <w:rFonts w:ascii="Times New Roman" w:hAnsi="Times New Roman" w:cs="Times New Roman"/>
          <w:b/>
          <w:i/>
          <w:sz w:val="28"/>
          <w:szCs w:val="28"/>
        </w:rPr>
        <w:t>Заступник голови тендерного комітету:</w:t>
      </w:r>
      <w:r w:rsidRPr="00000548">
        <w:rPr>
          <w:rFonts w:ascii="Times New Roman" w:hAnsi="Times New Roman" w:cs="Times New Roman"/>
          <w:sz w:val="28"/>
          <w:szCs w:val="28"/>
        </w:rPr>
        <w:t>_____ЗА_______ Цюпа Н.В.</w:t>
      </w:r>
    </w:p>
    <w:p w:rsidR="00613D07" w:rsidRPr="00000548" w:rsidRDefault="00613D07" w:rsidP="000005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0548">
        <w:rPr>
          <w:rFonts w:ascii="Times New Roman" w:hAnsi="Times New Roman" w:cs="Times New Roman"/>
          <w:b/>
          <w:i/>
          <w:sz w:val="28"/>
          <w:szCs w:val="28"/>
        </w:rPr>
        <w:t>Член</w:t>
      </w:r>
      <w:r w:rsidR="00EE7525" w:rsidRPr="00000548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Pr="00000548">
        <w:rPr>
          <w:rFonts w:ascii="Times New Roman" w:hAnsi="Times New Roman" w:cs="Times New Roman"/>
          <w:b/>
          <w:i/>
          <w:sz w:val="28"/>
          <w:szCs w:val="28"/>
        </w:rPr>
        <w:t xml:space="preserve"> тендерного комітету: </w:t>
      </w:r>
      <w:r w:rsidRPr="00000548">
        <w:rPr>
          <w:rFonts w:ascii="Times New Roman" w:hAnsi="Times New Roman" w:cs="Times New Roman"/>
          <w:sz w:val="28"/>
          <w:szCs w:val="28"/>
        </w:rPr>
        <w:t xml:space="preserve">____ЗА_______ Миколаєнко Н.В.                                      </w:t>
      </w:r>
    </w:p>
    <w:p w:rsidR="00613D07" w:rsidRPr="00000548" w:rsidRDefault="00613D07" w:rsidP="00000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__ЗА_____   </w:t>
      </w:r>
      <w:proofErr w:type="spellStart"/>
      <w:r w:rsidRPr="00000548">
        <w:rPr>
          <w:rFonts w:ascii="Times New Roman" w:hAnsi="Times New Roman" w:cs="Times New Roman"/>
          <w:sz w:val="28"/>
          <w:szCs w:val="28"/>
        </w:rPr>
        <w:t>___Штань</w:t>
      </w:r>
      <w:proofErr w:type="spellEnd"/>
      <w:r w:rsidRPr="00000548">
        <w:rPr>
          <w:rFonts w:ascii="Times New Roman" w:hAnsi="Times New Roman" w:cs="Times New Roman"/>
          <w:sz w:val="28"/>
          <w:szCs w:val="28"/>
        </w:rPr>
        <w:t>ко Л.В.</w:t>
      </w:r>
    </w:p>
    <w:p w:rsidR="00613D07" w:rsidRPr="00000548" w:rsidRDefault="00613D07" w:rsidP="000005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0548">
        <w:rPr>
          <w:rFonts w:ascii="Times New Roman" w:hAnsi="Times New Roman" w:cs="Times New Roman"/>
          <w:b/>
          <w:i/>
          <w:sz w:val="28"/>
          <w:szCs w:val="28"/>
        </w:rPr>
        <w:t>Секретар тендерного комітету:</w:t>
      </w:r>
      <w:r w:rsidRPr="00000548">
        <w:rPr>
          <w:rFonts w:ascii="Times New Roman" w:hAnsi="Times New Roman" w:cs="Times New Roman"/>
          <w:sz w:val="28"/>
          <w:szCs w:val="28"/>
        </w:rPr>
        <w:t>____ЗА______ Фоміна Л.В.</w:t>
      </w:r>
    </w:p>
    <w:p w:rsidR="00F15488" w:rsidRDefault="00F15488" w:rsidP="000005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7EFD" w:rsidRPr="00F15488" w:rsidRDefault="009916B1" w:rsidP="0000054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F15488">
        <w:rPr>
          <w:rFonts w:ascii="Times New Roman" w:hAnsi="Times New Roman"/>
          <w:b/>
          <w:sz w:val="24"/>
          <w:szCs w:val="24"/>
        </w:rPr>
        <w:t>____п’</w:t>
      </w:r>
      <w:r w:rsidRPr="00F15488">
        <w:rPr>
          <w:rFonts w:ascii="Times New Roman" w:hAnsi="Times New Roman"/>
          <w:b/>
          <w:sz w:val="24"/>
          <w:szCs w:val="24"/>
          <w:lang w:val="ru-RU"/>
        </w:rPr>
        <w:t>ять</w:t>
      </w:r>
      <w:r w:rsidR="00CA7EFD" w:rsidRPr="00F15488">
        <w:rPr>
          <w:rFonts w:ascii="Times New Roman" w:hAnsi="Times New Roman"/>
          <w:b/>
          <w:sz w:val="24"/>
          <w:szCs w:val="24"/>
        </w:rPr>
        <w:t>___З</w:t>
      </w:r>
      <w:r w:rsidR="00613D07" w:rsidRPr="00F15488">
        <w:rPr>
          <w:rFonts w:ascii="Times New Roman" w:hAnsi="Times New Roman"/>
          <w:b/>
          <w:sz w:val="24"/>
          <w:szCs w:val="24"/>
        </w:rPr>
        <w:t>А,</w:t>
      </w:r>
      <w:r w:rsidR="00F15488" w:rsidRPr="00F15488">
        <w:rPr>
          <w:rFonts w:ascii="Times New Roman" w:hAnsi="Times New Roman"/>
          <w:b/>
          <w:sz w:val="24"/>
          <w:szCs w:val="24"/>
        </w:rPr>
        <w:t xml:space="preserve">          </w:t>
      </w:r>
      <w:r w:rsidR="00613D07" w:rsidRPr="00F15488">
        <w:rPr>
          <w:rFonts w:ascii="Times New Roman" w:hAnsi="Times New Roman"/>
          <w:b/>
          <w:sz w:val="24"/>
          <w:szCs w:val="24"/>
        </w:rPr>
        <w:t xml:space="preserve">__жодного_ПРОТИ, </w:t>
      </w:r>
      <w:r w:rsidR="00F15488" w:rsidRPr="00F15488">
        <w:rPr>
          <w:rFonts w:ascii="Times New Roman" w:hAnsi="Times New Roman"/>
          <w:b/>
          <w:sz w:val="24"/>
          <w:szCs w:val="24"/>
        </w:rPr>
        <w:t xml:space="preserve">       </w:t>
      </w:r>
      <w:proofErr w:type="spellStart"/>
      <w:r w:rsidR="00613D07" w:rsidRPr="00F15488">
        <w:rPr>
          <w:rFonts w:ascii="Times New Roman" w:hAnsi="Times New Roman"/>
          <w:b/>
          <w:sz w:val="24"/>
          <w:szCs w:val="24"/>
        </w:rPr>
        <w:t>___жодного__</w:t>
      </w:r>
      <w:r w:rsidR="00CA7EFD" w:rsidRPr="00F15488">
        <w:rPr>
          <w:rFonts w:ascii="Times New Roman" w:hAnsi="Times New Roman"/>
          <w:b/>
          <w:sz w:val="24"/>
          <w:szCs w:val="24"/>
        </w:rPr>
        <w:t>УТРИМАЛИ</w:t>
      </w:r>
      <w:proofErr w:type="spellEnd"/>
      <w:r w:rsidR="00CA7EFD" w:rsidRPr="00F15488">
        <w:rPr>
          <w:rFonts w:ascii="Times New Roman" w:hAnsi="Times New Roman"/>
          <w:b/>
          <w:sz w:val="24"/>
          <w:szCs w:val="24"/>
        </w:rPr>
        <w:t>СЬ</w:t>
      </w:r>
    </w:p>
    <w:p w:rsidR="004119C4" w:rsidRPr="000958D4" w:rsidRDefault="00014256" w:rsidP="00000548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A12">
        <w:rPr>
          <w:rFonts w:ascii="Times New Roman" w:hAnsi="Times New Roman" w:cs="Times New Roman"/>
          <w:b/>
          <w:sz w:val="28"/>
          <w:szCs w:val="28"/>
        </w:rPr>
        <w:t>Рішення прийнято одноголосно.</w:t>
      </w:r>
    </w:p>
    <w:p w:rsidR="00613D07" w:rsidRPr="009916B1" w:rsidRDefault="003E7152" w:rsidP="00000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C6EC5">
        <w:rPr>
          <w:rFonts w:ascii="Times New Roman" w:hAnsi="Times New Roman"/>
          <w:sz w:val="28"/>
          <w:szCs w:val="28"/>
        </w:rPr>
        <w:t>11</w:t>
      </w:r>
      <w:r w:rsidR="00DA0277">
        <w:rPr>
          <w:rFonts w:ascii="Times New Roman" w:hAnsi="Times New Roman"/>
          <w:sz w:val="28"/>
          <w:szCs w:val="28"/>
        </w:rPr>
        <w:t xml:space="preserve"> год. 3</w:t>
      </w:r>
      <w:r w:rsidR="00CC12B1">
        <w:rPr>
          <w:rFonts w:ascii="Times New Roman" w:hAnsi="Times New Roman"/>
          <w:sz w:val="28"/>
          <w:szCs w:val="28"/>
        </w:rPr>
        <w:t>5</w:t>
      </w:r>
      <w:r w:rsidR="00275AF8">
        <w:rPr>
          <w:rFonts w:ascii="Times New Roman" w:hAnsi="Times New Roman"/>
          <w:sz w:val="28"/>
          <w:szCs w:val="28"/>
        </w:rPr>
        <w:t xml:space="preserve"> </w:t>
      </w:r>
      <w:r w:rsidR="00EE7525">
        <w:rPr>
          <w:rFonts w:ascii="Times New Roman" w:hAnsi="Times New Roman"/>
          <w:sz w:val="28"/>
          <w:szCs w:val="28"/>
        </w:rPr>
        <w:t>хв</w:t>
      </w:r>
      <w:r w:rsidR="00395E63">
        <w:rPr>
          <w:rFonts w:ascii="Times New Roman" w:hAnsi="Times New Roman"/>
          <w:sz w:val="28"/>
          <w:szCs w:val="28"/>
        </w:rPr>
        <w:t>.</w:t>
      </w:r>
      <w:r w:rsidR="00014256">
        <w:rPr>
          <w:rFonts w:ascii="Times New Roman" w:hAnsi="Times New Roman"/>
          <w:sz w:val="28"/>
          <w:szCs w:val="28"/>
        </w:rPr>
        <w:t xml:space="preserve"> </w:t>
      </w:r>
      <w:r w:rsidR="00395E63">
        <w:rPr>
          <w:rFonts w:ascii="Times New Roman" w:hAnsi="Times New Roman"/>
          <w:sz w:val="28"/>
          <w:szCs w:val="28"/>
        </w:rPr>
        <w:t>засідання тен</w:t>
      </w:r>
      <w:r w:rsidR="009916B1">
        <w:rPr>
          <w:rFonts w:ascii="Times New Roman" w:hAnsi="Times New Roman"/>
          <w:sz w:val="28"/>
          <w:szCs w:val="28"/>
        </w:rPr>
        <w:t>дерного комітету було завершено.</w:t>
      </w:r>
    </w:p>
    <w:p w:rsidR="00F15488" w:rsidRDefault="00613D07" w:rsidP="0000054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B849A0">
        <w:rPr>
          <w:rFonts w:ascii="Times New Roman" w:hAnsi="Times New Roman"/>
          <w:b/>
          <w:i/>
          <w:sz w:val="28"/>
          <w:szCs w:val="28"/>
        </w:rPr>
        <w:t>Голова тендерного комітету</w:t>
      </w:r>
      <w:r>
        <w:rPr>
          <w:rFonts w:ascii="Times New Roman" w:hAnsi="Times New Roman"/>
          <w:b/>
          <w:i/>
          <w:sz w:val="28"/>
          <w:szCs w:val="28"/>
        </w:rPr>
        <w:t>:</w:t>
      </w:r>
      <w:r w:rsidRPr="00B849A0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F15488"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 xml:space="preserve"> _________________ </w:t>
      </w:r>
      <w:r w:rsidRPr="00B849A0">
        <w:rPr>
          <w:rFonts w:ascii="Times New Roman" w:hAnsi="Times New Roman"/>
          <w:sz w:val="28"/>
          <w:szCs w:val="28"/>
        </w:rPr>
        <w:t>Носуль В.О.</w:t>
      </w:r>
    </w:p>
    <w:p w:rsidR="00613D07" w:rsidRPr="007C3D40" w:rsidRDefault="00613D07" w:rsidP="007C3D40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711041">
        <w:rPr>
          <w:rFonts w:ascii="Times New Roman" w:hAnsi="Times New Roman" w:cs="Times New Roman"/>
          <w:b/>
          <w:i/>
          <w:sz w:val="28"/>
          <w:szCs w:val="28"/>
        </w:rPr>
        <w:t>Заступник голови тендерного комітету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849A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849A0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9A0">
        <w:rPr>
          <w:rFonts w:ascii="Times New Roman" w:hAnsi="Times New Roman" w:cs="Times New Roman"/>
          <w:sz w:val="28"/>
          <w:szCs w:val="28"/>
        </w:rPr>
        <w:t>Цюпа Н.В.</w:t>
      </w:r>
    </w:p>
    <w:p w:rsidR="00613D07" w:rsidRPr="00260B16" w:rsidRDefault="00613D07" w:rsidP="00613D0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Член</w:t>
      </w:r>
      <w:r w:rsidR="00EE7525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Pr="00B849A0">
        <w:rPr>
          <w:rFonts w:ascii="Times New Roman" w:hAnsi="Times New Roman" w:cs="Times New Roman"/>
          <w:b/>
          <w:i/>
          <w:sz w:val="28"/>
          <w:szCs w:val="28"/>
        </w:rPr>
        <w:t xml:space="preserve"> тендерного комітету: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F15488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B849A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849A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849A0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9A0">
        <w:rPr>
          <w:rFonts w:ascii="Times New Roman" w:hAnsi="Times New Roman" w:cs="Times New Roman"/>
          <w:sz w:val="28"/>
          <w:szCs w:val="28"/>
        </w:rPr>
        <w:t>Миколаєнко Н.В.</w:t>
      </w:r>
    </w:p>
    <w:p w:rsidR="00613D07" w:rsidRPr="007C3D40" w:rsidRDefault="00613D07" w:rsidP="00613D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9B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                                    </w:t>
      </w:r>
      <w:r w:rsidR="00F1548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</w:t>
      </w:r>
      <w:r w:rsidRPr="00D259BD">
        <w:rPr>
          <w:rFonts w:ascii="Times New Roman" w:hAnsi="Times New Roman" w:cs="Times New Roman"/>
          <w:sz w:val="28"/>
          <w:szCs w:val="28"/>
          <w:lang w:val="ru-RU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488">
        <w:rPr>
          <w:rFonts w:ascii="Times New Roman" w:hAnsi="Times New Roman" w:cs="Times New Roman"/>
          <w:sz w:val="28"/>
          <w:szCs w:val="28"/>
        </w:rPr>
        <w:t>Штанько</w:t>
      </w:r>
      <w:r w:rsidRPr="00D259BD">
        <w:rPr>
          <w:rFonts w:ascii="Times New Roman" w:hAnsi="Times New Roman" w:cs="Times New Roman"/>
          <w:sz w:val="28"/>
          <w:szCs w:val="28"/>
          <w:lang w:val="ru-RU"/>
        </w:rPr>
        <w:t xml:space="preserve"> Л.В.</w:t>
      </w:r>
    </w:p>
    <w:p w:rsidR="00613D07" w:rsidRPr="009916B1" w:rsidRDefault="00613D07" w:rsidP="009916B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849A0">
        <w:rPr>
          <w:rFonts w:ascii="Times New Roman" w:hAnsi="Times New Roman" w:cs="Times New Roman"/>
          <w:b/>
          <w:i/>
          <w:sz w:val="28"/>
          <w:szCs w:val="28"/>
        </w:rPr>
        <w:t>Секретар тендерного комітету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B849A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849A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849A0">
        <w:rPr>
          <w:rFonts w:ascii="Times New Roman" w:hAnsi="Times New Roman" w:cs="Times New Roman"/>
          <w:sz w:val="28"/>
          <w:szCs w:val="28"/>
        </w:rPr>
        <w:t xml:space="preserve"> Фоміна Л.В.</w:t>
      </w:r>
    </w:p>
    <w:sectPr w:rsidR="00613D07" w:rsidRPr="009916B1" w:rsidSect="007C3D40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3AE"/>
    <w:multiLevelType w:val="hybridMultilevel"/>
    <w:tmpl w:val="F3E8BE92"/>
    <w:lvl w:ilvl="0" w:tplc="6F766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7419B"/>
    <w:multiLevelType w:val="hybridMultilevel"/>
    <w:tmpl w:val="5C1C052A"/>
    <w:lvl w:ilvl="0" w:tplc="0E4CE1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009A4"/>
    <w:multiLevelType w:val="hybridMultilevel"/>
    <w:tmpl w:val="A2460936"/>
    <w:lvl w:ilvl="0" w:tplc="5C12BB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A1B7B"/>
    <w:multiLevelType w:val="hybridMultilevel"/>
    <w:tmpl w:val="C812FEB0"/>
    <w:lvl w:ilvl="0" w:tplc="4FC83B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A2BF3"/>
    <w:multiLevelType w:val="hybridMultilevel"/>
    <w:tmpl w:val="99AE1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918BD"/>
    <w:multiLevelType w:val="hybridMultilevel"/>
    <w:tmpl w:val="07EA02FA"/>
    <w:lvl w:ilvl="0" w:tplc="A4D623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D5ACD"/>
    <w:multiLevelType w:val="hybridMultilevel"/>
    <w:tmpl w:val="1DDAAD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D5BBC"/>
    <w:multiLevelType w:val="hybridMultilevel"/>
    <w:tmpl w:val="45C4CC44"/>
    <w:lvl w:ilvl="0" w:tplc="D55EF5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421CA"/>
    <w:multiLevelType w:val="hybridMultilevel"/>
    <w:tmpl w:val="0C0C6A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01948"/>
    <w:multiLevelType w:val="hybridMultilevel"/>
    <w:tmpl w:val="C1766E3C"/>
    <w:lvl w:ilvl="0" w:tplc="C5F49B0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00D7F"/>
    <w:multiLevelType w:val="hybridMultilevel"/>
    <w:tmpl w:val="F8567C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E06F0"/>
    <w:multiLevelType w:val="hybridMultilevel"/>
    <w:tmpl w:val="4EAA48AE"/>
    <w:lvl w:ilvl="0" w:tplc="C2F0E8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667CA"/>
    <w:multiLevelType w:val="hybridMultilevel"/>
    <w:tmpl w:val="7B283B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4494A"/>
    <w:multiLevelType w:val="hybridMultilevel"/>
    <w:tmpl w:val="A13CE87C"/>
    <w:lvl w:ilvl="0" w:tplc="56C42FD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233BB9"/>
    <w:multiLevelType w:val="hybridMultilevel"/>
    <w:tmpl w:val="16E844C2"/>
    <w:lvl w:ilvl="0" w:tplc="89920D4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1"/>
  </w:num>
  <w:num w:numId="8">
    <w:abstractNumId w:val="10"/>
  </w:num>
  <w:num w:numId="9">
    <w:abstractNumId w:val="12"/>
  </w:num>
  <w:num w:numId="10">
    <w:abstractNumId w:val="13"/>
  </w:num>
  <w:num w:numId="11">
    <w:abstractNumId w:val="1"/>
  </w:num>
  <w:num w:numId="12">
    <w:abstractNumId w:val="6"/>
  </w:num>
  <w:num w:numId="13">
    <w:abstractNumId w:val="5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5D15"/>
    <w:rsid w:val="00000548"/>
    <w:rsid w:val="00002A68"/>
    <w:rsid w:val="00004ECF"/>
    <w:rsid w:val="000056D6"/>
    <w:rsid w:val="00014256"/>
    <w:rsid w:val="000201C6"/>
    <w:rsid w:val="0005206B"/>
    <w:rsid w:val="00054D44"/>
    <w:rsid w:val="0007193C"/>
    <w:rsid w:val="000728FC"/>
    <w:rsid w:val="000958D4"/>
    <w:rsid w:val="000A203B"/>
    <w:rsid w:val="000C0D8F"/>
    <w:rsid w:val="000D2DB3"/>
    <w:rsid w:val="00102D16"/>
    <w:rsid w:val="0012537F"/>
    <w:rsid w:val="00136279"/>
    <w:rsid w:val="0014583F"/>
    <w:rsid w:val="00161E48"/>
    <w:rsid w:val="0016538F"/>
    <w:rsid w:val="001701FA"/>
    <w:rsid w:val="00185632"/>
    <w:rsid w:val="00186AA2"/>
    <w:rsid w:val="001A3192"/>
    <w:rsid w:val="001A33A2"/>
    <w:rsid w:val="001B002B"/>
    <w:rsid w:val="001B1EB3"/>
    <w:rsid w:val="001F1971"/>
    <w:rsid w:val="00204041"/>
    <w:rsid w:val="00217D0E"/>
    <w:rsid w:val="00263F03"/>
    <w:rsid w:val="002650B9"/>
    <w:rsid w:val="00273307"/>
    <w:rsid w:val="00274591"/>
    <w:rsid w:val="00275AF8"/>
    <w:rsid w:val="002830DA"/>
    <w:rsid w:val="002B3DF4"/>
    <w:rsid w:val="002F5CAE"/>
    <w:rsid w:val="0034052D"/>
    <w:rsid w:val="00343FAD"/>
    <w:rsid w:val="00344124"/>
    <w:rsid w:val="00371389"/>
    <w:rsid w:val="00394DB5"/>
    <w:rsid w:val="00395E63"/>
    <w:rsid w:val="003A1402"/>
    <w:rsid w:val="003B6091"/>
    <w:rsid w:val="003E266C"/>
    <w:rsid w:val="003E7152"/>
    <w:rsid w:val="003E7EC2"/>
    <w:rsid w:val="00407729"/>
    <w:rsid w:val="004119C4"/>
    <w:rsid w:val="0041386C"/>
    <w:rsid w:val="00423733"/>
    <w:rsid w:val="00424963"/>
    <w:rsid w:val="004273A7"/>
    <w:rsid w:val="00441800"/>
    <w:rsid w:val="004526BA"/>
    <w:rsid w:val="00453A77"/>
    <w:rsid w:val="00456B08"/>
    <w:rsid w:val="0047777A"/>
    <w:rsid w:val="004864CF"/>
    <w:rsid w:val="004A5BEF"/>
    <w:rsid w:val="004C3822"/>
    <w:rsid w:val="004E5535"/>
    <w:rsid w:val="00503B77"/>
    <w:rsid w:val="00504894"/>
    <w:rsid w:val="00516555"/>
    <w:rsid w:val="00533326"/>
    <w:rsid w:val="00555C7C"/>
    <w:rsid w:val="0057162D"/>
    <w:rsid w:val="00573E88"/>
    <w:rsid w:val="005770E6"/>
    <w:rsid w:val="00584C67"/>
    <w:rsid w:val="00595DE0"/>
    <w:rsid w:val="005F1354"/>
    <w:rsid w:val="00613D07"/>
    <w:rsid w:val="00615B43"/>
    <w:rsid w:val="00630464"/>
    <w:rsid w:val="00632221"/>
    <w:rsid w:val="006329C3"/>
    <w:rsid w:val="0065342D"/>
    <w:rsid w:val="00656EC6"/>
    <w:rsid w:val="00680E1B"/>
    <w:rsid w:val="00681A12"/>
    <w:rsid w:val="00682523"/>
    <w:rsid w:val="006928D9"/>
    <w:rsid w:val="006E3718"/>
    <w:rsid w:val="00712DE4"/>
    <w:rsid w:val="00715E9E"/>
    <w:rsid w:val="00724DF3"/>
    <w:rsid w:val="00730294"/>
    <w:rsid w:val="00737D7A"/>
    <w:rsid w:val="007707B2"/>
    <w:rsid w:val="00787103"/>
    <w:rsid w:val="00792A08"/>
    <w:rsid w:val="007B1E13"/>
    <w:rsid w:val="007C3D40"/>
    <w:rsid w:val="007F495C"/>
    <w:rsid w:val="00811588"/>
    <w:rsid w:val="0081312E"/>
    <w:rsid w:val="008261DB"/>
    <w:rsid w:val="0083022A"/>
    <w:rsid w:val="00840BB3"/>
    <w:rsid w:val="0087185D"/>
    <w:rsid w:val="00886EC3"/>
    <w:rsid w:val="008C6EC5"/>
    <w:rsid w:val="008D2963"/>
    <w:rsid w:val="008E1423"/>
    <w:rsid w:val="008F7DE7"/>
    <w:rsid w:val="00920FFB"/>
    <w:rsid w:val="009216A0"/>
    <w:rsid w:val="009916B1"/>
    <w:rsid w:val="00994D41"/>
    <w:rsid w:val="00997768"/>
    <w:rsid w:val="009A1E3F"/>
    <w:rsid w:val="009E3731"/>
    <w:rsid w:val="009F06A7"/>
    <w:rsid w:val="009F7D45"/>
    <w:rsid w:val="00A24F15"/>
    <w:rsid w:val="00A37D53"/>
    <w:rsid w:val="00A464F3"/>
    <w:rsid w:val="00A544C2"/>
    <w:rsid w:val="00A639C5"/>
    <w:rsid w:val="00A6582F"/>
    <w:rsid w:val="00A7136B"/>
    <w:rsid w:val="00A91E6F"/>
    <w:rsid w:val="00AC47C5"/>
    <w:rsid w:val="00B04E69"/>
    <w:rsid w:val="00B241C9"/>
    <w:rsid w:val="00B26981"/>
    <w:rsid w:val="00B40CAB"/>
    <w:rsid w:val="00B441E7"/>
    <w:rsid w:val="00B849A0"/>
    <w:rsid w:val="00B96354"/>
    <w:rsid w:val="00BA431F"/>
    <w:rsid w:val="00BA6DDD"/>
    <w:rsid w:val="00C00418"/>
    <w:rsid w:val="00C02BA8"/>
    <w:rsid w:val="00C231DA"/>
    <w:rsid w:val="00C31659"/>
    <w:rsid w:val="00C34DFE"/>
    <w:rsid w:val="00C5128A"/>
    <w:rsid w:val="00C57269"/>
    <w:rsid w:val="00C572F4"/>
    <w:rsid w:val="00C82ABF"/>
    <w:rsid w:val="00C959DD"/>
    <w:rsid w:val="00CA2ED6"/>
    <w:rsid w:val="00CA740C"/>
    <w:rsid w:val="00CA7EFD"/>
    <w:rsid w:val="00CB727E"/>
    <w:rsid w:val="00CC12B1"/>
    <w:rsid w:val="00CC6CCC"/>
    <w:rsid w:val="00D11EF6"/>
    <w:rsid w:val="00D259BD"/>
    <w:rsid w:val="00D63704"/>
    <w:rsid w:val="00D84D69"/>
    <w:rsid w:val="00D97ED7"/>
    <w:rsid w:val="00DA0277"/>
    <w:rsid w:val="00DC67B5"/>
    <w:rsid w:val="00DE3323"/>
    <w:rsid w:val="00E37256"/>
    <w:rsid w:val="00E90843"/>
    <w:rsid w:val="00E9224B"/>
    <w:rsid w:val="00EA37FC"/>
    <w:rsid w:val="00ED1801"/>
    <w:rsid w:val="00EE7525"/>
    <w:rsid w:val="00EF3C0F"/>
    <w:rsid w:val="00F0441D"/>
    <w:rsid w:val="00F05D15"/>
    <w:rsid w:val="00F07DE4"/>
    <w:rsid w:val="00F1000A"/>
    <w:rsid w:val="00F15488"/>
    <w:rsid w:val="00F2115B"/>
    <w:rsid w:val="00F22994"/>
    <w:rsid w:val="00F50358"/>
    <w:rsid w:val="00FA07E6"/>
    <w:rsid w:val="00FC2C5F"/>
    <w:rsid w:val="00FC54EE"/>
    <w:rsid w:val="00FD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64"/>
  </w:style>
  <w:style w:type="paragraph" w:styleId="2">
    <w:name w:val="heading 2"/>
    <w:basedOn w:val="a"/>
    <w:link w:val="20"/>
    <w:uiPriority w:val="9"/>
    <w:qFormat/>
    <w:rsid w:val="00A91E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A91E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D15"/>
    <w:pPr>
      <w:ind w:left="720"/>
      <w:contextualSpacing/>
    </w:pPr>
  </w:style>
  <w:style w:type="table" w:styleId="a4">
    <w:name w:val="Table Grid"/>
    <w:basedOn w:val="a1"/>
    <w:uiPriority w:val="59"/>
    <w:rsid w:val="00F05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4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A91E6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91E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0056D6"/>
  </w:style>
  <w:style w:type="character" w:styleId="a6">
    <w:name w:val="Hyperlink"/>
    <w:basedOn w:val="a0"/>
    <w:uiPriority w:val="99"/>
    <w:semiHidden/>
    <w:unhideWhenUsed/>
    <w:rsid w:val="00D259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zorro.gov.ua/" TargetMode="External"/><Relationship Id="rId12" Type="http://schemas.openxmlformats.org/officeDocument/2006/relationships/hyperlink" Target="https://prozorro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" TargetMode="External"/><Relationship Id="rId11" Type="http://schemas.openxmlformats.org/officeDocument/2006/relationships/hyperlink" Target="https://prozorro.gov.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zorro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gov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Nataly</cp:lastModifiedBy>
  <cp:revision>2</cp:revision>
  <cp:lastPrinted>2017-06-30T12:21:00Z</cp:lastPrinted>
  <dcterms:created xsi:type="dcterms:W3CDTF">2017-10-09T13:23:00Z</dcterms:created>
  <dcterms:modified xsi:type="dcterms:W3CDTF">2017-10-09T13:23:00Z</dcterms:modified>
</cp:coreProperties>
</file>