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6D" w:rsidRDefault="00131B6D" w:rsidP="00131B6D">
      <w:pPr>
        <w:spacing w:after="0" w:line="240" w:lineRule="auto"/>
        <w:jc w:val="center"/>
        <w:rPr>
          <w:rFonts w:ascii="Times New Roman" w:hAnsi="Times New Roman" w:cs="Times New Roman"/>
          <w:b/>
          <w:sz w:val="28"/>
          <w:szCs w:val="28"/>
          <w:lang w:val="uk-UA"/>
        </w:rPr>
      </w:pPr>
      <w:bookmarkStart w:id="0" w:name="_GoBack"/>
      <w:bookmarkEnd w:id="0"/>
    </w:p>
    <w:p w:rsidR="00131B6D" w:rsidRPr="004C3C58" w:rsidRDefault="004C3C58" w:rsidP="00131B6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ПРОТОКОЛ №</w:t>
      </w:r>
      <w:r w:rsidR="00DC3420">
        <w:rPr>
          <w:rFonts w:ascii="Times New Roman" w:hAnsi="Times New Roman" w:cs="Times New Roman"/>
          <w:b/>
          <w:sz w:val="28"/>
          <w:szCs w:val="28"/>
          <w:lang w:val="uk-UA"/>
        </w:rPr>
        <w:t xml:space="preserve"> 11</w:t>
      </w:r>
    </w:p>
    <w:p w:rsidR="00131B6D" w:rsidRDefault="00131B6D" w:rsidP="00131B6D">
      <w:pPr>
        <w:spacing w:after="0" w:line="240" w:lineRule="auto"/>
        <w:jc w:val="center"/>
        <w:rPr>
          <w:rFonts w:ascii="Times New Roman" w:hAnsi="Times New Roman" w:cs="Times New Roman"/>
          <w:b/>
          <w:sz w:val="28"/>
          <w:szCs w:val="28"/>
        </w:rPr>
      </w:pPr>
      <w:proofErr w:type="spellStart"/>
      <w:r w:rsidRPr="00B04E69">
        <w:rPr>
          <w:rFonts w:ascii="Times New Roman" w:hAnsi="Times New Roman" w:cs="Times New Roman"/>
          <w:b/>
          <w:sz w:val="28"/>
          <w:szCs w:val="28"/>
        </w:rPr>
        <w:t>засідання</w:t>
      </w:r>
      <w:proofErr w:type="spellEnd"/>
      <w:r w:rsidRPr="00B04E69">
        <w:rPr>
          <w:rFonts w:ascii="Times New Roman" w:hAnsi="Times New Roman" w:cs="Times New Roman"/>
          <w:b/>
          <w:sz w:val="28"/>
          <w:szCs w:val="28"/>
        </w:rPr>
        <w:t xml:space="preserve"> </w:t>
      </w:r>
      <w:proofErr w:type="gramStart"/>
      <w:r w:rsidRPr="00B04E69">
        <w:rPr>
          <w:rFonts w:ascii="Times New Roman" w:hAnsi="Times New Roman" w:cs="Times New Roman"/>
          <w:b/>
          <w:sz w:val="28"/>
          <w:szCs w:val="28"/>
        </w:rPr>
        <w:t>тендерного</w:t>
      </w:r>
      <w:proofErr w:type="gramEnd"/>
      <w:r w:rsidRPr="00B04E69">
        <w:rPr>
          <w:rFonts w:ascii="Times New Roman" w:hAnsi="Times New Roman" w:cs="Times New Roman"/>
          <w:b/>
          <w:sz w:val="28"/>
          <w:szCs w:val="28"/>
        </w:rPr>
        <w:t xml:space="preserve"> </w:t>
      </w:r>
      <w:proofErr w:type="spellStart"/>
      <w:r w:rsidRPr="00B04E69">
        <w:rPr>
          <w:rFonts w:ascii="Times New Roman" w:hAnsi="Times New Roman" w:cs="Times New Roman"/>
          <w:b/>
          <w:sz w:val="28"/>
          <w:szCs w:val="28"/>
        </w:rPr>
        <w:t>комітету</w:t>
      </w:r>
      <w:proofErr w:type="spellEnd"/>
      <w:r w:rsidRPr="00B04E69">
        <w:rPr>
          <w:rFonts w:ascii="Times New Roman" w:hAnsi="Times New Roman" w:cs="Times New Roman"/>
          <w:b/>
          <w:sz w:val="28"/>
          <w:szCs w:val="28"/>
        </w:rPr>
        <w:t xml:space="preserve"> </w:t>
      </w:r>
      <w:proofErr w:type="spellStart"/>
      <w:r w:rsidRPr="00B04E69">
        <w:rPr>
          <w:rFonts w:ascii="Times New Roman" w:hAnsi="Times New Roman" w:cs="Times New Roman"/>
          <w:b/>
          <w:sz w:val="28"/>
          <w:szCs w:val="28"/>
        </w:rPr>
        <w:t>Кременчуцької</w:t>
      </w:r>
      <w:proofErr w:type="spellEnd"/>
      <w:r w:rsidRPr="00B04E69">
        <w:rPr>
          <w:rFonts w:ascii="Times New Roman" w:hAnsi="Times New Roman" w:cs="Times New Roman"/>
          <w:b/>
          <w:sz w:val="28"/>
          <w:szCs w:val="28"/>
        </w:rPr>
        <w:t xml:space="preserve"> </w:t>
      </w:r>
      <w:proofErr w:type="spellStart"/>
      <w:r w:rsidRPr="00B04E69">
        <w:rPr>
          <w:rFonts w:ascii="Times New Roman" w:hAnsi="Times New Roman" w:cs="Times New Roman"/>
          <w:b/>
          <w:sz w:val="28"/>
          <w:szCs w:val="28"/>
        </w:rPr>
        <w:t>районної</w:t>
      </w:r>
      <w:proofErr w:type="spellEnd"/>
      <w:r w:rsidRPr="00B04E69">
        <w:rPr>
          <w:rFonts w:ascii="Times New Roman" w:hAnsi="Times New Roman" w:cs="Times New Roman"/>
          <w:b/>
          <w:sz w:val="28"/>
          <w:szCs w:val="28"/>
        </w:rPr>
        <w:t xml:space="preserve"> ради</w:t>
      </w:r>
    </w:p>
    <w:p w:rsidR="00131B6D" w:rsidRPr="00B04E69" w:rsidRDefault="00131B6D" w:rsidP="00131B6D">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Полтавської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області</w:t>
      </w:r>
      <w:proofErr w:type="spellEnd"/>
      <w:r w:rsidRPr="00B04E69">
        <w:rPr>
          <w:rFonts w:ascii="Times New Roman" w:hAnsi="Times New Roman" w:cs="Times New Roman"/>
          <w:b/>
          <w:sz w:val="28"/>
          <w:szCs w:val="28"/>
        </w:rPr>
        <w:t xml:space="preserve"> </w:t>
      </w:r>
    </w:p>
    <w:p w:rsidR="00131B6D" w:rsidRDefault="00131B6D" w:rsidP="00131B6D">
      <w:pPr>
        <w:spacing w:after="0" w:line="240" w:lineRule="auto"/>
        <w:rPr>
          <w:rFonts w:ascii="Times New Roman" w:hAnsi="Times New Roman" w:cs="Times New Roman"/>
          <w:sz w:val="28"/>
          <w:szCs w:val="28"/>
        </w:rPr>
      </w:pPr>
    </w:p>
    <w:p w:rsidR="00131B6D" w:rsidRPr="00A56911" w:rsidRDefault="00131B6D" w:rsidP="00131B6D">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7733B2">
        <w:rPr>
          <w:rFonts w:ascii="Times New Roman" w:hAnsi="Times New Roman" w:cs="Times New Roman"/>
          <w:sz w:val="28"/>
          <w:szCs w:val="28"/>
          <w:lang w:val="uk-UA"/>
        </w:rPr>
        <w:t xml:space="preserve"> 04</w:t>
      </w:r>
      <w:r w:rsidR="00985254">
        <w:rPr>
          <w:rFonts w:ascii="Times New Roman" w:hAnsi="Times New Roman" w:cs="Times New Roman"/>
          <w:sz w:val="28"/>
          <w:szCs w:val="28"/>
          <w:lang w:val="uk-UA"/>
        </w:rPr>
        <w:t>.04</w:t>
      </w:r>
      <w:r>
        <w:rPr>
          <w:rFonts w:ascii="Times New Roman" w:hAnsi="Times New Roman" w:cs="Times New Roman"/>
          <w:sz w:val="28"/>
          <w:szCs w:val="28"/>
        </w:rPr>
        <w:t>.201</w:t>
      </w:r>
      <w:r w:rsidR="004C3C58">
        <w:rPr>
          <w:rFonts w:ascii="Times New Roman" w:hAnsi="Times New Roman" w:cs="Times New Roman"/>
          <w:sz w:val="28"/>
          <w:szCs w:val="28"/>
          <w:lang w:val="uk-UA"/>
        </w:rPr>
        <w:t>8</w:t>
      </w:r>
      <w:r>
        <w:rPr>
          <w:rFonts w:ascii="Times New Roman" w:hAnsi="Times New Roman" w:cs="Times New Roman"/>
          <w:sz w:val="28"/>
          <w:szCs w:val="28"/>
        </w:rPr>
        <w:t xml:space="preserve"> р.                                                    </w:t>
      </w:r>
      <w:r w:rsidR="00B61D38">
        <w:rPr>
          <w:rFonts w:ascii="Times New Roman" w:hAnsi="Times New Roman" w:cs="Times New Roman"/>
          <w:sz w:val="28"/>
          <w:szCs w:val="28"/>
        </w:rPr>
        <w:t xml:space="preserve">                             м.</w:t>
      </w:r>
      <w:r w:rsidR="0075590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Кременчук</w:t>
      </w:r>
      <w:proofErr w:type="spellEnd"/>
      <w:r>
        <w:rPr>
          <w:rFonts w:ascii="Times New Roman" w:hAnsi="Times New Roman" w:cs="Times New Roman"/>
          <w:sz w:val="28"/>
          <w:szCs w:val="28"/>
        </w:rPr>
        <w:t xml:space="preserve"> </w:t>
      </w:r>
    </w:p>
    <w:p w:rsidR="00131B6D" w:rsidRDefault="00131B6D" w:rsidP="00131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Початок    </w:t>
      </w:r>
      <w:r w:rsidR="009D31D1">
        <w:rPr>
          <w:rFonts w:ascii="Times New Roman" w:hAnsi="Times New Roman" w:cs="Times New Roman"/>
          <w:sz w:val="28"/>
          <w:szCs w:val="28"/>
          <w:lang w:val="uk-UA"/>
        </w:rPr>
        <w:t>11</w:t>
      </w:r>
      <w:r>
        <w:rPr>
          <w:rFonts w:ascii="Times New Roman" w:hAnsi="Times New Roman" w:cs="Times New Roman"/>
          <w:sz w:val="28"/>
          <w:szCs w:val="28"/>
        </w:rPr>
        <w:t>:</w:t>
      </w:r>
      <w:r w:rsidR="00985254">
        <w:rPr>
          <w:rFonts w:ascii="Times New Roman" w:hAnsi="Times New Roman" w:cs="Times New Roman"/>
          <w:sz w:val="28"/>
          <w:szCs w:val="28"/>
          <w:lang w:val="uk-UA"/>
        </w:rPr>
        <w:t>0</w:t>
      </w:r>
      <w:r w:rsidR="00DC3420">
        <w:rPr>
          <w:rFonts w:ascii="Times New Roman" w:hAnsi="Times New Roman" w:cs="Times New Roman"/>
          <w:sz w:val="28"/>
          <w:szCs w:val="28"/>
          <w:lang w:val="uk-UA"/>
        </w:rPr>
        <w:t>0</w:t>
      </w:r>
      <w:r>
        <w:rPr>
          <w:rFonts w:ascii="Times New Roman" w:hAnsi="Times New Roman" w:cs="Times New Roman"/>
          <w:sz w:val="28"/>
          <w:szCs w:val="28"/>
        </w:rPr>
        <w:t xml:space="preserve"> год.</w:t>
      </w:r>
    </w:p>
    <w:p w:rsidR="00131B6D" w:rsidRPr="000958D4" w:rsidRDefault="00131B6D" w:rsidP="00131B6D">
      <w:pPr>
        <w:pStyle w:val="a5"/>
        <w:shd w:val="clear" w:color="auto" w:fill="FFFFFF"/>
        <w:spacing w:before="0" w:beforeAutospacing="0" w:after="0" w:afterAutospacing="0"/>
        <w:jc w:val="both"/>
        <w:rPr>
          <w:color w:val="000000" w:themeColor="text1"/>
          <w:sz w:val="28"/>
          <w:szCs w:val="28"/>
          <w:lang w:val="uk-UA"/>
        </w:rPr>
      </w:pPr>
      <w:r w:rsidRPr="004C3C58">
        <w:rPr>
          <w:color w:val="000000" w:themeColor="text1"/>
          <w:sz w:val="28"/>
          <w:szCs w:val="28"/>
          <w:lang w:val="uk-UA"/>
        </w:rPr>
        <w:t>Місце засідання</w:t>
      </w:r>
      <w:r>
        <w:rPr>
          <w:color w:val="2A2A29"/>
          <w:sz w:val="28"/>
          <w:szCs w:val="28"/>
          <w:lang w:val="uk-UA"/>
        </w:rPr>
        <w:t xml:space="preserve"> – </w:t>
      </w:r>
      <w:r w:rsidRPr="000958D4">
        <w:rPr>
          <w:color w:val="000000" w:themeColor="text1"/>
          <w:sz w:val="28"/>
          <w:szCs w:val="28"/>
          <w:lang w:val="uk-UA"/>
        </w:rPr>
        <w:t>39600, Полтавська область, м. Кременчук, вул. Соборна,</w:t>
      </w:r>
      <w:r>
        <w:rPr>
          <w:color w:val="000000" w:themeColor="text1"/>
          <w:sz w:val="28"/>
          <w:szCs w:val="28"/>
          <w:lang w:val="uk-UA"/>
        </w:rPr>
        <w:t xml:space="preserve"> </w:t>
      </w:r>
      <w:r w:rsidRPr="000958D4">
        <w:rPr>
          <w:color w:val="000000" w:themeColor="text1"/>
          <w:sz w:val="28"/>
          <w:szCs w:val="28"/>
          <w:lang w:val="uk-UA"/>
        </w:rPr>
        <w:t>буд.14/23</w:t>
      </w:r>
      <w:r>
        <w:rPr>
          <w:color w:val="000000" w:themeColor="text1"/>
          <w:sz w:val="28"/>
          <w:szCs w:val="28"/>
          <w:lang w:val="uk-UA"/>
        </w:rPr>
        <w:t>,</w:t>
      </w:r>
      <w:r w:rsidRPr="000958D4">
        <w:rPr>
          <w:color w:val="000000" w:themeColor="text1"/>
          <w:sz w:val="28"/>
          <w:szCs w:val="28"/>
          <w:lang w:val="uk-UA"/>
        </w:rPr>
        <w:t xml:space="preserve"> кім</w:t>
      </w:r>
      <w:r>
        <w:rPr>
          <w:color w:val="000000" w:themeColor="text1"/>
          <w:sz w:val="28"/>
          <w:szCs w:val="28"/>
          <w:lang w:val="uk-UA"/>
        </w:rPr>
        <w:t>.</w:t>
      </w:r>
      <w:r w:rsidRPr="000958D4">
        <w:rPr>
          <w:color w:val="000000" w:themeColor="text1"/>
          <w:sz w:val="28"/>
          <w:szCs w:val="28"/>
          <w:lang w:val="uk-UA"/>
        </w:rPr>
        <w:t xml:space="preserve"> № 223.</w:t>
      </w:r>
    </w:p>
    <w:p w:rsidR="00131B6D" w:rsidRPr="004A0C01" w:rsidRDefault="00131B6D" w:rsidP="00B8001D">
      <w:pPr>
        <w:pStyle w:val="a5"/>
        <w:shd w:val="clear" w:color="auto" w:fill="FFFFFF"/>
        <w:spacing w:before="0" w:beforeAutospacing="0" w:after="0" w:afterAutospacing="0"/>
        <w:ind w:firstLine="525"/>
        <w:jc w:val="both"/>
        <w:rPr>
          <w:rFonts w:ascii="Arial" w:hAnsi="Arial" w:cs="Arial"/>
          <w:color w:val="2A2A29"/>
          <w:sz w:val="20"/>
          <w:szCs w:val="20"/>
          <w:lang w:val="uk-UA"/>
        </w:rPr>
      </w:pPr>
      <w:r w:rsidRPr="008B73F1">
        <w:rPr>
          <w:rFonts w:ascii="Arial" w:hAnsi="Arial" w:cs="Arial"/>
          <w:color w:val="2A2A29"/>
          <w:sz w:val="20"/>
          <w:szCs w:val="20"/>
        </w:rPr>
        <w:t> </w:t>
      </w:r>
    </w:p>
    <w:p w:rsidR="00131B6D" w:rsidRPr="009C10A0" w:rsidRDefault="00131B6D" w:rsidP="00131B6D">
      <w:pPr>
        <w:spacing w:after="0" w:line="240" w:lineRule="auto"/>
        <w:rPr>
          <w:rFonts w:ascii="Times New Roman" w:hAnsi="Times New Roman" w:cs="Times New Roman"/>
          <w:b/>
          <w:sz w:val="28"/>
          <w:szCs w:val="28"/>
          <w:lang w:val="uk-UA"/>
        </w:rPr>
      </w:pPr>
      <w:r w:rsidRPr="009C10A0">
        <w:rPr>
          <w:rFonts w:ascii="Times New Roman" w:hAnsi="Times New Roman" w:cs="Times New Roman"/>
          <w:b/>
          <w:sz w:val="28"/>
          <w:szCs w:val="28"/>
          <w:lang w:val="uk-UA"/>
        </w:rPr>
        <w:t>ПРИСУТНІ:</w:t>
      </w:r>
    </w:p>
    <w:p w:rsidR="00131B6D" w:rsidRPr="009C10A0" w:rsidRDefault="00131B6D" w:rsidP="00131B6D">
      <w:pPr>
        <w:spacing w:after="0" w:line="240" w:lineRule="auto"/>
        <w:rPr>
          <w:rFonts w:ascii="Times New Roman" w:hAnsi="Times New Roman" w:cs="Times New Roman"/>
          <w:b/>
          <w:i/>
          <w:sz w:val="28"/>
          <w:szCs w:val="28"/>
          <w:lang w:val="uk-UA"/>
        </w:rPr>
      </w:pPr>
      <w:r w:rsidRPr="009C10A0">
        <w:rPr>
          <w:rFonts w:ascii="Times New Roman" w:hAnsi="Times New Roman" w:cs="Times New Roman"/>
          <w:b/>
          <w:i/>
          <w:sz w:val="28"/>
          <w:szCs w:val="28"/>
          <w:lang w:val="uk-UA"/>
        </w:rPr>
        <w:t xml:space="preserve">Голова тендерного комітету: </w:t>
      </w:r>
    </w:p>
    <w:p w:rsidR="00131B6D" w:rsidRPr="009C10A0" w:rsidRDefault="009C10A0" w:rsidP="00131B6D">
      <w:pPr>
        <w:spacing w:after="0" w:line="240" w:lineRule="auto"/>
        <w:rPr>
          <w:rFonts w:ascii="Times New Roman" w:hAnsi="Times New Roman" w:cs="Times New Roman"/>
          <w:sz w:val="28"/>
          <w:szCs w:val="28"/>
          <w:lang w:val="uk-UA"/>
        </w:rPr>
      </w:pPr>
      <w:r w:rsidRPr="009C10A0">
        <w:rPr>
          <w:rFonts w:ascii="Times New Roman" w:hAnsi="Times New Roman" w:cs="Times New Roman"/>
          <w:sz w:val="28"/>
          <w:szCs w:val="28"/>
          <w:lang w:val="uk-UA"/>
        </w:rPr>
        <w:t>-</w:t>
      </w:r>
      <w:r>
        <w:rPr>
          <w:rFonts w:ascii="Times New Roman" w:hAnsi="Times New Roman" w:cs="Times New Roman"/>
          <w:sz w:val="28"/>
          <w:szCs w:val="28"/>
          <w:lang w:val="en-US"/>
        </w:rPr>
        <w:t> </w:t>
      </w:r>
      <w:r w:rsidRPr="009C10A0">
        <w:rPr>
          <w:rFonts w:ascii="Times New Roman" w:hAnsi="Times New Roman" w:cs="Times New Roman"/>
          <w:sz w:val="28"/>
          <w:szCs w:val="28"/>
          <w:lang w:val="uk-UA"/>
        </w:rPr>
        <w:t>н</w:t>
      </w:r>
      <w:r w:rsidR="00131B6D" w:rsidRPr="009C10A0">
        <w:rPr>
          <w:rFonts w:ascii="Times New Roman" w:hAnsi="Times New Roman" w:cs="Times New Roman"/>
          <w:sz w:val="28"/>
          <w:szCs w:val="28"/>
          <w:lang w:val="uk-UA"/>
        </w:rPr>
        <w:t>ачальник відділу майна районної ради  - Носуль В.О.</w:t>
      </w:r>
    </w:p>
    <w:p w:rsidR="00131B6D" w:rsidRPr="009C10A0" w:rsidRDefault="00131B6D" w:rsidP="00131B6D">
      <w:pPr>
        <w:spacing w:after="0" w:line="240" w:lineRule="auto"/>
        <w:rPr>
          <w:rFonts w:ascii="Times New Roman" w:hAnsi="Times New Roman" w:cs="Times New Roman"/>
          <w:sz w:val="28"/>
          <w:szCs w:val="28"/>
          <w:lang w:val="uk-UA"/>
        </w:rPr>
      </w:pPr>
      <w:r w:rsidRPr="009C10A0">
        <w:rPr>
          <w:rFonts w:ascii="Times New Roman" w:hAnsi="Times New Roman" w:cs="Times New Roman"/>
          <w:b/>
          <w:i/>
          <w:sz w:val="28"/>
          <w:szCs w:val="28"/>
          <w:lang w:val="uk-UA"/>
        </w:rPr>
        <w:t>Заступник голови тендерного комітету</w:t>
      </w:r>
      <w:r w:rsidRPr="009C10A0">
        <w:rPr>
          <w:rFonts w:ascii="Times New Roman" w:hAnsi="Times New Roman" w:cs="Times New Roman"/>
          <w:sz w:val="28"/>
          <w:szCs w:val="28"/>
          <w:lang w:val="uk-UA"/>
        </w:rPr>
        <w:t>:</w:t>
      </w:r>
    </w:p>
    <w:p w:rsidR="00131B6D" w:rsidRPr="009C10A0" w:rsidRDefault="009C10A0" w:rsidP="009C10A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w:t>
      </w:r>
      <w:r w:rsidR="00131B6D" w:rsidRPr="009C10A0">
        <w:rPr>
          <w:rFonts w:ascii="Times New Roman" w:hAnsi="Times New Roman" w:cs="Times New Roman"/>
          <w:sz w:val="28"/>
          <w:szCs w:val="28"/>
        </w:rPr>
        <w:t xml:space="preserve">начальник </w:t>
      </w:r>
      <w:proofErr w:type="spellStart"/>
      <w:r w:rsidR="00131B6D" w:rsidRPr="009C10A0">
        <w:rPr>
          <w:rFonts w:ascii="Times New Roman" w:hAnsi="Times New Roman" w:cs="Times New Roman"/>
          <w:sz w:val="28"/>
          <w:szCs w:val="28"/>
        </w:rPr>
        <w:t>юридичного</w:t>
      </w:r>
      <w:proofErr w:type="spellEnd"/>
      <w:r w:rsidR="00131B6D" w:rsidRPr="009C10A0">
        <w:rPr>
          <w:rFonts w:ascii="Times New Roman" w:hAnsi="Times New Roman" w:cs="Times New Roman"/>
          <w:sz w:val="28"/>
          <w:szCs w:val="28"/>
        </w:rPr>
        <w:t xml:space="preserve"> </w:t>
      </w:r>
      <w:proofErr w:type="spellStart"/>
      <w:r w:rsidR="00131B6D" w:rsidRPr="009C10A0">
        <w:rPr>
          <w:rFonts w:ascii="Times New Roman" w:hAnsi="Times New Roman" w:cs="Times New Roman"/>
          <w:sz w:val="28"/>
          <w:szCs w:val="28"/>
        </w:rPr>
        <w:t>відділу</w:t>
      </w:r>
      <w:proofErr w:type="spellEnd"/>
      <w:r w:rsidR="00131B6D" w:rsidRPr="009C10A0">
        <w:rPr>
          <w:rFonts w:ascii="Times New Roman" w:hAnsi="Times New Roman" w:cs="Times New Roman"/>
          <w:sz w:val="28"/>
          <w:szCs w:val="28"/>
        </w:rPr>
        <w:t xml:space="preserve"> </w:t>
      </w:r>
      <w:proofErr w:type="spellStart"/>
      <w:r w:rsidR="00131B6D" w:rsidRPr="009C10A0">
        <w:rPr>
          <w:rFonts w:ascii="Times New Roman" w:hAnsi="Times New Roman" w:cs="Times New Roman"/>
          <w:sz w:val="28"/>
          <w:szCs w:val="28"/>
        </w:rPr>
        <w:t>районної</w:t>
      </w:r>
      <w:proofErr w:type="spellEnd"/>
      <w:r w:rsidR="00131B6D" w:rsidRPr="009C10A0">
        <w:rPr>
          <w:rFonts w:ascii="Times New Roman" w:hAnsi="Times New Roman" w:cs="Times New Roman"/>
          <w:sz w:val="28"/>
          <w:szCs w:val="28"/>
        </w:rPr>
        <w:t xml:space="preserve"> ради - Цюпа Н.В.</w:t>
      </w:r>
    </w:p>
    <w:p w:rsidR="00735E6D" w:rsidRPr="009C10A0" w:rsidRDefault="00735E6D" w:rsidP="00735E6D">
      <w:pPr>
        <w:spacing w:after="0" w:line="240" w:lineRule="auto"/>
        <w:rPr>
          <w:rFonts w:ascii="Times New Roman" w:hAnsi="Times New Roman" w:cs="Times New Roman"/>
          <w:b/>
          <w:i/>
          <w:sz w:val="28"/>
          <w:szCs w:val="28"/>
          <w:lang w:val="uk-UA"/>
        </w:rPr>
      </w:pPr>
      <w:r w:rsidRPr="009C10A0">
        <w:rPr>
          <w:rFonts w:ascii="Times New Roman" w:hAnsi="Times New Roman" w:cs="Times New Roman"/>
          <w:b/>
          <w:i/>
          <w:sz w:val="28"/>
          <w:szCs w:val="28"/>
          <w:lang w:val="uk-UA"/>
        </w:rPr>
        <w:t xml:space="preserve">Секретар тендерного комітету:  </w:t>
      </w:r>
    </w:p>
    <w:p w:rsidR="00735E6D" w:rsidRPr="009C10A0" w:rsidRDefault="00735E6D" w:rsidP="00735E6D">
      <w:pPr>
        <w:spacing w:after="0" w:line="240" w:lineRule="auto"/>
        <w:rPr>
          <w:rFonts w:ascii="Times New Roman" w:hAnsi="Times New Roman" w:cs="Times New Roman"/>
          <w:sz w:val="28"/>
          <w:szCs w:val="28"/>
          <w:lang w:val="uk-UA"/>
        </w:rPr>
      </w:pPr>
      <w:r w:rsidRPr="009C10A0">
        <w:rPr>
          <w:rFonts w:ascii="Times New Roman" w:hAnsi="Times New Roman" w:cs="Times New Roman"/>
          <w:sz w:val="28"/>
          <w:szCs w:val="28"/>
          <w:lang w:val="uk-UA"/>
        </w:rPr>
        <w:t>- провідний спеціаліст загального відділу районної ради  - Фоміна Л.В.</w:t>
      </w:r>
    </w:p>
    <w:p w:rsidR="00131B6D" w:rsidRPr="009C10A0" w:rsidRDefault="00131B6D" w:rsidP="00131B6D">
      <w:pPr>
        <w:spacing w:after="0" w:line="240" w:lineRule="auto"/>
        <w:rPr>
          <w:rFonts w:ascii="Times New Roman" w:hAnsi="Times New Roman" w:cs="Times New Roman"/>
          <w:b/>
          <w:i/>
          <w:sz w:val="28"/>
          <w:szCs w:val="28"/>
          <w:lang w:val="uk-UA"/>
        </w:rPr>
      </w:pPr>
      <w:r w:rsidRPr="009C10A0">
        <w:rPr>
          <w:rFonts w:ascii="Times New Roman" w:hAnsi="Times New Roman" w:cs="Times New Roman"/>
          <w:b/>
          <w:i/>
          <w:sz w:val="28"/>
          <w:szCs w:val="28"/>
          <w:lang w:val="uk-UA"/>
        </w:rPr>
        <w:t>Члени  тендерного комітету:</w:t>
      </w:r>
    </w:p>
    <w:p w:rsidR="00131B6D" w:rsidRPr="009C10A0" w:rsidRDefault="00131B6D" w:rsidP="00131B6D">
      <w:pPr>
        <w:spacing w:after="0" w:line="240" w:lineRule="auto"/>
        <w:rPr>
          <w:rFonts w:ascii="Times New Roman" w:hAnsi="Times New Roman" w:cs="Times New Roman"/>
          <w:sz w:val="28"/>
          <w:szCs w:val="28"/>
          <w:lang w:val="uk-UA"/>
        </w:rPr>
      </w:pPr>
      <w:r w:rsidRPr="009C10A0">
        <w:rPr>
          <w:rFonts w:ascii="Times New Roman" w:hAnsi="Times New Roman" w:cs="Times New Roman"/>
          <w:sz w:val="28"/>
          <w:szCs w:val="28"/>
          <w:lang w:val="uk-UA"/>
        </w:rPr>
        <w:t>- начальник організаційного відділу районної ради - Миколаєнко Н.В.</w:t>
      </w:r>
    </w:p>
    <w:p w:rsidR="00131B6D" w:rsidRPr="009C10A0" w:rsidRDefault="00131B6D" w:rsidP="00131B6D">
      <w:pPr>
        <w:spacing w:after="0" w:line="240" w:lineRule="auto"/>
        <w:rPr>
          <w:rFonts w:ascii="Times New Roman" w:hAnsi="Times New Roman" w:cs="Times New Roman"/>
          <w:sz w:val="28"/>
          <w:szCs w:val="28"/>
          <w:lang w:val="uk-UA"/>
        </w:rPr>
      </w:pPr>
      <w:r w:rsidRPr="009C10A0">
        <w:rPr>
          <w:rFonts w:ascii="Times New Roman" w:hAnsi="Times New Roman" w:cs="Times New Roman"/>
          <w:sz w:val="28"/>
          <w:szCs w:val="28"/>
          <w:lang w:val="uk-UA"/>
        </w:rPr>
        <w:t>- начальник фінансового відділу районної ради - Штанько Л.В.</w:t>
      </w:r>
    </w:p>
    <w:p w:rsidR="00131B6D" w:rsidRPr="009C10A0" w:rsidRDefault="00131B6D" w:rsidP="00131B6D">
      <w:pPr>
        <w:spacing w:after="0" w:line="240" w:lineRule="auto"/>
        <w:rPr>
          <w:rFonts w:ascii="Times New Roman" w:hAnsi="Times New Roman" w:cs="Times New Roman"/>
          <w:sz w:val="28"/>
          <w:szCs w:val="28"/>
          <w:lang w:val="uk-UA"/>
        </w:rPr>
      </w:pPr>
    </w:p>
    <w:p w:rsidR="001B46DB" w:rsidRPr="001B46DB" w:rsidRDefault="00131B6D" w:rsidP="00B84E46">
      <w:pPr>
        <w:spacing w:after="0" w:line="240" w:lineRule="auto"/>
        <w:jc w:val="center"/>
        <w:rPr>
          <w:rFonts w:ascii="Times New Roman" w:hAnsi="Times New Roman" w:cs="Times New Roman"/>
          <w:b/>
          <w:sz w:val="28"/>
          <w:szCs w:val="28"/>
          <w:lang w:val="uk-UA"/>
        </w:rPr>
      </w:pPr>
      <w:r w:rsidRPr="00F05D15">
        <w:rPr>
          <w:rFonts w:ascii="Times New Roman" w:hAnsi="Times New Roman" w:cs="Times New Roman"/>
          <w:b/>
          <w:sz w:val="28"/>
          <w:szCs w:val="28"/>
        </w:rPr>
        <w:t>ПОРЯДОК ДЕННИЙ</w:t>
      </w:r>
    </w:p>
    <w:p w:rsidR="005C4EA7" w:rsidRDefault="0045368C" w:rsidP="005C4EA7">
      <w:pPr>
        <w:pStyle w:val="a4"/>
        <w:numPr>
          <w:ilvl w:val="0"/>
          <w:numId w:val="3"/>
        </w:numPr>
        <w:shd w:val="clear" w:color="auto" w:fill="FFFFFF" w:themeFill="background1"/>
        <w:spacing w:after="0" w:line="240" w:lineRule="auto"/>
        <w:jc w:val="both"/>
        <w:rPr>
          <w:rFonts w:ascii="Times New Roman" w:hAnsi="Times New Roman" w:cs="Times New Roman"/>
          <w:color w:val="000000" w:themeColor="text1"/>
          <w:sz w:val="28"/>
          <w:szCs w:val="28"/>
        </w:rPr>
      </w:pPr>
      <w:r w:rsidRPr="007733B2">
        <w:rPr>
          <w:rFonts w:ascii="Times New Roman" w:hAnsi="Times New Roman" w:cs="Times New Roman"/>
          <w:color w:val="000000" w:themeColor="text1"/>
          <w:sz w:val="28"/>
          <w:szCs w:val="28"/>
        </w:rPr>
        <w:t>Про внесення</w:t>
      </w:r>
      <w:r w:rsidR="004C3C58" w:rsidRPr="007733B2">
        <w:rPr>
          <w:rFonts w:ascii="Times New Roman" w:hAnsi="Times New Roman" w:cs="Times New Roman"/>
          <w:color w:val="000000" w:themeColor="text1"/>
          <w:sz w:val="28"/>
          <w:szCs w:val="28"/>
        </w:rPr>
        <w:t xml:space="preserve"> </w:t>
      </w:r>
      <w:r w:rsidR="008F12B4" w:rsidRPr="007733B2">
        <w:rPr>
          <w:rFonts w:ascii="Times New Roman" w:hAnsi="Times New Roman" w:cs="Times New Roman"/>
          <w:color w:val="000000" w:themeColor="text1"/>
          <w:sz w:val="28"/>
          <w:szCs w:val="28"/>
        </w:rPr>
        <w:t>змін до до</w:t>
      </w:r>
      <w:r w:rsidRPr="007733B2">
        <w:rPr>
          <w:rFonts w:ascii="Times New Roman" w:hAnsi="Times New Roman" w:cs="Times New Roman"/>
          <w:color w:val="000000" w:themeColor="text1"/>
          <w:sz w:val="28"/>
          <w:szCs w:val="28"/>
        </w:rPr>
        <w:t>датку</w:t>
      </w:r>
      <w:r w:rsidR="00131B6D" w:rsidRPr="007733B2">
        <w:rPr>
          <w:rFonts w:ascii="Times New Roman" w:hAnsi="Times New Roman" w:cs="Times New Roman"/>
          <w:color w:val="000000" w:themeColor="text1"/>
          <w:sz w:val="28"/>
          <w:szCs w:val="28"/>
        </w:rPr>
        <w:t xml:space="preserve"> до </w:t>
      </w:r>
      <w:r w:rsidR="004C3C58" w:rsidRPr="007733B2">
        <w:rPr>
          <w:rFonts w:ascii="Times New Roman" w:hAnsi="Times New Roman" w:cs="Times New Roman"/>
          <w:color w:val="000000" w:themeColor="text1"/>
          <w:sz w:val="28"/>
          <w:szCs w:val="28"/>
        </w:rPr>
        <w:t>річного плану закупівель на 2018</w:t>
      </w:r>
      <w:r w:rsidR="00131B6D" w:rsidRPr="007733B2">
        <w:rPr>
          <w:rFonts w:ascii="Times New Roman" w:hAnsi="Times New Roman" w:cs="Times New Roman"/>
          <w:color w:val="000000" w:themeColor="text1"/>
          <w:sz w:val="28"/>
          <w:szCs w:val="28"/>
        </w:rPr>
        <w:t xml:space="preserve"> р</w:t>
      </w:r>
      <w:r w:rsidR="00187153" w:rsidRPr="007733B2">
        <w:rPr>
          <w:rFonts w:ascii="Times New Roman" w:hAnsi="Times New Roman" w:cs="Times New Roman"/>
          <w:color w:val="000000" w:themeColor="text1"/>
          <w:sz w:val="28"/>
          <w:szCs w:val="28"/>
        </w:rPr>
        <w:t>.</w:t>
      </w:r>
      <w:r w:rsidR="007733B2" w:rsidRPr="007733B2">
        <w:rPr>
          <w:rFonts w:ascii="Times New Roman" w:hAnsi="Times New Roman" w:cs="Times New Roman"/>
          <w:color w:val="000000" w:themeColor="text1"/>
          <w:sz w:val="28"/>
          <w:szCs w:val="28"/>
        </w:rPr>
        <w:t xml:space="preserve"> від 04</w:t>
      </w:r>
      <w:r w:rsidR="00985254" w:rsidRPr="007733B2">
        <w:rPr>
          <w:rFonts w:ascii="Times New Roman" w:hAnsi="Times New Roman" w:cs="Times New Roman"/>
          <w:color w:val="000000" w:themeColor="text1"/>
          <w:sz w:val="28"/>
          <w:szCs w:val="28"/>
        </w:rPr>
        <w:t>.04</w:t>
      </w:r>
      <w:r w:rsidRPr="007733B2">
        <w:rPr>
          <w:rFonts w:ascii="Times New Roman" w:hAnsi="Times New Roman" w:cs="Times New Roman"/>
          <w:color w:val="000000" w:themeColor="text1"/>
          <w:sz w:val="28"/>
          <w:szCs w:val="28"/>
        </w:rPr>
        <w:t>.2018р.</w:t>
      </w:r>
      <w:r w:rsidR="00131B6D" w:rsidRPr="007733B2">
        <w:rPr>
          <w:rFonts w:ascii="Times New Roman" w:hAnsi="Times New Roman" w:cs="Times New Roman"/>
          <w:color w:val="000000" w:themeColor="text1"/>
          <w:sz w:val="28"/>
          <w:szCs w:val="28"/>
        </w:rPr>
        <w:t xml:space="preserve"> </w:t>
      </w:r>
    </w:p>
    <w:p w:rsidR="005C4EA7" w:rsidRPr="005C4EA7" w:rsidRDefault="005C4EA7" w:rsidP="005C4EA7">
      <w:pPr>
        <w:pStyle w:val="a4"/>
        <w:numPr>
          <w:ilvl w:val="0"/>
          <w:numId w:val="3"/>
        </w:numPr>
        <w:shd w:val="clear" w:color="auto" w:fill="FFFFFF" w:themeFill="background1"/>
        <w:spacing w:after="0" w:line="240" w:lineRule="auto"/>
        <w:jc w:val="both"/>
        <w:rPr>
          <w:rFonts w:ascii="Times New Roman" w:hAnsi="Times New Roman" w:cs="Times New Roman"/>
          <w:color w:val="000000" w:themeColor="text1"/>
          <w:sz w:val="28"/>
          <w:szCs w:val="28"/>
        </w:rPr>
      </w:pPr>
      <w:r w:rsidRPr="005C4EA7">
        <w:rPr>
          <w:rFonts w:ascii="Times New Roman" w:hAnsi="Times New Roman" w:cs="Times New Roman"/>
          <w:color w:val="000000" w:themeColor="text1"/>
          <w:sz w:val="28"/>
          <w:szCs w:val="28"/>
        </w:rPr>
        <w:t> Про повідомлення про внесення змін  до договору</w:t>
      </w:r>
      <w:r w:rsidRPr="005C4EA7">
        <w:rPr>
          <w:rFonts w:ascii="Times New Roman" w:hAnsi="Times New Roman" w:cs="Times New Roman"/>
          <w:sz w:val="28"/>
          <w:szCs w:val="28"/>
        </w:rPr>
        <w:t xml:space="preserve">  № 417/2018 Б від 18.01.2018 року на постачання природного газу (UA-2018-01-19-001343-a). </w:t>
      </w:r>
      <w:r w:rsidRPr="005C4EA7">
        <w:rPr>
          <w:rFonts w:ascii="Times New Roman" w:hAnsi="Times New Roman" w:cs="Times New Roman"/>
          <w:color w:val="000000" w:themeColor="text1"/>
          <w:sz w:val="28"/>
          <w:szCs w:val="28"/>
        </w:rPr>
        <w:t xml:space="preserve"> </w:t>
      </w:r>
    </w:p>
    <w:p w:rsidR="007733B2" w:rsidRPr="005C4EA7" w:rsidRDefault="007733B2" w:rsidP="005C4EA7">
      <w:pPr>
        <w:shd w:val="clear" w:color="auto" w:fill="FFFFFF" w:themeFill="background1"/>
        <w:spacing w:after="0" w:line="240" w:lineRule="auto"/>
        <w:ind w:left="360"/>
        <w:jc w:val="both"/>
        <w:rPr>
          <w:rFonts w:ascii="Times New Roman" w:hAnsi="Times New Roman" w:cs="Times New Roman"/>
          <w:color w:val="000000" w:themeColor="text1"/>
          <w:sz w:val="28"/>
          <w:szCs w:val="28"/>
          <w:lang w:val="uk-UA"/>
        </w:rPr>
      </w:pPr>
    </w:p>
    <w:p w:rsidR="00B84E46" w:rsidRDefault="00131B6D" w:rsidP="00131B6D">
      <w:pPr>
        <w:jc w:val="both"/>
        <w:rPr>
          <w:rFonts w:ascii="Times New Roman" w:hAnsi="Times New Roman"/>
          <w:color w:val="000000" w:themeColor="text1"/>
          <w:sz w:val="28"/>
          <w:szCs w:val="28"/>
          <w:shd w:val="clear" w:color="auto" w:fill="FFFFFF"/>
          <w:lang w:val="uk-UA"/>
        </w:rPr>
      </w:pPr>
      <w:r>
        <w:rPr>
          <w:rFonts w:ascii="Times New Roman" w:hAnsi="Times New Roman"/>
          <w:b/>
          <w:color w:val="000000" w:themeColor="text1"/>
          <w:sz w:val="28"/>
          <w:szCs w:val="28"/>
          <w:shd w:val="clear" w:color="auto" w:fill="FFFFFF"/>
        </w:rPr>
        <w:t>СЛУХАЛИ</w:t>
      </w:r>
      <w:r w:rsidR="007733B2">
        <w:rPr>
          <w:rFonts w:ascii="Times New Roman" w:hAnsi="Times New Roman"/>
          <w:b/>
          <w:color w:val="000000" w:themeColor="text1"/>
          <w:sz w:val="28"/>
          <w:szCs w:val="28"/>
          <w:shd w:val="clear" w:color="auto" w:fill="FFFFFF"/>
          <w:lang w:val="uk-UA"/>
        </w:rPr>
        <w:t xml:space="preserve"> 1</w:t>
      </w:r>
      <w:r w:rsidRPr="00BF2152">
        <w:rPr>
          <w:rFonts w:ascii="Times New Roman" w:hAnsi="Times New Roman" w:cs="Times New Roman"/>
          <w:b/>
          <w:color w:val="000000" w:themeColor="text1"/>
          <w:sz w:val="28"/>
          <w:szCs w:val="28"/>
          <w:shd w:val="clear" w:color="auto" w:fill="FFFFFF"/>
        </w:rPr>
        <w:t>:</w:t>
      </w:r>
      <w:r w:rsidRPr="00BF2152">
        <w:rPr>
          <w:rFonts w:ascii="Times New Roman" w:hAnsi="Times New Roman" w:cs="Times New Roman"/>
          <w:color w:val="000000" w:themeColor="text1"/>
          <w:sz w:val="28"/>
          <w:szCs w:val="28"/>
          <w:shd w:val="clear" w:color="auto" w:fill="FFFFFF"/>
        </w:rPr>
        <w:t xml:space="preserve">  </w:t>
      </w:r>
      <w:r w:rsidRPr="00562B33">
        <w:rPr>
          <w:rFonts w:ascii="Times New Roman" w:hAnsi="Times New Roman"/>
          <w:color w:val="000000" w:themeColor="text1"/>
          <w:sz w:val="28"/>
          <w:szCs w:val="28"/>
          <w:shd w:val="clear" w:color="auto" w:fill="FFFFFF"/>
          <w:lang w:val="uk-UA"/>
        </w:rPr>
        <w:t xml:space="preserve">Голова тендерного комітету Носуль В.О. проінформувала, що від начальника фінансового відділу  районної ради Штанько Л.В. надійшов лист  </w:t>
      </w:r>
      <w:r w:rsidR="0046423F">
        <w:rPr>
          <w:rFonts w:ascii="Times New Roman" w:hAnsi="Times New Roman"/>
          <w:color w:val="000000" w:themeColor="text1"/>
          <w:sz w:val="28"/>
          <w:szCs w:val="28"/>
          <w:shd w:val="clear" w:color="auto" w:fill="FFFFFF"/>
          <w:lang w:val="uk-UA"/>
        </w:rPr>
        <w:t>розглянути  на 2018 рік потребу в коштах  на  наступні напрямки  по</w:t>
      </w:r>
      <w:r w:rsidR="00B84E46">
        <w:rPr>
          <w:rFonts w:ascii="Times New Roman" w:hAnsi="Times New Roman"/>
          <w:color w:val="000000" w:themeColor="text1"/>
          <w:sz w:val="28"/>
          <w:szCs w:val="28"/>
          <w:shd w:val="clear" w:color="auto" w:fill="FFFFFF"/>
          <w:lang w:val="uk-UA"/>
        </w:rPr>
        <w:t xml:space="preserve"> </w:t>
      </w:r>
      <w:r w:rsidR="0046423F">
        <w:rPr>
          <w:rFonts w:ascii="Times New Roman" w:hAnsi="Times New Roman"/>
          <w:color w:val="000000" w:themeColor="text1"/>
          <w:sz w:val="28"/>
          <w:szCs w:val="28"/>
          <w:shd w:val="clear" w:color="auto" w:fill="FFFFFF"/>
          <w:lang w:val="uk-UA"/>
        </w:rPr>
        <w:t>КПКВК 0110150 КЕКВ 2240</w:t>
      </w:r>
      <w:r w:rsidR="009D31D1">
        <w:rPr>
          <w:rFonts w:ascii="Times New Roman" w:hAnsi="Times New Roman"/>
          <w:color w:val="000000" w:themeColor="text1"/>
          <w:sz w:val="28"/>
          <w:szCs w:val="28"/>
          <w:shd w:val="clear" w:color="auto" w:fill="FFFFFF"/>
          <w:lang w:val="uk-UA"/>
        </w:rPr>
        <w:t>:</w:t>
      </w:r>
      <w:r w:rsidR="0046423F">
        <w:rPr>
          <w:rFonts w:ascii="Times New Roman" w:hAnsi="Times New Roman"/>
          <w:color w:val="000000" w:themeColor="text1"/>
          <w:sz w:val="28"/>
          <w:szCs w:val="28"/>
          <w:shd w:val="clear" w:color="auto" w:fill="FFFFFF"/>
          <w:lang w:val="uk-UA"/>
        </w:rPr>
        <w:t xml:space="preserve"> </w:t>
      </w:r>
    </w:p>
    <w:tbl>
      <w:tblPr>
        <w:tblW w:w="10065" w:type="dxa"/>
        <w:tblInd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7938"/>
        <w:gridCol w:w="850"/>
        <w:gridCol w:w="1277"/>
      </w:tblGrid>
      <w:tr w:rsidR="00131B6D" w:rsidTr="00C87B32">
        <w:trPr>
          <w:trHeight w:val="600"/>
        </w:trPr>
        <w:tc>
          <w:tcPr>
            <w:tcW w:w="79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1B6D" w:rsidRPr="007733B2" w:rsidRDefault="007733B2" w:rsidP="00DC3420">
            <w:pPr>
              <w:spacing w:after="0" w:line="240" w:lineRule="auto"/>
              <w:jc w:val="both"/>
              <w:rPr>
                <w:rFonts w:ascii="Times New Roman" w:hAnsi="Times New Roman" w:cs="Times New Roman"/>
                <w:color w:val="000000" w:themeColor="text1"/>
                <w:sz w:val="28"/>
                <w:szCs w:val="28"/>
                <w:lang w:val="uk-UA"/>
              </w:rPr>
            </w:pPr>
            <w:r w:rsidRPr="001C298F">
              <w:rPr>
                <w:rFonts w:ascii="Times New Roman" w:hAnsi="Times New Roman" w:cs="Times New Roman"/>
                <w:color w:val="000000" w:themeColor="text1"/>
                <w:sz w:val="28"/>
                <w:szCs w:val="28"/>
              </w:rPr>
              <w:t>ДК 021:2015:</w:t>
            </w:r>
            <w:r w:rsidRPr="001C298F">
              <w:rPr>
                <w:rStyle w:val="apple-converted-space"/>
                <w:rFonts w:ascii="Times New Roman" w:hAnsi="Times New Roman" w:cs="Times New Roman"/>
                <w:color w:val="000000" w:themeColor="text1"/>
                <w:sz w:val="28"/>
                <w:szCs w:val="28"/>
              </w:rPr>
              <w:t> </w:t>
            </w:r>
            <w:r w:rsidR="005C4EA7">
              <w:rPr>
                <w:rFonts w:ascii="Times New Roman" w:hAnsi="Times New Roman" w:cs="Times New Roman"/>
                <w:color w:val="000000" w:themeColor="text1"/>
                <w:sz w:val="28"/>
                <w:szCs w:val="28"/>
                <w:lang w:val="uk-UA"/>
              </w:rPr>
              <w:t xml:space="preserve">48440000-4- Пакети програмного  забезпечення  для фінансового  аналізу та бухгалтерського </w:t>
            </w:r>
            <w:proofErr w:type="gramStart"/>
            <w:r w:rsidR="005C4EA7">
              <w:rPr>
                <w:rFonts w:ascii="Times New Roman" w:hAnsi="Times New Roman" w:cs="Times New Roman"/>
                <w:color w:val="000000" w:themeColor="text1"/>
                <w:sz w:val="28"/>
                <w:szCs w:val="28"/>
                <w:lang w:val="uk-UA"/>
              </w:rPr>
              <w:t>обл</w:t>
            </w:r>
            <w:proofErr w:type="gramEnd"/>
            <w:r w:rsidR="005C4EA7">
              <w:rPr>
                <w:rFonts w:ascii="Times New Roman" w:hAnsi="Times New Roman" w:cs="Times New Roman"/>
                <w:color w:val="000000" w:themeColor="text1"/>
                <w:sz w:val="28"/>
                <w:szCs w:val="28"/>
                <w:lang w:val="uk-UA"/>
              </w:rPr>
              <w:t>іку</w:t>
            </w:r>
            <w:r>
              <w:rPr>
                <w:rFonts w:ascii="Times New Roman" w:hAnsi="Times New Roman" w:cs="Times New Roman"/>
                <w:color w:val="000000" w:themeColor="text1"/>
                <w:sz w:val="28"/>
                <w:szCs w:val="28"/>
                <w:lang w:val="uk-UA"/>
              </w:rPr>
              <w:t xml:space="preserve"> (постачання пакетів оновлення до </w:t>
            </w:r>
            <w:proofErr w:type="spellStart"/>
            <w:r>
              <w:rPr>
                <w:rFonts w:ascii="Times New Roman" w:hAnsi="Times New Roman" w:cs="Times New Roman"/>
                <w:color w:val="000000" w:themeColor="text1"/>
                <w:sz w:val="28"/>
                <w:szCs w:val="28"/>
                <w:lang w:val="uk-UA"/>
              </w:rPr>
              <w:t>комп’</w:t>
            </w:r>
            <w:proofErr w:type="spellEnd"/>
            <w:r w:rsidR="00EB7D53" w:rsidRPr="0044135B">
              <w:rPr>
                <w:rFonts w:ascii="Times New Roman" w:hAnsi="Times New Roman" w:cs="Times New Roman"/>
                <w:color w:val="000000" w:themeColor="text1"/>
                <w:sz w:val="28"/>
                <w:szCs w:val="28"/>
              </w:rPr>
              <w:t xml:space="preserve">юторної програми </w:t>
            </w:r>
            <w:r w:rsidR="00EB7D5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М.Е. </w:t>
            </w:r>
            <w:proofErr w:type="spellStart"/>
            <w:r>
              <w:rPr>
                <w:rFonts w:ascii="Times New Roman" w:hAnsi="Times New Roman" w:cs="Times New Roman"/>
                <w:color w:val="000000" w:themeColor="text1"/>
                <w:sz w:val="28"/>
                <w:szCs w:val="28"/>
                <w:lang w:val="uk-UA"/>
              </w:rPr>
              <w:t>Dос</w:t>
            </w:r>
            <w:proofErr w:type="spellEnd"/>
            <w:r w:rsidR="009D31D1">
              <w:rPr>
                <w:rFonts w:ascii="Times New Roman" w:hAnsi="Times New Roman" w:cs="Times New Roman"/>
                <w:color w:val="000000" w:themeColor="text1"/>
                <w:sz w:val="28"/>
                <w:szCs w:val="28"/>
                <w:lang w:val="uk-UA"/>
              </w:rPr>
              <w:t>» м</w:t>
            </w:r>
            <w:r>
              <w:rPr>
                <w:rFonts w:ascii="Times New Roman" w:hAnsi="Times New Roman" w:cs="Times New Roman"/>
                <w:color w:val="000000" w:themeColor="text1"/>
                <w:sz w:val="28"/>
                <w:szCs w:val="28"/>
                <w:lang w:val="uk-UA"/>
              </w:rPr>
              <w:t xml:space="preserve">одуль «М.Е. </w:t>
            </w:r>
            <w:proofErr w:type="spellStart"/>
            <w:r>
              <w:rPr>
                <w:rFonts w:ascii="Times New Roman" w:hAnsi="Times New Roman" w:cs="Times New Roman"/>
                <w:color w:val="000000" w:themeColor="text1"/>
                <w:sz w:val="28"/>
                <w:szCs w:val="28"/>
                <w:lang w:val="uk-UA"/>
              </w:rPr>
              <w:t>Dос</w:t>
            </w:r>
            <w:proofErr w:type="spellEnd"/>
            <w:r>
              <w:rPr>
                <w:rFonts w:ascii="Times New Roman" w:hAnsi="Times New Roman" w:cs="Times New Roman"/>
                <w:color w:val="000000" w:themeColor="text1"/>
                <w:sz w:val="28"/>
                <w:szCs w:val="28"/>
                <w:lang w:val="uk-UA"/>
              </w:rPr>
              <w:t xml:space="preserve"> Звітність» </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1B6D" w:rsidRDefault="007733B2" w:rsidP="00A77B5F">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2240</w:t>
            </w:r>
          </w:p>
        </w:tc>
        <w:tc>
          <w:tcPr>
            <w:tcW w:w="12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1B6D" w:rsidRDefault="007733B2" w:rsidP="00A77B5F">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1500,00</w:t>
            </w:r>
          </w:p>
        </w:tc>
      </w:tr>
      <w:tr w:rsidR="007733B2" w:rsidTr="00C87B32">
        <w:trPr>
          <w:trHeight w:val="600"/>
        </w:trPr>
        <w:tc>
          <w:tcPr>
            <w:tcW w:w="79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33B2" w:rsidRPr="001C298F" w:rsidRDefault="007733B2" w:rsidP="00DC3420">
            <w:pPr>
              <w:spacing w:after="0" w:line="240" w:lineRule="auto"/>
              <w:jc w:val="both"/>
              <w:rPr>
                <w:rFonts w:ascii="Times New Roman" w:hAnsi="Times New Roman" w:cs="Times New Roman"/>
                <w:color w:val="000000" w:themeColor="text1"/>
                <w:sz w:val="28"/>
                <w:szCs w:val="28"/>
              </w:rPr>
            </w:pPr>
            <w:proofErr w:type="gramStart"/>
            <w:r w:rsidRPr="001C298F">
              <w:rPr>
                <w:rFonts w:ascii="Times New Roman" w:hAnsi="Times New Roman" w:cs="Times New Roman"/>
                <w:color w:val="000000" w:themeColor="text1"/>
                <w:sz w:val="28"/>
                <w:szCs w:val="28"/>
              </w:rPr>
              <w:t>ДК 021:2015:</w:t>
            </w:r>
            <w:r w:rsidRPr="001C298F">
              <w:rPr>
                <w:rStyle w:val="apple-converted-space"/>
                <w:rFonts w:ascii="Times New Roman" w:hAnsi="Times New Roman" w:cs="Times New Roman"/>
                <w:color w:val="000000" w:themeColor="text1"/>
                <w:sz w:val="28"/>
                <w:szCs w:val="28"/>
              </w:rPr>
              <w:t> </w:t>
            </w:r>
            <w:r w:rsidRPr="00985254">
              <w:rPr>
                <w:rFonts w:ascii="Times New Roman" w:hAnsi="Times New Roman" w:cs="Times New Roman"/>
                <w:color w:val="000000" w:themeColor="text1"/>
                <w:sz w:val="28"/>
                <w:szCs w:val="28"/>
              </w:rPr>
              <w:t xml:space="preserve">70220000-9 </w:t>
            </w:r>
            <w:r w:rsidRPr="00985254">
              <w:rPr>
                <w:rFonts w:ascii="Times New Roman" w:hAnsi="Times New Roman" w:cs="Times New Roman"/>
                <w:color w:val="000000" w:themeColor="text1"/>
                <w:sz w:val="28"/>
                <w:szCs w:val="28"/>
                <w:lang w:val="uk-UA"/>
              </w:rPr>
              <w:t>-</w:t>
            </w:r>
            <w:r w:rsidRPr="00985254">
              <w:rPr>
                <w:rFonts w:ascii="Times New Roman" w:hAnsi="Times New Roman" w:cs="Times New Roman"/>
                <w:color w:val="000000" w:themeColor="text1"/>
                <w:sz w:val="28"/>
                <w:szCs w:val="28"/>
              </w:rPr>
              <w:t xml:space="preserve"> </w:t>
            </w:r>
            <w:proofErr w:type="spellStart"/>
            <w:r w:rsidRPr="00985254">
              <w:rPr>
                <w:rFonts w:ascii="Times New Roman" w:hAnsi="Times New Roman" w:cs="Times New Roman"/>
                <w:color w:val="000000" w:themeColor="text1"/>
                <w:sz w:val="28"/>
                <w:szCs w:val="28"/>
              </w:rPr>
              <w:t>Послуги</w:t>
            </w:r>
            <w:proofErr w:type="spellEnd"/>
            <w:r w:rsidRPr="00985254">
              <w:rPr>
                <w:rFonts w:ascii="Times New Roman" w:hAnsi="Times New Roman" w:cs="Times New Roman"/>
                <w:color w:val="000000" w:themeColor="text1"/>
                <w:sz w:val="28"/>
                <w:szCs w:val="28"/>
              </w:rPr>
              <w:t xml:space="preserve"> з </w:t>
            </w:r>
            <w:proofErr w:type="spellStart"/>
            <w:r w:rsidRPr="00985254">
              <w:rPr>
                <w:rFonts w:ascii="Times New Roman" w:hAnsi="Times New Roman" w:cs="Times New Roman"/>
                <w:color w:val="000000" w:themeColor="text1"/>
                <w:sz w:val="28"/>
                <w:szCs w:val="28"/>
              </w:rPr>
              <w:t>надання</w:t>
            </w:r>
            <w:proofErr w:type="spellEnd"/>
            <w:r w:rsidRPr="00985254">
              <w:rPr>
                <w:rFonts w:ascii="Times New Roman" w:hAnsi="Times New Roman" w:cs="Times New Roman"/>
                <w:color w:val="000000" w:themeColor="text1"/>
                <w:sz w:val="28"/>
                <w:szCs w:val="28"/>
              </w:rPr>
              <w:t xml:space="preserve"> в </w:t>
            </w:r>
            <w:proofErr w:type="spellStart"/>
            <w:r w:rsidRPr="00985254">
              <w:rPr>
                <w:rFonts w:ascii="Times New Roman" w:hAnsi="Times New Roman" w:cs="Times New Roman"/>
                <w:color w:val="000000" w:themeColor="text1"/>
                <w:sz w:val="28"/>
                <w:szCs w:val="28"/>
              </w:rPr>
              <w:t>оренду</w:t>
            </w:r>
            <w:proofErr w:type="spellEnd"/>
            <w:r w:rsidRPr="00985254">
              <w:rPr>
                <w:rFonts w:ascii="Times New Roman" w:hAnsi="Times New Roman" w:cs="Times New Roman"/>
                <w:color w:val="000000" w:themeColor="text1"/>
                <w:sz w:val="28"/>
                <w:szCs w:val="28"/>
              </w:rPr>
              <w:t xml:space="preserve"> </w:t>
            </w:r>
            <w:proofErr w:type="spellStart"/>
            <w:r w:rsidRPr="00985254">
              <w:rPr>
                <w:rFonts w:ascii="Times New Roman" w:hAnsi="Times New Roman" w:cs="Times New Roman"/>
                <w:color w:val="000000" w:themeColor="text1"/>
                <w:sz w:val="28"/>
                <w:szCs w:val="28"/>
              </w:rPr>
              <w:t>чи</w:t>
            </w:r>
            <w:proofErr w:type="spellEnd"/>
            <w:r w:rsidRPr="00985254">
              <w:rPr>
                <w:rFonts w:ascii="Times New Roman" w:hAnsi="Times New Roman" w:cs="Times New Roman"/>
                <w:color w:val="000000" w:themeColor="text1"/>
                <w:sz w:val="28"/>
                <w:szCs w:val="28"/>
              </w:rPr>
              <w:t xml:space="preserve"> </w:t>
            </w:r>
            <w:proofErr w:type="spellStart"/>
            <w:r w:rsidRPr="00985254">
              <w:rPr>
                <w:rFonts w:ascii="Times New Roman" w:hAnsi="Times New Roman" w:cs="Times New Roman"/>
                <w:color w:val="000000" w:themeColor="text1"/>
                <w:sz w:val="28"/>
                <w:szCs w:val="28"/>
              </w:rPr>
              <w:t>лізингу</w:t>
            </w:r>
            <w:proofErr w:type="spellEnd"/>
            <w:r w:rsidRPr="00985254">
              <w:rPr>
                <w:rFonts w:ascii="Times New Roman" w:hAnsi="Times New Roman" w:cs="Times New Roman"/>
                <w:color w:val="000000" w:themeColor="text1"/>
                <w:sz w:val="28"/>
                <w:szCs w:val="28"/>
              </w:rPr>
              <w:t xml:space="preserve"> </w:t>
            </w:r>
            <w:proofErr w:type="spellStart"/>
            <w:r w:rsidRPr="00985254">
              <w:rPr>
                <w:rFonts w:ascii="Times New Roman" w:hAnsi="Times New Roman" w:cs="Times New Roman"/>
                <w:color w:val="000000" w:themeColor="text1"/>
                <w:sz w:val="28"/>
                <w:szCs w:val="28"/>
              </w:rPr>
              <w:t>нежитлової</w:t>
            </w:r>
            <w:proofErr w:type="spellEnd"/>
            <w:r w:rsidRPr="00985254">
              <w:rPr>
                <w:rFonts w:ascii="Times New Roman" w:hAnsi="Times New Roman" w:cs="Times New Roman"/>
                <w:color w:val="000000" w:themeColor="text1"/>
                <w:sz w:val="28"/>
                <w:szCs w:val="28"/>
              </w:rPr>
              <w:t xml:space="preserve"> </w:t>
            </w:r>
            <w:proofErr w:type="spellStart"/>
            <w:r w:rsidRPr="00985254">
              <w:rPr>
                <w:rFonts w:ascii="Times New Roman" w:hAnsi="Times New Roman" w:cs="Times New Roman"/>
                <w:color w:val="000000" w:themeColor="text1"/>
                <w:sz w:val="28"/>
                <w:szCs w:val="28"/>
              </w:rPr>
              <w:t>нерухомості</w:t>
            </w:r>
            <w:proofErr w:type="spellEnd"/>
            <w:r w:rsidR="00EB7D53">
              <w:rPr>
                <w:rStyle w:val="apple-converted-space"/>
                <w:rFonts w:ascii="Times New Roman" w:hAnsi="Times New Roman" w:cs="Times New Roman"/>
                <w:color w:val="000000" w:themeColor="text1"/>
                <w:sz w:val="28"/>
                <w:szCs w:val="28"/>
                <w:lang w:val="uk-UA"/>
              </w:rPr>
              <w:t xml:space="preserve"> (</w:t>
            </w:r>
            <w:r>
              <w:rPr>
                <w:rStyle w:val="apple-converted-space"/>
                <w:rFonts w:ascii="Times New Roman" w:hAnsi="Times New Roman" w:cs="Times New Roman"/>
                <w:color w:val="000000" w:themeColor="text1"/>
                <w:sz w:val="28"/>
                <w:szCs w:val="28"/>
                <w:lang w:val="uk-UA"/>
              </w:rPr>
              <w:t>орендна плата майна</w:t>
            </w:r>
            <w:r w:rsidR="00E566D3">
              <w:rPr>
                <w:rStyle w:val="apple-converted-space"/>
                <w:rFonts w:ascii="Times New Roman" w:hAnsi="Times New Roman" w:cs="Times New Roman"/>
                <w:color w:val="000000" w:themeColor="text1"/>
                <w:sz w:val="28"/>
                <w:szCs w:val="28"/>
                <w:lang w:val="uk-UA"/>
              </w:rPr>
              <w:t>,</w:t>
            </w:r>
            <w:r>
              <w:rPr>
                <w:rStyle w:val="apple-converted-space"/>
                <w:rFonts w:ascii="Times New Roman" w:hAnsi="Times New Roman" w:cs="Times New Roman"/>
                <w:color w:val="000000" w:themeColor="text1"/>
                <w:sz w:val="28"/>
                <w:szCs w:val="28"/>
                <w:lang w:val="uk-UA"/>
              </w:rPr>
              <w:t xml:space="preserve"> розміщеного за адресою:</w:t>
            </w:r>
            <w:proofErr w:type="gramEnd"/>
            <w:r>
              <w:rPr>
                <w:rStyle w:val="apple-converted-space"/>
                <w:rFonts w:ascii="Times New Roman" w:hAnsi="Times New Roman" w:cs="Times New Roman"/>
                <w:color w:val="000000" w:themeColor="text1"/>
                <w:sz w:val="28"/>
                <w:szCs w:val="28"/>
                <w:lang w:val="uk-UA"/>
              </w:rPr>
              <w:t xml:space="preserve"> Полтавська область, Кременчуцький район, с. Білецьківка, вул. Центральна, 231)</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33B2" w:rsidRDefault="007733B2" w:rsidP="0063798D">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2240</w:t>
            </w:r>
          </w:p>
        </w:tc>
        <w:tc>
          <w:tcPr>
            <w:tcW w:w="127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33B2" w:rsidRDefault="007733B2" w:rsidP="0063798D">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1,00</w:t>
            </w:r>
          </w:p>
        </w:tc>
      </w:tr>
    </w:tbl>
    <w:p w:rsidR="008E3B2E" w:rsidRDefault="00131B6D" w:rsidP="00957D5B">
      <w:pPr>
        <w:spacing w:after="0" w:line="240" w:lineRule="auto"/>
        <w:ind w:firstLine="708"/>
        <w:jc w:val="both"/>
        <w:rPr>
          <w:rFonts w:ascii="Times New Roman" w:hAnsi="Times New Roman" w:cs="Times New Roman"/>
          <w:color w:val="000000" w:themeColor="text1"/>
          <w:sz w:val="28"/>
          <w:szCs w:val="28"/>
          <w:lang w:val="uk-UA"/>
        </w:rPr>
      </w:pPr>
      <w:r w:rsidRPr="00EE1AE6">
        <w:rPr>
          <w:rFonts w:ascii="Times New Roman" w:hAnsi="Times New Roman" w:cs="Times New Roman"/>
          <w:color w:val="000000" w:themeColor="text1"/>
          <w:sz w:val="28"/>
          <w:szCs w:val="28"/>
          <w:lang w:val="uk-UA"/>
        </w:rPr>
        <w:t xml:space="preserve">Члени тендерного комітету </w:t>
      </w:r>
      <w:r w:rsidRPr="00EE1AE6">
        <w:rPr>
          <w:rFonts w:ascii="Times New Roman" w:hAnsi="Times New Roman"/>
          <w:color w:val="000000" w:themeColor="text1"/>
          <w:sz w:val="28"/>
          <w:szCs w:val="28"/>
          <w:shd w:val="clear" w:color="auto" w:fill="FFFFFF"/>
          <w:lang w:val="uk-UA"/>
        </w:rPr>
        <w:t xml:space="preserve">визначили </w:t>
      </w:r>
      <w:r w:rsidRPr="00EE1AE6">
        <w:rPr>
          <w:rFonts w:ascii="Times New Roman" w:hAnsi="Times New Roman" w:cs="Times New Roman"/>
          <w:color w:val="000000" w:themeColor="text1"/>
          <w:sz w:val="28"/>
          <w:szCs w:val="28"/>
          <w:shd w:val="clear" w:color="auto" w:fill="FFFFFF"/>
          <w:lang w:val="uk-UA"/>
        </w:rPr>
        <w:t>коди предметів закупівлі згідно</w:t>
      </w:r>
      <w:r w:rsidRPr="00EE1AE6">
        <w:rPr>
          <w:rFonts w:ascii="Times New Roman" w:hAnsi="Times New Roman" w:cs="Times New Roman"/>
          <w:color w:val="000000" w:themeColor="text1"/>
          <w:spacing w:val="2"/>
          <w:sz w:val="28"/>
          <w:szCs w:val="28"/>
          <w:lang w:val="uk-UA"/>
        </w:rPr>
        <w:t xml:space="preserve">  </w:t>
      </w:r>
      <w:r w:rsidRPr="00EE1AE6">
        <w:rPr>
          <w:rFonts w:ascii="Times New Roman" w:hAnsi="Times New Roman" w:cs="Times New Roman"/>
          <w:color w:val="000000" w:themeColor="text1"/>
          <w:sz w:val="28"/>
          <w:szCs w:val="28"/>
          <w:lang w:val="uk-UA"/>
        </w:rPr>
        <w:t>Єдиного закупівельного словника ДК 021:2015. Встановили, що відповідно  до</w:t>
      </w:r>
      <w:r w:rsidR="005C4EA7">
        <w:rPr>
          <w:rFonts w:ascii="Times New Roman" w:hAnsi="Times New Roman" w:cs="Times New Roman"/>
          <w:color w:val="000000" w:themeColor="text1"/>
          <w:sz w:val="28"/>
          <w:szCs w:val="28"/>
          <w:lang w:val="uk-UA"/>
        </w:rPr>
        <w:t xml:space="preserve">  </w:t>
      </w:r>
      <w:r w:rsidRPr="00EE1AE6">
        <w:rPr>
          <w:rFonts w:ascii="Times New Roman" w:hAnsi="Times New Roman" w:cs="Times New Roman"/>
          <w:color w:val="000000" w:themeColor="text1"/>
          <w:sz w:val="28"/>
          <w:szCs w:val="28"/>
          <w:lang w:val="uk-UA"/>
        </w:rPr>
        <w:t xml:space="preserve"> ст.</w:t>
      </w:r>
      <w:r w:rsidR="00755904">
        <w:rPr>
          <w:rFonts w:ascii="Times New Roman" w:hAnsi="Times New Roman" w:cs="Times New Roman"/>
          <w:color w:val="000000" w:themeColor="text1"/>
          <w:sz w:val="28"/>
          <w:szCs w:val="28"/>
          <w:lang w:val="uk-UA"/>
        </w:rPr>
        <w:t xml:space="preserve"> </w:t>
      </w:r>
      <w:r w:rsidRPr="00EE1AE6">
        <w:rPr>
          <w:rFonts w:ascii="Times New Roman" w:hAnsi="Times New Roman" w:cs="Times New Roman"/>
          <w:color w:val="000000" w:themeColor="text1"/>
          <w:sz w:val="28"/>
          <w:szCs w:val="28"/>
          <w:lang w:val="uk-UA"/>
        </w:rPr>
        <w:t xml:space="preserve">2 Закону України «Про публічні закупівлі» суми не потребують  застосування допорогової </w:t>
      </w:r>
      <w:r w:rsidRPr="00441392">
        <w:rPr>
          <w:rFonts w:ascii="Times New Roman" w:hAnsi="Times New Roman" w:cs="Times New Roman"/>
          <w:color w:val="000000" w:themeColor="text1"/>
          <w:sz w:val="28"/>
          <w:szCs w:val="28"/>
          <w:lang w:val="uk-UA"/>
        </w:rPr>
        <w:t>процедури закупівлі</w:t>
      </w:r>
      <w:r w:rsidR="004C3C58" w:rsidRPr="00441392">
        <w:rPr>
          <w:rFonts w:ascii="Times New Roman" w:hAnsi="Times New Roman" w:cs="Times New Roman"/>
          <w:color w:val="000000" w:themeColor="text1"/>
          <w:sz w:val="28"/>
          <w:szCs w:val="28"/>
          <w:lang w:val="uk-UA"/>
        </w:rPr>
        <w:t xml:space="preserve"> та інших процедур</w:t>
      </w:r>
      <w:r w:rsidR="00441392">
        <w:rPr>
          <w:rFonts w:ascii="Times New Roman" w:hAnsi="Times New Roman" w:cs="Times New Roman"/>
          <w:color w:val="000000" w:themeColor="text1"/>
          <w:sz w:val="28"/>
          <w:szCs w:val="28"/>
          <w:lang w:val="uk-UA"/>
        </w:rPr>
        <w:t xml:space="preserve">. </w:t>
      </w:r>
    </w:p>
    <w:p w:rsidR="004C3C58" w:rsidRPr="00441392" w:rsidRDefault="00131B6D" w:rsidP="00957D5B">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    </w:t>
      </w:r>
      <w:r w:rsidRPr="00EE1AE6">
        <w:rPr>
          <w:rFonts w:ascii="Times New Roman" w:hAnsi="Times New Roman" w:cs="Times New Roman"/>
          <w:color w:val="000000" w:themeColor="text1"/>
          <w:sz w:val="28"/>
          <w:szCs w:val="28"/>
          <w:lang w:val="uk-UA"/>
        </w:rPr>
        <w:t>У</w:t>
      </w:r>
      <w:r w:rsidRPr="00EE1AE6">
        <w:rPr>
          <w:rFonts w:ascii="Times New Roman" w:hAnsi="Times New Roman"/>
          <w:color w:val="000000" w:themeColor="text1"/>
          <w:sz w:val="28"/>
          <w:szCs w:val="28"/>
          <w:shd w:val="clear" w:color="auto" w:fill="FFFFFF"/>
          <w:lang w:val="uk-UA"/>
        </w:rPr>
        <w:t>згодили  орієнтовний початок проведення процедур</w:t>
      </w:r>
      <w:r>
        <w:rPr>
          <w:rFonts w:ascii="Times New Roman" w:hAnsi="Times New Roman"/>
          <w:color w:val="000000" w:themeColor="text1"/>
          <w:sz w:val="28"/>
          <w:szCs w:val="28"/>
          <w:shd w:val="clear" w:color="auto" w:fill="FFFFFF"/>
          <w:lang w:val="uk-UA"/>
        </w:rPr>
        <w:t>и</w:t>
      </w:r>
      <w:r w:rsidRPr="00EE1AE6">
        <w:rPr>
          <w:rFonts w:ascii="Times New Roman" w:hAnsi="Times New Roman"/>
          <w:color w:val="000000" w:themeColor="text1"/>
          <w:sz w:val="28"/>
          <w:szCs w:val="28"/>
          <w:shd w:val="clear" w:color="auto" w:fill="FFFFFF"/>
          <w:lang w:val="uk-UA"/>
        </w:rPr>
        <w:t xml:space="preserve">  зак</w:t>
      </w:r>
      <w:r w:rsidR="00957D5B">
        <w:rPr>
          <w:rFonts w:ascii="Times New Roman" w:hAnsi="Times New Roman"/>
          <w:color w:val="000000" w:themeColor="text1"/>
          <w:sz w:val="28"/>
          <w:szCs w:val="28"/>
          <w:shd w:val="clear" w:color="auto" w:fill="FFFFFF"/>
          <w:lang w:val="uk-UA"/>
        </w:rPr>
        <w:t>упівлі</w:t>
      </w:r>
      <w:r w:rsidR="00B84E46">
        <w:rPr>
          <w:rFonts w:ascii="Times New Roman" w:hAnsi="Times New Roman"/>
          <w:color w:val="000000" w:themeColor="text1"/>
          <w:sz w:val="28"/>
          <w:szCs w:val="28"/>
          <w:shd w:val="clear" w:color="auto" w:fill="FFFFFF"/>
          <w:lang w:val="uk-UA"/>
        </w:rPr>
        <w:t xml:space="preserve"> по предметам</w:t>
      </w:r>
      <w:r w:rsidR="008F0252">
        <w:rPr>
          <w:rFonts w:ascii="Times New Roman" w:hAnsi="Times New Roman"/>
          <w:color w:val="000000" w:themeColor="text1"/>
          <w:sz w:val="28"/>
          <w:szCs w:val="28"/>
          <w:shd w:val="clear" w:color="auto" w:fill="FFFFFF"/>
          <w:lang w:val="uk-UA"/>
        </w:rPr>
        <w:t xml:space="preserve"> закупівлі</w:t>
      </w:r>
      <w:r w:rsidR="00985254">
        <w:rPr>
          <w:rFonts w:ascii="Times New Roman" w:hAnsi="Times New Roman"/>
          <w:color w:val="000000" w:themeColor="text1"/>
          <w:sz w:val="28"/>
          <w:szCs w:val="28"/>
          <w:shd w:val="clear" w:color="auto" w:fill="FFFFFF"/>
          <w:lang w:val="uk-UA"/>
        </w:rPr>
        <w:t xml:space="preserve"> –  квітень</w:t>
      </w:r>
      <w:r w:rsidR="00DC3420">
        <w:rPr>
          <w:rFonts w:ascii="Times New Roman" w:hAnsi="Times New Roman"/>
          <w:color w:val="000000" w:themeColor="text1"/>
          <w:sz w:val="28"/>
          <w:szCs w:val="28"/>
          <w:shd w:val="clear" w:color="auto" w:fill="FFFFFF"/>
          <w:lang w:val="uk-UA"/>
        </w:rPr>
        <w:t xml:space="preserve"> 2018 року.</w:t>
      </w:r>
    </w:p>
    <w:p w:rsidR="005C4EA7" w:rsidRDefault="005C4EA7" w:rsidP="00131B6D">
      <w:pPr>
        <w:spacing w:after="0" w:line="240" w:lineRule="auto"/>
        <w:jc w:val="both"/>
        <w:rPr>
          <w:rFonts w:ascii="Times New Roman" w:hAnsi="Times New Roman"/>
          <w:b/>
          <w:sz w:val="28"/>
          <w:szCs w:val="28"/>
          <w:lang w:val="uk-UA"/>
        </w:rPr>
      </w:pPr>
    </w:p>
    <w:p w:rsidR="005C4EA7" w:rsidRDefault="005C4EA7" w:rsidP="00131B6D">
      <w:pPr>
        <w:spacing w:after="0" w:line="240" w:lineRule="auto"/>
        <w:jc w:val="both"/>
        <w:rPr>
          <w:rFonts w:ascii="Times New Roman" w:hAnsi="Times New Roman"/>
          <w:b/>
          <w:sz w:val="28"/>
          <w:szCs w:val="28"/>
          <w:lang w:val="uk-UA"/>
        </w:rPr>
      </w:pPr>
    </w:p>
    <w:p w:rsidR="00131B6D" w:rsidRPr="00131B6D" w:rsidRDefault="00131B6D" w:rsidP="00131B6D">
      <w:pPr>
        <w:spacing w:after="0" w:line="240" w:lineRule="auto"/>
        <w:jc w:val="both"/>
        <w:rPr>
          <w:rFonts w:ascii="Times New Roman" w:hAnsi="Times New Roman"/>
          <w:b/>
          <w:sz w:val="28"/>
          <w:szCs w:val="28"/>
          <w:lang w:val="uk-UA"/>
        </w:rPr>
      </w:pPr>
      <w:r w:rsidRPr="009916B1">
        <w:rPr>
          <w:rFonts w:ascii="Times New Roman" w:hAnsi="Times New Roman"/>
          <w:b/>
          <w:sz w:val="28"/>
          <w:szCs w:val="28"/>
        </w:rPr>
        <w:lastRenderedPageBreak/>
        <w:t>ВИРІШИЛИ:</w:t>
      </w:r>
    </w:p>
    <w:p w:rsidR="00131B6D" w:rsidRPr="00D56865" w:rsidRDefault="00131B6D" w:rsidP="00131B6D">
      <w:pPr>
        <w:shd w:val="clear" w:color="auto" w:fill="FFFFFF" w:themeFill="background1"/>
        <w:spacing w:after="0" w:line="240" w:lineRule="auto"/>
        <w:jc w:val="both"/>
        <w:rPr>
          <w:rFonts w:ascii="Times New Roman" w:hAnsi="Times New Roman"/>
          <w:sz w:val="28"/>
          <w:szCs w:val="28"/>
          <w:lang w:val="uk-UA"/>
        </w:rPr>
      </w:pPr>
      <w:r w:rsidRPr="00D56865">
        <w:rPr>
          <w:rFonts w:ascii="Times New Roman" w:hAnsi="Times New Roman"/>
          <w:sz w:val="28"/>
          <w:szCs w:val="28"/>
          <w:lang w:val="uk-UA"/>
        </w:rPr>
        <w:t>1.</w:t>
      </w:r>
      <w:r w:rsidRPr="00D56865">
        <w:rPr>
          <w:rFonts w:ascii="Times New Roman" w:hAnsi="Times New Roman" w:cs="Times New Roman"/>
          <w:color w:val="000000" w:themeColor="text1"/>
          <w:sz w:val="28"/>
          <w:szCs w:val="28"/>
          <w:lang w:val="uk-UA"/>
        </w:rPr>
        <w:t xml:space="preserve"> Затвердити </w:t>
      </w:r>
      <w:r>
        <w:rPr>
          <w:rFonts w:ascii="Times New Roman" w:hAnsi="Times New Roman" w:cs="Times New Roman"/>
          <w:color w:val="000000" w:themeColor="text1"/>
          <w:sz w:val="28"/>
          <w:szCs w:val="28"/>
          <w:lang w:val="uk-UA"/>
        </w:rPr>
        <w:t xml:space="preserve"> </w:t>
      </w:r>
      <w:r w:rsidR="008E3B2E">
        <w:rPr>
          <w:rFonts w:ascii="Times New Roman" w:hAnsi="Times New Roman" w:cs="Times New Roman"/>
          <w:color w:val="000000" w:themeColor="text1"/>
          <w:sz w:val="28"/>
          <w:szCs w:val="28"/>
          <w:lang w:val="uk-UA"/>
        </w:rPr>
        <w:t xml:space="preserve">зміни до </w:t>
      </w:r>
      <w:r>
        <w:rPr>
          <w:rFonts w:ascii="Times New Roman" w:hAnsi="Times New Roman" w:cs="Times New Roman"/>
          <w:color w:val="000000" w:themeColor="text1"/>
          <w:sz w:val="28"/>
          <w:szCs w:val="28"/>
          <w:lang w:val="uk-UA"/>
        </w:rPr>
        <w:t>додат</w:t>
      </w:r>
      <w:r w:rsidR="004C3C58">
        <w:rPr>
          <w:rFonts w:ascii="Times New Roman" w:hAnsi="Times New Roman" w:cs="Times New Roman"/>
          <w:color w:val="000000" w:themeColor="text1"/>
          <w:sz w:val="28"/>
          <w:szCs w:val="28"/>
          <w:lang w:val="uk-UA"/>
        </w:rPr>
        <w:t>к</w:t>
      </w:r>
      <w:r w:rsidR="008E3B2E">
        <w:rPr>
          <w:rFonts w:ascii="Times New Roman" w:hAnsi="Times New Roman" w:cs="Times New Roman"/>
          <w:color w:val="000000" w:themeColor="text1"/>
          <w:sz w:val="28"/>
          <w:szCs w:val="28"/>
          <w:lang w:val="uk-UA"/>
        </w:rPr>
        <w:t>у</w:t>
      </w:r>
      <w:r w:rsidRPr="00D56865">
        <w:rPr>
          <w:rFonts w:ascii="Times New Roman" w:hAnsi="Times New Roman" w:cs="Times New Roman"/>
          <w:color w:val="000000" w:themeColor="text1"/>
          <w:sz w:val="28"/>
          <w:szCs w:val="28"/>
          <w:lang w:val="uk-UA"/>
        </w:rPr>
        <w:t xml:space="preserve"> до річного плану  закупівель</w:t>
      </w:r>
      <w:r w:rsidR="004C3C58">
        <w:rPr>
          <w:rFonts w:ascii="Times New Roman" w:hAnsi="Times New Roman" w:cs="Times New Roman"/>
          <w:color w:val="000000" w:themeColor="text1"/>
          <w:sz w:val="28"/>
          <w:szCs w:val="28"/>
          <w:lang w:val="uk-UA"/>
        </w:rPr>
        <w:t xml:space="preserve"> на 2018</w:t>
      </w:r>
      <w:r w:rsidRPr="00D56865">
        <w:rPr>
          <w:rFonts w:ascii="Times New Roman" w:hAnsi="Times New Roman" w:cs="Times New Roman"/>
          <w:color w:val="000000" w:themeColor="text1"/>
          <w:sz w:val="28"/>
          <w:szCs w:val="28"/>
          <w:lang w:val="uk-UA"/>
        </w:rPr>
        <w:t xml:space="preserve"> р.</w:t>
      </w:r>
      <w:r w:rsidR="004C3C58">
        <w:rPr>
          <w:rFonts w:ascii="Times New Roman" w:hAnsi="Times New Roman" w:cs="Times New Roman"/>
          <w:color w:val="000000" w:themeColor="text1"/>
          <w:sz w:val="28"/>
          <w:szCs w:val="28"/>
          <w:lang w:val="uk-UA"/>
        </w:rPr>
        <w:t xml:space="preserve">  </w:t>
      </w:r>
      <w:r w:rsidR="005C4EA7">
        <w:rPr>
          <w:rFonts w:ascii="Times New Roman" w:hAnsi="Times New Roman" w:cs="Times New Roman"/>
          <w:color w:val="000000" w:themeColor="text1"/>
          <w:sz w:val="28"/>
          <w:szCs w:val="28"/>
          <w:lang w:val="uk-UA"/>
        </w:rPr>
        <w:t>від 04</w:t>
      </w:r>
      <w:r w:rsidR="00985254">
        <w:rPr>
          <w:rFonts w:ascii="Times New Roman" w:hAnsi="Times New Roman" w:cs="Times New Roman"/>
          <w:color w:val="000000" w:themeColor="text1"/>
          <w:sz w:val="28"/>
          <w:szCs w:val="28"/>
          <w:lang w:val="uk-UA"/>
        </w:rPr>
        <w:t>.04</w:t>
      </w:r>
      <w:r w:rsidR="008E3B2E">
        <w:rPr>
          <w:rFonts w:ascii="Times New Roman" w:hAnsi="Times New Roman" w:cs="Times New Roman"/>
          <w:color w:val="000000" w:themeColor="text1"/>
          <w:sz w:val="28"/>
          <w:szCs w:val="28"/>
          <w:lang w:val="uk-UA"/>
        </w:rPr>
        <w:t>.2018</w:t>
      </w:r>
      <w:r w:rsidR="00B8001D">
        <w:rPr>
          <w:rFonts w:ascii="Times New Roman" w:hAnsi="Times New Roman" w:cs="Times New Roman"/>
          <w:color w:val="000000" w:themeColor="text1"/>
          <w:sz w:val="28"/>
          <w:szCs w:val="28"/>
          <w:lang w:val="uk-UA"/>
        </w:rPr>
        <w:t xml:space="preserve"> </w:t>
      </w:r>
      <w:r w:rsidR="008E3B2E">
        <w:rPr>
          <w:rFonts w:ascii="Times New Roman" w:hAnsi="Times New Roman" w:cs="Times New Roman"/>
          <w:color w:val="000000" w:themeColor="text1"/>
          <w:sz w:val="28"/>
          <w:szCs w:val="28"/>
          <w:lang w:val="uk-UA"/>
        </w:rPr>
        <w:t>р.</w:t>
      </w:r>
      <w:r w:rsidR="0045368C">
        <w:rPr>
          <w:rFonts w:ascii="Times New Roman" w:hAnsi="Times New Roman" w:cs="Times New Roman"/>
          <w:color w:val="000000" w:themeColor="text1"/>
          <w:sz w:val="28"/>
          <w:szCs w:val="28"/>
          <w:lang w:val="uk-UA"/>
        </w:rPr>
        <w:t>(додаю</w:t>
      </w:r>
      <w:r w:rsidRPr="00D56865">
        <w:rPr>
          <w:rFonts w:ascii="Times New Roman" w:hAnsi="Times New Roman" w:cs="Times New Roman"/>
          <w:color w:val="000000" w:themeColor="text1"/>
          <w:sz w:val="28"/>
          <w:szCs w:val="28"/>
          <w:lang w:val="uk-UA"/>
        </w:rPr>
        <w:t>ться).</w:t>
      </w:r>
      <w:r w:rsidRPr="00D56865">
        <w:rPr>
          <w:rFonts w:ascii="Times New Roman" w:hAnsi="Times New Roman"/>
          <w:sz w:val="28"/>
          <w:szCs w:val="28"/>
          <w:lang w:val="uk-UA"/>
        </w:rPr>
        <w:t xml:space="preserve"> </w:t>
      </w:r>
    </w:p>
    <w:p w:rsidR="00131B6D" w:rsidRPr="00D56865" w:rsidRDefault="00131B6D" w:rsidP="00131B6D">
      <w:pPr>
        <w:spacing w:after="0" w:line="240" w:lineRule="auto"/>
        <w:jc w:val="both"/>
        <w:rPr>
          <w:rFonts w:ascii="Times New Roman" w:hAnsi="Times New Roman"/>
          <w:sz w:val="28"/>
          <w:szCs w:val="28"/>
          <w:lang w:val="uk-UA"/>
        </w:rPr>
      </w:pPr>
      <w:r w:rsidRPr="00D56865">
        <w:rPr>
          <w:rFonts w:ascii="Times New Roman" w:hAnsi="Times New Roman"/>
          <w:sz w:val="28"/>
          <w:szCs w:val="28"/>
          <w:lang w:val="uk-UA"/>
        </w:rPr>
        <w:t>2. Секретарю тендерного комітету Фоміній Л.В. забезпечити оприлюднення:</w:t>
      </w:r>
    </w:p>
    <w:p w:rsidR="00131B6D" w:rsidRPr="00D56865" w:rsidRDefault="00131B6D" w:rsidP="00131B6D">
      <w:pPr>
        <w:spacing w:after="0" w:line="240" w:lineRule="auto"/>
        <w:jc w:val="both"/>
        <w:rPr>
          <w:rFonts w:ascii="Times New Roman" w:hAnsi="Times New Roman"/>
          <w:sz w:val="28"/>
          <w:szCs w:val="28"/>
          <w:lang w:val="uk-UA"/>
        </w:rPr>
      </w:pPr>
      <w:r>
        <w:rPr>
          <w:rFonts w:ascii="Times New Roman" w:hAnsi="Times New Roman"/>
          <w:sz w:val="28"/>
          <w:szCs w:val="28"/>
          <w:lang w:val="uk-UA"/>
        </w:rPr>
        <w:t>- </w:t>
      </w:r>
      <w:r w:rsidRPr="00D56865">
        <w:rPr>
          <w:rFonts w:ascii="Times New Roman" w:hAnsi="Times New Roman"/>
          <w:sz w:val="28"/>
          <w:szCs w:val="28"/>
          <w:lang w:val="uk-UA"/>
        </w:rPr>
        <w:t xml:space="preserve">додатку до річного плану </w:t>
      </w:r>
      <w:r w:rsidR="004C3C58">
        <w:rPr>
          <w:rFonts w:ascii="Times New Roman" w:hAnsi="Times New Roman"/>
          <w:sz w:val="28"/>
          <w:szCs w:val="28"/>
          <w:lang w:val="uk-UA"/>
        </w:rPr>
        <w:t xml:space="preserve">закупівель на 2018 р. </w:t>
      </w:r>
      <w:r w:rsidR="0045368C">
        <w:rPr>
          <w:rFonts w:ascii="Times New Roman" w:hAnsi="Times New Roman"/>
          <w:sz w:val="28"/>
          <w:szCs w:val="28"/>
          <w:lang w:val="uk-UA"/>
        </w:rPr>
        <w:t>зміни</w:t>
      </w:r>
      <w:r w:rsidR="005C4EA7">
        <w:rPr>
          <w:rFonts w:ascii="Times New Roman" w:hAnsi="Times New Roman"/>
          <w:sz w:val="28"/>
          <w:szCs w:val="28"/>
          <w:lang w:val="uk-UA"/>
        </w:rPr>
        <w:t xml:space="preserve"> від 04</w:t>
      </w:r>
      <w:r w:rsidR="00985254">
        <w:rPr>
          <w:rFonts w:ascii="Times New Roman" w:hAnsi="Times New Roman"/>
          <w:sz w:val="28"/>
          <w:szCs w:val="28"/>
          <w:lang w:val="uk-UA"/>
        </w:rPr>
        <w:t>.04</w:t>
      </w:r>
      <w:r w:rsidR="008E3B2E">
        <w:rPr>
          <w:rFonts w:ascii="Times New Roman" w:hAnsi="Times New Roman"/>
          <w:sz w:val="28"/>
          <w:szCs w:val="28"/>
          <w:lang w:val="uk-UA"/>
        </w:rPr>
        <w:t>.2018 р.</w:t>
      </w:r>
      <w:r>
        <w:rPr>
          <w:rFonts w:ascii="Times New Roman" w:hAnsi="Times New Roman"/>
          <w:sz w:val="28"/>
          <w:szCs w:val="28"/>
          <w:lang w:val="uk-UA"/>
        </w:rPr>
        <w:t xml:space="preserve"> на </w:t>
      </w:r>
      <w:proofErr w:type="spellStart"/>
      <w:r>
        <w:rPr>
          <w:rFonts w:ascii="Times New Roman" w:hAnsi="Times New Roman"/>
          <w:sz w:val="28"/>
          <w:szCs w:val="28"/>
          <w:lang w:val="uk-UA"/>
        </w:rPr>
        <w:t>веб-</w:t>
      </w:r>
      <w:r w:rsidRPr="00D56865">
        <w:rPr>
          <w:rFonts w:ascii="Times New Roman" w:hAnsi="Times New Roman"/>
          <w:sz w:val="28"/>
          <w:szCs w:val="28"/>
          <w:lang w:val="uk-UA"/>
        </w:rPr>
        <w:t>порталі</w:t>
      </w:r>
      <w:proofErr w:type="spellEnd"/>
      <w:r w:rsidRPr="00D56865">
        <w:rPr>
          <w:rFonts w:ascii="Times New Roman" w:hAnsi="Times New Roman"/>
          <w:sz w:val="28"/>
          <w:szCs w:val="28"/>
          <w:lang w:val="uk-UA"/>
        </w:rPr>
        <w:t xml:space="preserve"> Уповноваженого органу протягом 5-ти днів з дня їх затвердження та на сайті Кременчуцької районної ради (ст.</w:t>
      </w:r>
      <w:r w:rsidR="00B8001D">
        <w:rPr>
          <w:rFonts w:ascii="Times New Roman" w:hAnsi="Times New Roman"/>
          <w:sz w:val="28"/>
          <w:szCs w:val="28"/>
          <w:lang w:val="uk-UA"/>
        </w:rPr>
        <w:t xml:space="preserve"> </w:t>
      </w:r>
      <w:r w:rsidRPr="00D56865">
        <w:rPr>
          <w:rFonts w:ascii="Times New Roman" w:hAnsi="Times New Roman"/>
          <w:sz w:val="28"/>
          <w:szCs w:val="28"/>
          <w:lang w:val="uk-UA"/>
        </w:rPr>
        <w:t xml:space="preserve">4 Закону України «Про публічні закупівлі»). </w:t>
      </w:r>
    </w:p>
    <w:p w:rsidR="00BA651F" w:rsidRDefault="00BA651F" w:rsidP="00BA651F">
      <w:pPr>
        <w:spacing w:after="0" w:line="240" w:lineRule="auto"/>
        <w:jc w:val="both"/>
        <w:rPr>
          <w:rFonts w:ascii="Calibri" w:eastAsia="Calibri" w:hAnsi="Calibri" w:cs="Times New Roman"/>
          <w:sz w:val="26"/>
          <w:szCs w:val="26"/>
          <w:lang w:val="uk-UA"/>
        </w:rPr>
      </w:pPr>
      <w:r w:rsidRPr="00D56865">
        <w:rPr>
          <w:rFonts w:ascii="Times New Roman" w:eastAsia="Calibri" w:hAnsi="Times New Roman" w:cs="Times New Roman"/>
          <w:sz w:val="28"/>
          <w:szCs w:val="28"/>
          <w:lang w:val="uk-UA"/>
        </w:rPr>
        <w:t>- п</w:t>
      </w:r>
      <w:r w:rsidR="00957D5B">
        <w:rPr>
          <w:rFonts w:ascii="Times New Roman" w:eastAsia="Calibri" w:hAnsi="Times New Roman" w:cs="Times New Roman"/>
          <w:sz w:val="28"/>
          <w:szCs w:val="28"/>
          <w:lang w:val="uk-UA"/>
        </w:rPr>
        <w:t>р</w:t>
      </w:r>
      <w:r w:rsidR="00DC3420">
        <w:rPr>
          <w:rFonts w:ascii="Times New Roman" w:eastAsia="Calibri" w:hAnsi="Times New Roman" w:cs="Times New Roman"/>
          <w:sz w:val="28"/>
          <w:szCs w:val="28"/>
          <w:lang w:val="uk-UA"/>
        </w:rPr>
        <w:t>отоколу тендерного комітету № 11</w:t>
      </w:r>
      <w:r w:rsidRPr="00D56865">
        <w:rPr>
          <w:rFonts w:ascii="Times New Roman" w:eastAsia="Calibri" w:hAnsi="Times New Roman" w:cs="Times New Roman"/>
          <w:sz w:val="28"/>
          <w:szCs w:val="28"/>
          <w:lang w:val="uk-UA"/>
        </w:rPr>
        <w:t xml:space="preserve"> від </w:t>
      </w:r>
      <w:r w:rsidR="005C4EA7">
        <w:rPr>
          <w:rFonts w:ascii="Times New Roman" w:eastAsia="Calibri" w:hAnsi="Times New Roman" w:cs="Times New Roman"/>
          <w:sz w:val="28"/>
          <w:szCs w:val="28"/>
          <w:lang w:val="uk-UA"/>
        </w:rPr>
        <w:t>04</w:t>
      </w:r>
      <w:r w:rsidR="00985254">
        <w:rPr>
          <w:rFonts w:ascii="Times New Roman" w:eastAsia="Calibri" w:hAnsi="Times New Roman" w:cs="Times New Roman"/>
          <w:sz w:val="28"/>
          <w:szCs w:val="28"/>
          <w:lang w:val="uk-UA"/>
        </w:rPr>
        <w:t>.04</w:t>
      </w:r>
      <w:r>
        <w:rPr>
          <w:rFonts w:ascii="Times New Roman" w:eastAsia="Calibri" w:hAnsi="Times New Roman" w:cs="Times New Roman"/>
          <w:sz w:val="28"/>
          <w:szCs w:val="28"/>
          <w:lang w:val="uk-UA"/>
        </w:rPr>
        <w:t>.2018</w:t>
      </w:r>
      <w:r w:rsidRPr="00D56865">
        <w:rPr>
          <w:rFonts w:ascii="Times New Roman" w:eastAsia="Calibri" w:hAnsi="Times New Roman" w:cs="Times New Roman"/>
          <w:sz w:val="28"/>
          <w:szCs w:val="28"/>
          <w:lang w:val="uk-UA"/>
        </w:rPr>
        <w:t> р. на  офіційному сайті  Кременчуцької районної ради</w:t>
      </w:r>
      <w:r w:rsidRPr="00D56865">
        <w:rPr>
          <w:rFonts w:ascii="Calibri" w:eastAsia="Calibri" w:hAnsi="Calibri" w:cs="Times New Roman"/>
          <w:sz w:val="26"/>
          <w:szCs w:val="26"/>
          <w:lang w:val="uk-UA"/>
        </w:rPr>
        <w:t>.</w:t>
      </w:r>
    </w:p>
    <w:p w:rsidR="00131B6D" w:rsidRDefault="00131B6D" w:rsidP="00131B6D">
      <w:pPr>
        <w:spacing w:after="0" w:line="240" w:lineRule="auto"/>
        <w:jc w:val="both"/>
        <w:rPr>
          <w:rFonts w:ascii="Times New Roman" w:hAnsi="Times New Roman"/>
          <w:b/>
          <w:sz w:val="28"/>
          <w:szCs w:val="28"/>
          <w:lang w:val="uk-UA"/>
        </w:rPr>
      </w:pPr>
    </w:p>
    <w:p w:rsidR="00131B6D" w:rsidRPr="005C4EA7" w:rsidRDefault="00131B6D" w:rsidP="005C4EA7">
      <w:pPr>
        <w:spacing w:after="0" w:line="240" w:lineRule="auto"/>
        <w:jc w:val="both"/>
        <w:rPr>
          <w:rFonts w:ascii="Times New Roman" w:hAnsi="Times New Roman"/>
          <w:b/>
          <w:sz w:val="28"/>
          <w:szCs w:val="28"/>
          <w:lang w:val="uk-UA"/>
        </w:rPr>
      </w:pPr>
      <w:r w:rsidRPr="00CB727E">
        <w:rPr>
          <w:rFonts w:ascii="Times New Roman" w:hAnsi="Times New Roman"/>
          <w:b/>
          <w:sz w:val="28"/>
          <w:szCs w:val="28"/>
        </w:rPr>
        <w:t xml:space="preserve">ГОЛОСУВАЛИ: </w:t>
      </w:r>
    </w:p>
    <w:p w:rsidR="00131B6D" w:rsidRPr="00762B75" w:rsidRDefault="00131B6D" w:rsidP="00131B6D">
      <w:pPr>
        <w:spacing w:after="0" w:line="240" w:lineRule="auto"/>
        <w:rPr>
          <w:rFonts w:ascii="Times New Roman" w:hAnsi="Times New Roman"/>
          <w:sz w:val="28"/>
          <w:szCs w:val="28"/>
          <w:lang w:val="uk-UA"/>
        </w:rPr>
      </w:pPr>
      <w:r w:rsidRPr="00762B75">
        <w:rPr>
          <w:rFonts w:ascii="Times New Roman" w:hAnsi="Times New Roman" w:cs="Times New Roman"/>
          <w:b/>
          <w:sz w:val="28"/>
          <w:szCs w:val="28"/>
          <w:lang w:val="uk-UA"/>
        </w:rPr>
        <w:t>Голова тендерного комітету: ___________</w:t>
      </w:r>
      <w:r w:rsidRPr="00762B75">
        <w:rPr>
          <w:rFonts w:ascii="Times New Roman" w:hAnsi="Times New Roman" w:cs="Times New Roman"/>
          <w:sz w:val="28"/>
          <w:szCs w:val="28"/>
          <w:lang w:val="uk-UA"/>
        </w:rPr>
        <w:t>ЗА_</w:t>
      </w:r>
      <w:r w:rsidRPr="00762B75">
        <w:rPr>
          <w:rFonts w:ascii="Times New Roman" w:hAnsi="Times New Roman" w:cs="Times New Roman"/>
          <w:b/>
          <w:sz w:val="28"/>
          <w:szCs w:val="28"/>
          <w:lang w:val="uk-UA"/>
        </w:rPr>
        <w:t xml:space="preserve">_________ </w:t>
      </w:r>
      <w:r w:rsidRPr="00762B75">
        <w:rPr>
          <w:rFonts w:ascii="Times New Roman" w:hAnsi="Times New Roman" w:cs="Times New Roman"/>
          <w:sz w:val="28"/>
          <w:szCs w:val="28"/>
          <w:lang w:val="uk-UA"/>
        </w:rPr>
        <w:t>Носуль В.О.</w:t>
      </w:r>
    </w:p>
    <w:p w:rsidR="00131B6D" w:rsidRPr="00762B75" w:rsidRDefault="00131B6D" w:rsidP="00131B6D">
      <w:pPr>
        <w:spacing w:after="0" w:line="240" w:lineRule="auto"/>
        <w:jc w:val="both"/>
        <w:rPr>
          <w:rFonts w:ascii="Times New Roman" w:hAnsi="Times New Roman"/>
          <w:b/>
          <w:sz w:val="28"/>
          <w:szCs w:val="28"/>
          <w:lang w:val="uk-UA"/>
        </w:rPr>
      </w:pPr>
      <w:r w:rsidRPr="00762B75">
        <w:rPr>
          <w:rFonts w:ascii="Times New Roman" w:hAnsi="Times New Roman" w:cs="Times New Roman"/>
          <w:b/>
          <w:sz w:val="28"/>
          <w:szCs w:val="28"/>
          <w:lang w:val="uk-UA"/>
        </w:rPr>
        <w:t>Заступник голови тендерного комітету:</w:t>
      </w:r>
      <w:r w:rsidRPr="00762B75">
        <w:rPr>
          <w:rFonts w:ascii="Times New Roman" w:hAnsi="Times New Roman" w:cs="Times New Roman"/>
          <w:sz w:val="28"/>
          <w:szCs w:val="28"/>
          <w:lang w:val="uk-UA"/>
        </w:rPr>
        <w:t>_____ЗА_______ Цюпа Н.В.</w:t>
      </w:r>
    </w:p>
    <w:p w:rsidR="004C3C58" w:rsidRPr="00762B75" w:rsidRDefault="004C3C58" w:rsidP="004C3C58">
      <w:pPr>
        <w:spacing w:after="0" w:line="240" w:lineRule="auto"/>
        <w:rPr>
          <w:rFonts w:ascii="Times New Roman" w:hAnsi="Times New Roman" w:cs="Times New Roman"/>
          <w:b/>
          <w:sz w:val="28"/>
          <w:szCs w:val="28"/>
          <w:lang w:val="uk-UA"/>
        </w:rPr>
      </w:pPr>
      <w:r w:rsidRPr="00762B75">
        <w:rPr>
          <w:rFonts w:ascii="Times New Roman" w:hAnsi="Times New Roman" w:cs="Times New Roman"/>
          <w:b/>
          <w:sz w:val="28"/>
          <w:szCs w:val="28"/>
          <w:lang w:val="uk-UA"/>
        </w:rPr>
        <w:t>Секретар тендерного комітету:</w:t>
      </w:r>
      <w:r w:rsidRPr="00762B75">
        <w:rPr>
          <w:rFonts w:ascii="Times New Roman" w:hAnsi="Times New Roman" w:cs="Times New Roman"/>
          <w:sz w:val="28"/>
          <w:szCs w:val="28"/>
          <w:lang w:val="uk-UA"/>
        </w:rPr>
        <w:t>____ЗА______ Фоміна Л.В.</w:t>
      </w:r>
    </w:p>
    <w:p w:rsidR="00131B6D" w:rsidRPr="00762B75" w:rsidRDefault="00131B6D" w:rsidP="00131B6D">
      <w:pPr>
        <w:spacing w:after="0" w:line="240" w:lineRule="auto"/>
        <w:rPr>
          <w:rFonts w:ascii="Times New Roman" w:hAnsi="Times New Roman" w:cs="Times New Roman"/>
          <w:b/>
          <w:sz w:val="28"/>
          <w:szCs w:val="28"/>
          <w:lang w:val="uk-UA"/>
        </w:rPr>
      </w:pPr>
      <w:r w:rsidRPr="00762B75">
        <w:rPr>
          <w:rFonts w:ascii="Times New Roman" w:hAnsi="Times New Roman" w:cs="Times New Roman"/>
          <w:b/>
          <w:sz w:val="28"/>
          <w:szCs w:val="28"/>
          <w:lang w:val="uk-UA"/>
        </w:rPr>
        <w:t xml:space="preserve">Члени  тендерного комітету: </w:t>
      </w:r>
      <w:r w:rsidRPr="00762B75">
        <w:rPr>
          <w:rFonts w:ascii="Times New Roman" w:hAnsi="Times New Roman" w:cs="Times New Roman"/>
          <w:sz w:val="28"/>
          <w:szCs w:val="28"/>
          <w:lang w:val="uk-UA"/>
        </w:rPr>
        <w:t xml:space="preserve">____ЗА_______ </w:t>
      </w:r>
      <w:r>
        <w:rPr>
          <w:rFonts w:ascii="Times New Roman" w:hAnsi="Times New Roman" w:cs="Times New Roman"/>
          <w:sz w:val="28"/>
          <w:szCs w:val="28"/>
          <w:lang w:val="uk-UA"/>
        </w:rPr>
        <w:t xml:space="preserve"> </w:t>
      </w:r>
      <w:r w:rsidRPr="00762B75">
        <w:rPr>
          <w:rFonts w:ascii="Times New Roman" w:hAnsi="Times New Roman" w:cs="Times New Roman"/>
          <w:sz w:val="28"/>
          <w:szCs w:val="28"/>
          <w:lang w:val="uk-UA"/>
        </w:rPr>
        <w:t xml:space="preserve">Миколаєнко Н.В.                                      </w:t>
      </w:r>
    </w:p>
    <w:p w:rsidR="00131B6D" w:rsidRPr="00762B75" w:rsidRDefault="00131B6D" w:rsidP="00131B6D">
      <w:pPr>
        <w:spacing w:after="0" w:line="240" w:lineRule="auto"/>
        <w:rPr>
          <w:rFonts w:ascii="Times New Roman" w:hAnsi="Times New Roman" w:cs="Times New Roman"/>
          <w:sz w:val="28"/>
          <w:szCs w:val="28"/>
          <w:lang w:val="uk-UA"/>
        </w:rPr>
      </w:pPr>
      <w:r w:rsidRPr="00762B75">
        <w:rPr>
          <w:rFonts w:ascii="Times New Roman" w:hAnsi="Times New Roman" w:cs="Times New Roman"/>
          <w:sz w:val="28"/>
          <w:szCs w:val="28"/>
          <w:lang w:val="uk-UA"/>
        </w:rPr>
        <w:t xml:space="preserve">                                                    __ЗА_____   ___</w:t>
      </w:r>
      <w:r>
        <w:rPr>
          <w:rFonts w:ascii="Times New Roman" w:hAnsi="Times New Roman" w:cs="Times New Roman"/>
          <w:sz w:val="28"/>
          <w:szCs w:val="28"/>
          <w:lang w:val="uk-UA"/>
        </w:rPr>
        <w:t xml:space="preserve">  </w:t>
      </w:r>
      <w:r w:rsidRPr="00762B75">
        <w:rPr>
          <w:rFonts w:ascii="Times New Roman" w:hAnsi="Times New Roman" w:cs="Times New Roman"/>
          <w:sz w:val="28"/>
          <w:szCs w:val="28"/>
          <w:lang w:val="uk-UA"/>
        </w:rPr>
        <w:t>Штанько Л.В.</w:t>
      </w:r>
    </w:p>
    <w:p w:rsidR="00131B6D" w:rsidRPr="00762B75" w:rsidRDefault="00131B6D" w:rsidP="00131B6D">
      <w:pPr>
        <w:pStyle w:val="a4"/>
        <w:spacing w:after="0" w:line="240" w:lineRule="auto"/>
        <w:ind w:left="0"/>
        <w:jc w:val="both"/>
        <w:rPr>
          <w:rFonts w:ascii="Times New Roman" w:hAnsi="Times New Roman"/>
          <w:sz w:val="24"/>
          <w:szCs w:val="24"/>
        </w:rPr>
      </w:pPr>
    </w:p>
    <w:p w:rsidR="00131B6D" w:rsidRPr="00B8001D" w:rsidRDefault="00131B6D" w:rsidP="00B8001D">
      <w:pPr>
        <w:pStyle w:val="a4"/>
        <w:spacing w:after="0" w:line="240" w:lineRule="auto"/>
        <w:ind w:left="0"/>
        <w:jc w:val="both"/>
        <w:rPr>
          <w:rFonts w:ascii="Times New Roman" w:hAnsi="Times New Roman"/>
          <w:b/>
          <w:color w:val="000000" w:themeColor="text1"/>
          <w:sz w:val="24"/>
          <w:szCs w:val="24"/>
          <w:shd w:val="clear" w:color="auto" w:fill="FFFFFF"/>
        </w:rPr>
      </w:pPr>
      <w:proofErr w:type="spellStart"/>
      <w:r w:rsidRPr="00762B75">
        <w:rPr>
          <w:rFonts w:ascii="Times New Roman" w:hAnsi="Times New Roman"/>
          <w:b/>
          <w:sz w:val="24"/>
          <w:szCs w:val="24"/>
        </w:rPr>
        <w:t>____п’ять___</w:t>
      </w:r>
      <w:proofErr w:type="spellEnd"/>
      <w:r w:rsidRPr="00762B75">
        <w:rPr>
          <w:rFonts w:ascii="Times New Roman" w:hAnsi="Times New Roman"/>
          <w:b/>
          <w:sz w:val="24"/>
          <w:szCs w:val="24"/>
        </w:rPr>
        <w:t xml:space="preserve">ЗА,          __жодного_ ПРОТИ,        </w:t>
      </w:r>
      <w:proofErr w:type="spellStart"/>
      <w:r w:rsidRPr="00762B75">
        <w:rPr>
          <w:rFonts w:ascii="Times New Roman" w:hAnsi="Times New Roman"/>
          <w:b/>
          <w:sz w:val="24"/>
          <w:szCs w:val="24"/>
        </w:rPr>
        <w:t>___жодного__УТРИМАЛИ</w:t>
      </w:r>
      <w:proofErr w:type="spellEnd"/>
      <w:r w:rsidRPr="00762B75">
        <w:rPr>
          <w:rFonts w:ascii="Times New Roman" w:hAnsi="Times New Roman"/>
          <w:b/>
          <w:sz w:val="24"/>
          <w:szCs w:val="24"/>
        </w:rPr>
        <w:t>СЬ</w:t>
      </w:r>
    </w:p>
    <w:p w:rsidR="00131B6D" w:rsidRDefault="00131B6D" w:rsidP="00131B6D">
      <w:pPr>
        <w:tabs>
          <w:tab w:val="num" w:pos="1080"/>
        </w:tabs>
        <w:spacing w:after="0" w:line="240" w:lineRule="auto"/>
        <w:jc w:val="both"/>
        <w:rPr>
          <w:rFonts w:ascii="Times New Roman" w:hAnsi="Times New Roman" w:cs="Times New Roman"/>
          <w:b/>
          <w:sz w:val="28"/>
          <w:szCs w:val="28"/>
          <w:lang w:val="uk-UA"/>
        </w:rPr>
      </w:pPr>
      <w:r w:rsidRPr="00762B75">
        <w:rPr>
          <w:rFonts w:ascii="Times New Roman" w:hAnsi="Times New Roman" w:cs="Times New Roman"/>
          <w:b/>
          <w:sz w:val="28"/>
          <w:szCs w:val="28"/>
          <w:lang w:val="uk-UA"/>
        </w:rPr>
        <w:t>Рішення прийнято одноголосно.</w:t>
      </w:r>
    </w:p>
    <w:p w:rsidR="005C4EA7" w:rsidRPr="00762B75" w:rsidRDefault="005C4EA7" w:rsidP="00131B6D">
      <w:pPr>
        <w:tabs>
          <w:tab w:val="num" w:pos="1080"/>
        </w:tabs>
        <w:spacing w:after="0" w:line="240" w:lineRule="auto"/>
        <w:jc w:val="both"/>
        <w:rPr>
          <w:rFonts w:ascii="Times New Roman" w:hAnsi="Times New Roman" w:cs="Times New Roman"/>
          <w:b/>
          <w:sz w:val="28"/>
          <w:szCs w:val="28"/>
          <w:lang w:val="uk-UA"/>
        </w:rPr>
      </w:pPr>
    </w:p>
    <w:p w:rsidR="005C4EA7" w:rsidRPr="00936669" w:rsidRDefault="005C4EA7" w:rsidP="005C4EA7">
      <w:pPr>
        <w:spacing w:after="0"/>
        <w:jc w:val="both"/>
        <w:rPr>
          <w:rFonts w:ascii="Times New Roman" w:hAnsi="Times New Roman" w:cs="Times New Roman"/>
          <w:sz w:val="28"/>
          <w:szCs w:val="28"/>
          <w:lang w:val="uk-UA"/>
        </w:rPr>
      </w:pPr>
      <w:r w:rsidRPr="00936669">
        <w:rPr>
          <w:rFonts w:ascii="Times New Roman" w:hAnsi="Times New Roman"/>
          <w:b/>
          <w:color w:val="000000" w:themeColor="text1"/>
          <w:sz w:val="28"/>
          <w:szCs w:val="28"/>
          <w:shd w:val="clear" w:color="auto" w:fill="FFFFFF"/>
          <w:lang w:val="uk-UA"/>
        </w:rPr>
        <w:t>СЛУХАЛИ</w:t>
      </w:r>
      <w:r>
        <w:rPr>
          <w:rFonts w:ascii="Times New Roman" w:hAnsi="Times New Roman"/>
          <w:b/>
          <w:color w:val="000000" w:themeColor="text1"/>
          <w:sz w:val="28"/>
          <w:szCs w:val="28"/>
          <w:shd w:val="clear" w:color="auto" w:fill="FFFFFF"/>
          <w:lang w:val="uk-UA"/>
        </w:rPr>
        <w:t xml:space="preserve"> 2</w:t>
      </w:r>
      <w:r w:rsidRPr="00936669">
        <w:rPr>
          <w:rFonts w:ascii="Times New Roman" w:hAnsi="Times New Roman" w:cs="Times New Roman"/>
          <w:b/>
          <w:color w:val="000000" w:themeColor="text1"/>
          <w:sz w:val="28"/>
          <w:szCs w:val="28"/>
          <w:shd w:val="clear" w:color="auto" w:fill="FFFFFF"/>
          <w:lang w:val="uk-UA"/>
        </w:rPr>
        <w:t>:</w:t>
      </w:r>
      <w:r w:rsidRPr="00936669">
        <w:rPr>
          <w:rFonts w:ascii="Times New Roman" w:hAnsi="Times New Roman" w:cs="Times New Roman"/>
          <w:color w:val="000000" w:themeColor="text1"/>
          <w:sz w:val="28"/>
          <w:szCs w:val="28"/>
          <w:shd w:val="clear" w:color="auto" w:fill="FFFFFF"/>
          <w:lang w:val="uk-UA"/>
        </w:rPr>
        <w:t> </w:t>
      </w:r>
      <w:r w:rsidRPr="00936669">
        <w:rPr>
          <w:rFonts w:ascii="Times New Roman" w:hAnsi="Times New Roman"/>
          <w:color w:val="000000" w:themeColor="text1"/>
          <w:sz w:val="28"/>
          <w:szCs w:val="28"/>
          <w:shd w:val="clear" w:color="auto" w:fill="FFFFFF"/>
          <w:lang w:val="uk-UA"/>
        </w:rPr>
        <w:t xml:space="preserve">Штанько Л.В. повідомила, що </w:t>
      </w:r>
      <w:r w:rsidRPr="00936669">
        <w:rPr>
          <w:rFonts w:ascii="Times New Roman" w:hAnsi="Times New Roman" w:cs="Times New Roman"/>
          <w:sz w:val="28"/>
          <w:szCs w:val="28"/>
          <w:lang w:val="uk-UA"/>
        </w:rPr>
        <w:t xml:space="preserve"> надійшла додаткова угода </w:t>
      </w:r>
      <w:r w:rsidR="00735E6D">
        <w:rPr>
          <w:rFonts w:ascii="Times New Roman" w:hAnsi="Times New Roman" w:cs="Times New Roman"/>
          <w:sz w:val="28"/>
          <w:szCs w:val="28"/>
          <w:lang w:val="uk-UA"/>
        </w:rPr>
        <w:t xml:space="preserve"> № 3</w:t>
      </w:r>
      <w:r w:rsidRPr="00936669">
        <w:rPr>
          <w:rFonts w:ascii="Times New Roman" w:hAnsi="Times New Roman" w:cs="Times New Roman"/>
          <w:sz w:val="28"/>
          <w:szCs w:val="28"/>
          <w:lang w:val="uk-UA"/>
        </w:rPr>
        <w:t xml:space="preserve"> до договору  №</w:t>
      </w:r>
      <w:r>
        <w:rPr>
          <w:rFonts w:ascii="Times New Roman" w:hAnsi="Times New Roman" w:cs="Times New Roman"/>
          <w:sz w:val="28"/>
          <w:szCs w:val="28"/>
          <w:lang w:val="uk-UA"/>
        </w:rPr>
        <w:t xml:space="preserve"> </w:t>
      </w:r>
      <w:r w:rsidRPr="00936669">
        <w:rPr>
          <w:rFonts w:ascii="Times New Roman" w:hAnsi="Times New Roman" w:cs="Times New Roman"/>
          <w:sz w:val="28"/>
          <w:szCs w:val="28"/>
          <w:lang w:val="uk-UA"/>
        </w:rPr>
        <w:t xml:space="preserve">417/2018 Б  від 18.01.2018 року (UA-2018-01-19-001343-a) на постачання  природного газу ТОВ «Кременчукгаз-постачання». В </w:t>
      </w:r>
      <w:r>
        <w:rPr>
          <w:rFonts w:ascii="Times New Roman" w:hAnsi="Times New Roman" w:cs="Times New Roman"/>
          <w:sz w:val="28"/>
          <w:szCs w:val="28"/>
          <w:lang w:val="uk-UA"/>
        </w:rPr>
        <w:t>угоді зазначено,  що з 01 квітня</w:t>
      </w:r>
      <w:r w:rsidRPr="00936669">
        <w:rPr>
          <w:rFonts w:ascii="Times New Roman" w:hAnsi="Times New Roman" w:cs="Times New Roman"/>
          <w:sz w:val="28"/>
          <w:szCs w:val="28"/>
          <w:lang w:val="uk-UA"/>
        </w:rPr>
        <w:t xml:space="preserve"> 2018 року :</w:t>
      </w:r>
    </w:p>
    <w:p w:rsidR="005C4EA7" w:rsidRPr="00936669" w:rsidRDefault="005C4EA7" w:rsidP="005C4EA7">
      <w:pPr>
        <w:spacing w:after="0"/>
        <w:jc w:val="both"/>
        <w:rPr>
          <w:rFonts w:ascii="Times New Roman" w:hAnsi="Times New Roman" w:cs="Times New Roman"/>
          <w:sz w:val="28"/>
          <w:szCs w:val="28"/>
          <w:lang w:val="uk-UA"/>
        </w:rPr>
      </w:pPr>
      <w:r w:rsidRPr="00936669">
        <w:rPr>
          <w:rFonts w:ascii="Times New Roman" w:hAnsi="Times New Roman" w:cs="Times New Roman"/>
          <w:sz w:val="28"/>
          <w:szCs w:val="28"/>
          <w:lang w:val="uk-UA"/>
        </w:rPr>
        <w:t>- ціна за 1000 м</w:t>
      </w:r>
      <w:r w:rsidRPr="00936669">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газу становить 8000,00</w:t>
      </w:r>
      <w:r w:rsidRPr="00936669">
        <w:rPr>
          <w:rFonts w:ascii="Times New Roman" w:hAnsi="Times New Roman" w:cs="Times New Roman"/>
          <w:sz w:val="28"/>
          <w:szCs w:val="28"/>
          <w:lang w:val="uk-UA"/>
        </w:rPr>
        <w:t xml:space="preserve"> грн.; </w:t>
      </w:r>
    </w:p>
    <w:p w:rsidR="005C4EA7" w:rsidRPr="00936669" w:rsidRDefault="005C4EA7" w:rsidP="005C4EA7">
      <w:pPr>
        <w:spacing w:after="0"/>
        <w:jc w:val="both"/>
        <w:rPr>
          <w:rFonts w:ascii="Times New Roman" w:hAnsi="Times New Roman" w:cs="Times New Roman"/>
          <w:sz w:val="28"/>
          <w:szCs w:val="28"/>
          <w:lang w:val="uk-UA"/>
        </w:rPr>
      </w:pPr>
      <w:r w:rsidRPr="00936669">
        <w:rPr>
          <w:rFonts w:ascii="Times New Roman" w:hAnsi="Times New Roman" w:cs="Times New Roman"/>
          <w:sz w:val="28"/>
          <w:szCs w:val="28"/>
          <w:lang w:val="uk-UA"/>
        </w:rPr>
        <w:t>- тариф на транспортування ПАТ «</w:t>
      </w:r>
      <w:proofErr w:type="spellStart"/>
      <w:r w:rsidRPr="00936669">
        <w:rPr>
          <w:rFonts w:ascii="Times New Roman" w:hAnsi="Times New Roman" w:cs="Times New Roman"/>
          <w:sz w:val="28"/>
          <w:szCs w:val="28"/>
          <w:lang w:val="uk-UA"/>
        </w:rPr>
        <w:t>Укртрансгаз</w:t>
      </w:r>
      <w:proofErr w:type="spellEnd"/>
      <w:r w:rsidRPr="00936669">
        <w:rPr>
          <w:rFonts w:ascii="Times New Roman" w:hAnsi="Times New Roman" w:cs="Times New Roman"/>
          <w:sz w:val="28"/>
          <w:szCs w:val="28"/>
          <w:lang w:val="uk-UA"/>
        </w:rPr>
        <w:t xml:space="preserve">» -512,50 грн.; </w:t>
      </w:r>
    </w:p>
    <w:p w:rsidR="005C4EA7" w:rsidRPr="00936669" w:rsidRDefault="005C4EA7" w:rsidP="005C4E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ПДВ- 1702,50 </w:t>
      </w:r>
      <w:r w:rsidRPr="00936669">
        <w:rPr>
          <w:rFonts w:ascii="Times New Roman" w:hAnsi="Times New Roman" w:cs="Times New Roman"/>
          <w:sz w:val="28"/>
          <w:szCs w:val="28"/>
          <w:lang w:val="uk-UA"/>
        </w:rPr>
        <w:t>грн.;</w:t>
      </w:r>
    </w:p>
    <w:p w:rsidR="005C4EA7" w:rsidRPr="00936669" w:rsidRDefault="005C4EA7" w:rsidP="005C4EA7">
      <w:pPr>
        <w:spacing w:after="0"/>
        <w:jc w:val="both"/>
        <w:rPr>
          <w:rFonts w:ascii="Times New Roman" w:hAnsi="Times New Roman" w:cs="Times New Roman"/>
          <w:sz w:val="28"/>
          <w:szCs w:val="28"/>
          <w:lang w:val="uk-UA"/>
        </w:rPr>
      </w:pPr>
      <w:r w:rsidRPr="00936669">
        <w:rPr>
          <w:rFonts w:ascii="Times New Roman" w:hAnsi="Times New Roman" w:cs="Times New Roman"/>
          <w:sz w:val="28"/>
          <w:szCs w:val="28"/>
          <w:lang w:val="uk-UA"/>
        </w:rPr>
        <w:t>- Всього  ціна за 1000 м</w:t>
      </w:r>
      <w:r w:rsidRPr="00936669">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з ПДВ – 10215,00 </w:t>
      </w:r>
      <w:r w:rsidRPr="00936669">
        <w:rPr>
          <w:rFonts w:ascii="Times New Roman" w:hAnsi="Times New Roman" w:cs="Times New Roman"/>
          <w:sz w:val="28"/>
          <w:szCs w:val="28"/>
          <w:lang w:val="uk-UA"/>
        </w:rPr>
        <w:t>грн.</w:t>
      </w:r>
    </w:p>
    <w:p w:rsidR="005C4EA7" w:rsidRPr="00936669" w:rsidRDefault="005C4EA7" w:rsidP="005C4EA7">
      <w:pPr>
        <w:pStyle w:val="a5"/>
        <w:shd w:val="clear" w:color="auto" w:fill="FFFFFF"/>
        <w:spacing w:before="0" w:beforeAutospacing="0" w:after="0" w:afterAutospacing="0"/>
        <w:ind w:firstLine="708"/>
        <w:jc w:val="both"/>
        <w:rPr>
          <w:color w:val="000000" w:themeColor="text1"/>
          <w:sz w:val="28"/>
          <w:szCs w:val="28"/>
          <w:lang w:val="uk-UA"/>
        </w:rPr>
      </w:pPr>
      <w:r w:rsidRPr="00936669">
        <w:rPr>
          <w:color w:val="000000" w:themeColor="text1"/>
          <w:sz w:val="28"/>
          <w:szCs w:val="28"/>
          <w:lang w:val="uk-UA"/>
        </w:rPr>
        <w:t xml:space="preserve">Відповідно до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w:t>
      </w:r>
      <w:r w:rsidRPr="00936669">
        <w:rPr>
          <w:b/>
          <w:i/>
          <w:color w:val="000000" w:themeColor="text1"/>
          <w:sz w:val="28"/>
          <w:szCs w:val="28"/>
          <w:lang w:val="uk-UA"/>
        </w:rPr>
        <w:t>крім випадків</w:t>
      </w:r>
      <w:r w:rsidRPr="00936669">
        <w:rPr>
          <w:color w:val="000000" w:themeColor="text1"/>
          <w:sz w:val="28"/>
          <w:szCs w:val="28"/>
          <w:lang w:val="uk-UA"/>
        </w:rPr>
        <w:t xml:space="preserve">:  </w:t>
      </w:r>
      <w:r w:rsidRPr="00936669">
        <w:rPr>
          <w:i/>
          <w:color w:val="000000" w:themeColor="text1"/>
          <w:sz w:val="28"/>
          <w:szCs w:val="28"/>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r w:rsidRPr="00936669">
        <w:rPr>
          <w:color w:val="000000" w:themeColor="text1"/>
          <w:sz w:val="28"/>
          <w:szCs w:val="28"/>
          <w:lang w:val="uk-UA"/>
        </w:rPr>
        <w:t xml:space="preserve"> (ч.4 п.2 ст. 36 Закону України «Про публічні закупівлі»).</w:t>
      </w:r>
    </w:p>
    <w:p w:rsidR="005C4EA7" w:rsidRPr="00936669" w:rsidRDefault="005C4EA7" w:rsidP="005C4EA7">
      <w:pPr>
        <w:pStyle w:val="a5"/>
        <w:shd w:val="clear" w:color="auto" w:fill="FFFFFF"/>
        <w:spacing w:before="0" w:beforeAutospacing="0" w:after="0" w:afterAutospacing="0"/>
        <w:ind w:firstLine="708"/>
        <w:jc w:val="both"/>
        <w:rPr>
          <w:color w:val="000000" w:themeColor="text1"/>
          <w:sz w:val="28"/>
          <w:szCs w:val="28"/>
          <w:lang w:val="uk-UA"/>
        </w:rPr>
      </w:pPr>
      <w:r w:rsidRPr="00936669">
        <w:rPr>
          <w:color w:val="000000" w:themeColor="text1"/>
          <w:sz w:val="28"/>
          <w:szCs w:val="28"/>
          <w:lang w:val="uk-UA"/>
        </w:rPr>
        <w:t xml:space="preserve">Також, відповідно до вимог ч.1 ст.10 Закону України «Про публічні закупівлі» замовник самостійно та безоплатно оприлюднює через авторизовані електронні майданчики на </w:t>
      </w:r>
      <w:proofErr w:type="spellStart"/>
      <w:r w:rsidRPr="00936669">
        <w:rPr>
          <w:color w:val="000000" w:themeColor="text1"/>
          <w:sz w:val="28"/>
          <w:szCs w:val="28"/>
          <w:lang w:val="uk-UA"/>
        </w:rPr>
        <w:t>веб-порталі</w:t>
      </w:r>
      <w:proofErr w:type="spellEnd"/>
      <w:r w:rsidRPr="00936669">
        <w:rPr>
          <w:color w:val="000000" w:themeColor="text1"/>
          <w:sz w:val="28"/>
          <w:szCs w:val="28"/>
          <w:lang w:val="uk-UA"/>
        </w:rPr>
        <w:t xml:space="preserve"> Уповноваженого органу в порядку, встановленому Уповноваженим органом та цим Законом повідомлення про внесення змін до договору – протягом трьох днів з дня  внесення змін.</w:t>
      </w:r>
    </w:p>
    <w:p w:rsidR="005C4EA7" w:rsidRDefault="005C4EA7" w:rsidP="005C4EA7">
      <w:pPr>
        <w:pStyle w:val="a5"/>
        <w:shd w:val="clear" w:color="auto" w:fill="FFFFFF"/>
        <w:spacing w:before="0" w:beforeAutospacing="0" w:after="0" w:afterAutospacing="0"/>
        <w:jc w:val="both"/>
        <w:rPr>
          <w:color w:val="000000" w:themeColor="text1"/>
          <w:sz w:val="28"/>
          <w:szCs w:val="28"/>
          <w:lang w:val="uk-UA"/>
        </w:rPr>
      </w:pPr>
      <w:r w:rsidRPr="00936669">
        <w:rPr>
          <w:color w:val="000000" w:themeColor="text1"/>
          <w:sz w:val="28"/>
          <w:szCs w:val="28"/>
          <w:lang w:val="uk-UA"/>
        </w:rPr>
        <w:t> </w:t>
      </w:r>
      <w:r w:rsidRPr="00936669">
        <w:rPr>
          <w:color w:val="000000" w:themeColor="text1"/>
          <w:sz w:val="28"/>
          <w:szCs w:val="28"/>
          <w:lang w:val="uk-UA"/>
        </w:rPr>
        <w:tab/>
      </w:r>
    </w:p>
    <w:p w:rsidR="005C4EA7" w:rsidRDefault="005C4EA7" w:rsidP="005C4EA7">
      <w:pPr>
        <w:pStyle w:val="a5"/>
        <w:shd w:val="clear" w:color="auto" w:fill="FFFFFF"/>
        <w:spacing w:before="0" w:beforeAutospacing="0" w:after="0" w:afterAutospacing="0"/>
        <w:jc w:val="both"/>
        <w:rPr>
          <w:color w:val="000000" w:themeColor="text1"/>
          <w:sz w:val="28"/>
          <w:szCs w:val="28"/>
          <w:lang w:val="uk-UA"/>
        </w:rPr>
      </w:pPr>
    </w:p>
    <w:p w:rsidR="005C4EA7" w:rsidRPr="00936669" w:rsidRDefault="005C4EA7" w:rsidP="005C4EA7">
      <w:pPr>
        <w:pStyle w:val="a5"/>
        <w:shd w:val="clear" w:color="auto" w:fill="FFFFFF"/>
        <w:spacing w:before="0" w:beforeAutospacing="0" w:after="0" w:afterAutospacing="0"/>
        <w:jc w:val="both"/>
        <w:rPr>
          <w:color w:val="000000" w:themeColor="text1"/>
          <w:sz w:val="28"/>
          <w:szCs w:val="28"/>
          <w:lang w:val="uk-UA"/>
        </w:rPr>
      </w:pPr>
    </w:p>
    <w:p w:rsidR="005C4EA7" w:rsidRPr="00936669" w:rsidRDefault="005C4EA7" w:rsidP="005C4EA7">
      <w:pPr>
        <w:spacing w:after="0" w:line="240" w:lineRule="auto"/>
        <w:jc w:val="both"/>
        <w:rPr>
          <w:rFonts w:ascii="Times New Roman" w:hAnsi="Times New Roman"/>
          <w:b/>
          <w:sz w:val="28"/>
          <w:szCs w:val="28"/>
          <w:lang w:val="uk-UA"/>
        </w:rPr>
      </w:pPr>
      <w:r w:rsidRPr="00936669">
        <w:rPr>
          <w:rFonts w:ascii="Times New Roman" w:hAnsi="Times New Roman"/>
          <w:b/>
          <w:sz w:val="28"/>
          <w:szCs w:val="28"/>
          <w:lang w:val="uk-UA"/>
        </w:rPr>
        <w:lastRenderedPageBreak/>
        <w:t>ВИРІШИЛИ:</w:t>
      </w:r>
    </w:p>
    <w:p w:rsidR="005C4EA7" w:rsidRPr="00936669" w:rsidRDefault="005C4EA7" w:rsidP="005C4EA7">
      <w:pPr>
        <w:spacing w:after="0" w:line="240" w:lineRule="auto"/>
        <w:jc w:val="both"/>
        <w:rPr>
          <w:rFonts w:ascii="Times New Roman" w:hAnsi="Times New Roman"/>
          <w:sz w:val="28"/>
          <w:szCs w:val="28"/>
          <w:lang w:val="uk-UA"/>
        </w:rPr>
      </w:pPr>
      <w:r w:rsidRPr="00936669">
        <w:rPr>
          <w:rFonts w:ascii="Times New Roman" w:hAnsi="Times New Roman"/>
          <w:sz w:val="28"/>
          <w:szCs w:val="28"/>
          <w:lang w:val="uk-UA"/>
        </w:rPr>
        <w:t>1. Секретарю тендерного комітету Фоміній Л.В. забезпечити оприлюднення:</w:t>
      </w:r>
    </w:p>
    <w:p w:rsidR="005C4EA7" w:rsidRPr="00936669" w:rsidRDefault="005C4EA7" w:rsidP="005C4EA7">
      <w:pPr>
        <w:spacing w:after="0" w:line="240" w:lineRule="auto"/>
        <w:jc w:val="both"/>
        <w:rPr>
          <w:rStyle w:val="apple-converted-space"/>
          <w:rFonts w:ascii="Times New Roman" w:hAnsi="Times New Roman" w:cs="Times New Roman"/>
          <w:color w:val="000000" w:themeColor="text1"/>
          <w:sz w:val="28"/>
          <w:szCs w:val="28"/>
          <w:lang w:val="uk-UA"/>
        </w:rPr>
      </w:pPr>
      <w:r w:rsidRPr="00936669">
        <w:rPr>
          <w:rFonts w:ascii="Calibri" w:eastAsia="Calibri" w:hAnsi="Calibri" w:cs="Times New Roman"/>
          <w:sz w:val="26"/>
          <w:szCs w:val="26"/>
          <w:lang w:val="uk-UA"/>
        </w:rPr>
        <w:t>- </w:t>
      </w:r>
      <w:r w:rsidRPr="00936669">
        <w:rPr>
          <w:rFonts w:ascii="Times New Roman" w:eastAsia="Calibri" w:hAnsi="Times New Roman" w:cs="Times New Roman"/>
          <w:sz w:val="26"/>
          <w:szCs w:val="26"/>
          <w:lang w:val="uk-UA"/>
        </w:rPr>
        <w:t xml:space="preserve">повідомлення про внесення змін до </w:t>
      </w:r>
      <w:r w:rsidRPr="00936669">
        <w:rPr>
          <w:rFonts w:ascii="Times New Roman" w:hAnsi="Times New Roman" w:cs="Times New Roman"/>
          <w:color w:val="000000" w:themeColor="text1"/>
          <w:sz w:val="28"/>
          <w:szCs w:val="28"/>
          <w:lang w:val="uk-UA"/>
        </w:rPr>
        <w:t>договору</w:t>
      </w:r>
      <w:r w:rsidRPr="00936669">
        <w:rPr>
          <w:rFonts w:ascii="Times New Roman" w:hAnsi="Times New Roman" w:cs="Times New Roman"/>
          <w:sz w:val="28"/>
          <w:szCs w:val="28"/>
          <w:lang w:val="uk-UA"/>
        </w:rPr>
        <w:t xml:space="preserve">  № 417/2018 Б від 18.01.2018 року на постачання природного газу (UA-2018-01-19-001343-a)</w:t>
      </w:r>
      <w:r>
        <w:rPr>
          <w:rFonts w:ascii="Times New Roman" w:hAnsi="Times New Roman" w:cs="Times New Roman"/>
          <w:sz w:val="28"/>
          <w:szCs w:val="28"/>
          <w:lang w:val="uk-UA"/>
        </w:rPr>
        <w:t xml:space="preserve"> </w:t>
      </w:r>
      <w:r w:rsidRPr="00936669">
        <w:rPr>
          <w:rFonts w:ascii="Times New Roman" w:eastAsia="Calibri" w:hAnsi="Times New Roman" w:cs="Times New Roman"/>
          <w:sz w:val="26"/>
          <w:szCs w:val="26"/>
          <w:lang w:val="uk-UA"/>
        </w:rPr>
        <w:t xml:space="preserve">- </w:t>
      </w:r>
      <w:r w:rsidRPr="00936669">
        <w:rPr>
          <w:rFonts w:ascii="Times New Roman" w:hAnsi="Times New Roman" w:cs="Times New Roman"/>
          <w:color w:val="000000" w:themeColor="text1"/>
          <w:sz w:val="28"/>
          <w:szCs w:val="28"/>
          <w:lang w:val="uk-UA"/>
        </w:rPr>
        <w:t xml:space="preserve">протягом трьох  днів з дня внесення змін  та скан-копії додаткової угоди </w:t>
      </w:r>
      <w:r w:rsidR="00735E6D">
        <w:rPr>
          <w:rFonts w:ascii="Times New Roman" w:hAnsi="Times New Roman" w:cs="Times New Roman"/>
          <w:color w:val="000000" w:themeColor="text1"/>
          <w:sz w:val="28"/>
          <w:szCs w:val="28"/>
          <w:lang w:val="uk-UA"/>
        </w:rPr>
        <w:t>№ 3</w:t>
      </w:r>
      <w:r w:rsidRPr="00936669">
        <w:rPr>
          <w:rFonts w:ascii="Times New Roman" w:hAnsi="Times New Roman" w:cs="Times New Roman"/>
          <w:color w:val="000000" w:themeColor="text1"/>
          <w:sz w:val="28"/>
          <w:szCs w:val="28"/>
          <w:lang w:val="uk-UA"/>
        </w:rPr>
        <w:t xml:space="preserve"> (ст.10</w:t>
      </w:r>
      <w:r w:rsidRPr="00936669">
        <w:rPr>
          <w:rFonts w:ascii="Times New Roman" w:hAnsi="Times New Roman" w:cs="Times New Roman"/>
          <w:sz w:val="28"/>
          <w:szCs w:val="28"/>
          <w:lang w:val="uk-UA"/>
        </w:rPr>
        <w:t xml:space="preserve"> Закону України «Про публічні закупівлі»).</w:t>
      </w:r>
      <w:r w:rsidRPr="00936669">
        <w:rPr>
          <w:rStyle w:val="apple-converted-space"/>
          <w:rFonts w:ascii="Times New Roman" w:hAnsi="Times New Roman" w:cs="Times New Roman"/>
          <w:color w:val="000000" w:themeColor="text1"/>
          <w:sz w:val="28"/>
          <w:szCs w:val="28"/>
          <w:lang w:val="uk-UA"/>
        </w:rPr>
        <w:t xml:space="preserve">  </w:t>
      </w:r>
    </w:p>
    <w:p w:rsidR="005C4EA7" w:rsidRPr="00936669" w:rsidRDefault="005C4EA7" w:rsidP="005C4EA7">
      <w:pPr>
        <w:spacing w:after="0" w:line="240" w:lineRule="auto"/>
        <w:jc w:val="both"/>
        <w:rPr>
          <w:rFonts w:ascii="Times New Roman" w:hAnsi="Times New Roman"/>
          <w:b/>
          <w:sz w:val="28"/>
          <w:szCs w:val="28"/>
          <w:lang w:val="uk-UA"/>
        </w:rPr>
      </w:pPr>
    </w:p>
    <w:p w:rsidR="005C4EA7" w:rsidRPr="00936669" w:rsidRDefault="005C4EA7" w:rsidP="005C4EA7">
      <w:pPr>
        <w:spacing w:after="0" w:line="240" w:lineRule="auto"/>
        <w:jc w:val="both"/>
        <w:rPr>
          <w:rFonts w:ascii="Times New Roman" w:hAnsi="Times New Roman"/>
          <w:b/>
          <w:sz w:val="28"/>
          <w:szCs w:val="28"/>
          <w:lang w:val="uk-UA"/>
        </w:rPr>
      </w:pPr>
      <w:r w:rsidRPr="00936669">
        <w:rPr>
          <w:rFonts w:ascii="Times New Roman" w:hAnsi="Times New Roman"/>
          <w:b/>
          <w:sz w:val="28"/>
          <w:szCs w:val="28"/>
          <w:lang w:val="uk-UA"/>
        </w:rPr>
        <w:t xml:space="preserve">ГОЛОСУВАЛИ: </w:t>
      </w:r>
    </w:p>
    <w:p w:rsidR="005C4EA7" w:rsidRPr="00936669" w:rsidRDefault="005C4EA7" w:rsidP="005C4EA7">
      <w:pPr>
        <w:spacing w:after="0" w:line="240" w:lineRule="auto"/>
        <w:rPr>
          <w:rFonts w:ascii="Times New Roman" w:hAnsi="Times New Roman" w:cs="Times New Roman"/>
          <w:b/>
          <w:sz w:val="28"/>
          <w:szCs w:val="28"/>
          <w:lang w:val="uk-UA"/>
        </w:rPr>
      </w:pPr>
    </w:p>
    <w:p w:rsidR="005C4EA7" w:rsidRPr="00936669" w:rsidRDefault="005C4EA7" w:rsidP="005C4EA7">
      <w:pPr>
        <w:spacing w:after="0" w:line="240" w:lineRule="auto"/>
        <w:rPr>
          <w:rFonts w:ascii="Times New Roman" w:hAnsi="Times New Roman"/>
          <w:sz w:val="28"/>
          <w:szCs w:val="28"/>
          <w:lang w:val="uk-UA"/>
        </w:rPr>
      </w:pPr>
      <w:r w:rsidRPr="00936669">
        <w:rPr>
          <w:rFonts w:ascii="Times New Roman" w:hAnsi="Times New Roman" w:cs="Times New Roman"/>
          <w:b/>
          <w:sz w:val="28"/>
          <w:szCs w:val="28"/>
          <w:lang w:val="uk-UA"/>
        </w:rPr>
        <w:t>Голова тендерного комітету: ___________</w:t>
      </w:r>
      <w:r w:rsidRPr="00936669">
        <w:rPr>
          <w:rFonts w:ascii="Times New Roman" w:hAnsi="Times New Roman" w:cs="Times New Roman"/>
          <w:sz w:val="28"/>
          <w:szCs w:val="28"/>
          <w:lang w:val="uk-UA"/>
        </w:rPr>
        <w:t>ЗА_</w:t>
      </w:r>
      <w:r w:rsidRPr="00936669">
        <w:rPr>
          <w:rFonts w:ascii="Times New Roman" w:hAnsi="Times New Roman" w:cs="Times New Roman"/>
          <w:b/>
          <w:sz w:val="28"/>
          <w:szCs w:val="28"/>
          <w:lang w:val="uk-UA"/>
        </w:rPr>
        <w:t xml:space="preserve">_________ </w:t>
      </w:r>
      <w:r w:rsidRPr="00936669">
        <w:rPr>
          <w:rFonts w:ascii="Times New Roman" w:hAnsi="Times New Roman" w:cs="Times New Roman"/>
          <w:sz w:val="28"/>
          <w:szCs w:val="28"/>
          <w:lang w:val="uk-UA"/>
        </w:rPr>
        <w:t>Носуль В.О.</w:t>
      </w:r>
    </w:p>
    <w:p w:rsidR="005C4EA7" w:rsidRPr="00936669" w:rsidRDefault="005C4EA7" w:rsidP="005C4EA7">
      <w:pPr>
        <w:spacing w:after="0" w:line="240" w:lineRule="auto"/>
        <w:jc w:val="both"/>
        <w:rPr>
          <w:rFonts w:ascii="Times New Roman" w:hAnsi="Times New Roman"/>
          <w:b/>
          <w:sz w:val="28"/>
          <w:szCs w:val="28"/>
          <w:lang w:val="uk-UA"/>
        </w:rPr>
      </w:pPr>
      <w:r w:rsidRPr="00936669">
        <w:rPr>
          <w:rFonts w:ascii="Times New Roman" w:hAnsi="Times New Roman" w:cs="Times New Roman"/>
          <w:b/>
          <w:sz w:val="28"/>
          <w:szCs w:val="28"/>
          <w:lang w:val="uk-UA"/>
        </w:rPr>
        <w:t>Заступник голови тендерного комітету:</w:t>
      </w:r>
      <w:r w:rsidRPr="00936669">
        <w:rPr>
          <w:rFonts w:ascii="Times New Roman" w:hAnsi="Times New Roman" w:cs="Times New Roman"/>
          <w:sz w:val="28"/>
          <w:szCs w:val="28"/>
          <w:lang w:val="uk-UA"/>
        </w:rPr>
        <w:t>_____ЗА_______ Цюпа Н.В.</w:t>
      </w:r>
    </w:p>
    <w:p w:rsidR="005C4EA7" w:rsidRPr="00936669" w:rsidRDefault="005C4EA7" w:rsidP="005C4EA7">
      <w:pPr>
        <w:spacing w:after="0" w:line="240" w:lineRule="auto"/>
        <w:rPr>
          <w:rFonts w:ascii="Times New Roman" w:hAnsi="Times New Roman" w:cs="Times New Roman"/>
          <w:b/>
          <w:sz w:val="28"/>
          <w:szCs w:val="28"/>
          <w:lang w:val="uk-UA"/>
        </w:rPr>
      </w:pPr>
      <w:r w:rsidRPr="00936669">
        <w:rPr>
          <w:rFonts w:ascii="Times New Roman" w:hAnsi="Times New Roman" w:cs="Times New Roman"/>
          <w:b/>
          <w:sz w:val="28"/>
          <w:szCs w:val="28"/>
          <w:lang w:val="uk-UA"/>
        </w:rPr>
        <w:t>Секретар тендерного комітету:</w:t>
      </w:r>
      <w:r w:rsidRPr="00936669">
        <w:rPr>
          <w:rFonts w:ascii="Times New Roman" w:hAnsi="Times New Roman" w:cs="Times New Roman"/>
          <w:sz w:val="28"/>
          <w:szCs w:val="28"/>
          <w:lang w:val="uk-UA"/>
        </w:rPr>
        <w:t>____ЗА______ Фоміна Л.В.</w:t>
      </w:r>
    </w:p>
    <w:p w:rsidR="005C4EA7" w:rsidRPr="00936669" w:rsidRDefault="005C4EA7" w:rsidP="005C4EA7">
      <w:pPr>
        <w:spacing w:after="0" w:line="240" w:lineRule="auto"/>
        <w:rPr>
          <w:rFonts w:ascii="Times New Roman" w:hAnsi="Times New Roman" w:cs="Times New Roman"/>
          <w:b/>
          <w:sz w:val="28"/>
          <w:szCs w:val="28"/>
          <w:lang w:val="uk-UA"/>
        </w:rPr>
      </w:pPr>
      <w:r w:rsidRPr="00936669">
        <w:rPr>
          <w:rFonts w:ascii="Times New Roman" w:hAnsi="Times New Roman" w:cs="Times New Roman"/>
          <w:b/>
          <w:sz w:val="28"/>
          <w:szCs w:val="28"/>
          <w:lang w:val="uk-UA"/>
        </w:rPr>
        <w:t xml:space="preserve">Члени  тендерного комітету: </w:t>
      </w:r>
      <w:r w:rsidRPr="00936669">
        <w:rPr>
          <w:rFonts w:ascii="Times New Roman" w:hAnsi="Times New Roman" w:cs="Times New Roman"/>
          <w:sz w:val="28"/>
          <w:szCs w:val="28"/>
          <w:lang w:val="uk-UA"/>
        </w:rPr>
        <w:t xml:space="preserve">____ЗА_______  Миколаєнко Н.В.                                      </w:t>
      </w:r>
    </w:p>
    <w:p w:rsidR="005C4EA7" w:rsidRPr="005C4EA7" w:rsidRDefault="005C4EA7" w:rsidP="005C4EA7">
      <w:pPr>
        <w:spacing w:after="0" w:line="240" w:lineRule="auto"/>
        <w:rPr>
          <w:rFonts w:ascii="Times New Roman" w:hAnsi="Times New Roman" w:cs="Times New Roman"/>
          <w:sz w:val="28"/>
          <w:szCs w:val="28"/>
          <w:lang w:val="uk-UA"/>
        </w:rPr>
      </w:pPr>
      <w:r w:rsidRPr="00936669">
        <w:rPr>
          <w:rFonts w:ascii="Times New Roman" w:hAnsi="Times New Roman" w:cs="Times New Roman"/>
          <w:sz w:val="28"/>
          <w:szCs w:val="28"/>
          <w:lang w:val="uk-UA"/>
        </w:rPr>
        <w:t xml:space="preserve">                                                    __ЗА_____   ___  Штанько Л.В.</w:t>
      </w:r>
    </w:p>
    <w:p w:rsidR="005C4EA7" w:rsidRPr="00936669" w:rsidRDefault="005C4EA7" w:rsidP="005C4EA7">
      <w:pPr>
        <w:pStyle w:val="a4"/>
        <w:spacing w:after="0" w:line="240" w:lineRule="auto"/>
        <w:ind w:left="0"/>
        <w:jc w:val="both"/>
        <w:rPr>
          <w:rFonts w:ascii="Times New Roman" w:hAnsi="Times New Roman"/>
          <w:b/>
          <w:color w:val="000000" w:themeColor="text1"/>
          <w:sz w:val="24"/>
          <w:szCs w:val="24"/>
          <w:shd w:val="clear" w:color="auto" w:fill="FFFFFF"/>
        </w:rPr>
      </w:pPr>
      <w:proofErr w:type="spellStart"/>
      <w:r w:rsidRPr="00936669">
        <w:rPr>
          <w:rFonts w:ascii="Times New Roman" w:hAnsi="Times New Roman"/>
          <w:b/>
          <w:sz w:val="24"/>
          <w:szCs w:val="24"/>
        </w:rPr>
        <w:t>____п’ять___</w:t>
      </w:r>
      <w:proofErr w:type="spellEnd"/>
      <w:r w:rsidRPr="00936669">
        <w:rPr>
          <w:rFonts w:ascii="Times New Roman" w:hAnsi="Times New Roman"/>
          <w:b/>
          <w:sz w:val="24"/>
          <w:szCs w:val="24"/>
        </w:rPr>
        <w:t xml:space="preserve">ЗА,          __жодного_ ПРОТИ,        </w:t>
      </w:r>
      <w:proofErr w:type="spellStart"/>
      <w:r w:rsidRPr="00936669">
        <w:rPr>
          <w:rFonts w:ascii="Times New Roman" w:hAnsi="Times New Roman"/>
          <w:b/>
          <w:sz w:val="24"/>
          <w:szCs w:val="24"/>
        </w:rPr>
        <w:t>___жодного__УТРИМАЛИ</w:t>
      </w:r>
      <w:proofErr w:type="spellEnd"/>
      <w:r w:rsidRPr="00936669">
        <w:rPr>
          <w:rFonts w:ascii="Times New Roman" w:hAnsi="Times New Roman"/>
          <w:b/>
          <w:sz w:val="24"/>
          <w:szCs w:val="24"/>
        </w:rPr>
        <w:t>СЬ</w:t>
      </w:r>
    </w:p>
    <w:p w:rsidR="005C4EA7" w:rsidRPr="00936669" w:rsidRDefault="005C4EA7" w:rsidP="005C4EA7">
      <w:pPr>
        <w:tabs>
          <w:tab w:val="num" w:pos="1080"/>
        </w:tabs>
        <w:spacing w:after="0" w:line="240" w:lineRule="auto"/>
        <w:jc w:val="both"/>
        <w:rPr>
          <w:rFonts w:ascii="Times New Roman" w:hAnsi="Times New Roman" w:cs="Times New Roman"/>
          <w:b/>
          <w:sz w:val="28"/>
          <w:szCs w:val="28"/>
          <w:lang w:val="uk-UA"/>
        </w:rPr>
      </w:pPr>
      <w:r w:rsidRPr="00936669">
        <w:rPr>
          <w:rFonts w:ascii="Times New Roman" w:hAnsi="Times New Roman" w:cs="Times New Roman"/>
          <w:b/>
          <w:sz w:val="28"/>
          <w:szCs w:val="28"/>
          <w:lang w:val="uk-UA"/>
        </w:rPr>
        <w:t>Рішення прийнято одноголосно.</w:t>
      </w:r>
    </w:p>
    <w:p w:rsidR="005C4EA7" w:rsidRDefault="005C4EA7" w:rsidP="005C4EA7">
      <w:pPr>
        <w:spacing w:after="0"/>
        <w:jc w:val="both"/>
        <w:rPr>
          <w:rFonts w:ascii="Times New Roman" w:hAnsi="Times New Roman"/>
          <w:b/>
          <w:color w:val="000000" w:themeColor="text1"/>
          <w:sz w:val="28"/>
          <w:szCs w:val="28"/>
          <w:shd w:val="clear" w:color="auto" w:fill="FFFFFF"/>
          <w:lang w:val="uk-UA"/>
        </w:rPr>
      </w:pPr>
    </w:p>
    <w:p w:rsidR="00131B6D" w:rsidRPr="00762B75" w:rsidRDefault="00131B6D" w:rsidP="00131B6D">
      <w:pPr>
        <w:spacing w:after="0" w:line="240" w:lineRule="auto"/>
        <w:jc w:val="both"/>
        <w:rPr>
          <w:rFonts w:ascii="Times New Roman" w:hAnsi="Times New Roman"/>
          <w:sz w:val="28"/>
          <w:szCs w:val="28"/>
          <w:lang w:val="uk-UA"/>
        </w:rPr>
      </w:pPr>
    </w:p>
    <w:p w:rsidR="00131B6D" w:rsidRPr="00762B75" w:rsidRDefault="009D31D1" w:rsidP="00131B6D">
      <w:pPr>
        <w:spacing w:after="0" w:line="240" w:lineRule="auto"/>
        <w:jc w:val="both"/>
        <w:rPr>
          <w:rFonts w:ascii="Times New Roman" w:hAnsi="Times New Roman"/>
          <w:sz w:val="28"/>
          <w:szCs w:val="28"/>
          <w:lang w:val="uk-UA"/>
        </w:rPr>
      </w:pPr>
      <w:r>
        <w:rPr>
          <w:rFonts w:ascii="Times New Roman" w:hAnsi="Times New Roman"/>
          <w:sz w:val="28"/>
          <w:szCs w:val="28"/>
          <w:lang w:val="uk-UA"/>
        </w:rPr>
        <w:t>О 11</w:t>
      </w:r>
      <w:r w:rsidR="005C4EA7">
        <w:rPr>
          <w:rFonts w:ascii="Times New Roman" w:hAnsi="Times New Roman"/>
          <w:sz w:val="28"/>
          <w:szCs w:val="28"/>
          <w:lang w:val="uk-UA"/>
        </w:rPr>
        <w:t xml:space="preserve"> год. 45</w:t>
      </w:r>
      <w:r w:rsidR="00131B6D" w:rsidRPr="00762B75">
        <w:rPr>
          <w:rFonts w:ascii="Times New Roman" w:hAnsi="Times New Roman"/>
          <w:sz w:val="28"/>
          <w:szCs w:val="28"/>
          <w:lang w:val="uk-UA"/>
        </w:rPr>
        <w:t xml:space="preserve"> хв. засідання тендерного комітету було завершено.</w:t>
      </w:r>
    </w:p>
    <w:p w:rsidR="00131B6D" w:rsidRPr="00762B75" w:rsidRDefault="00131B6D" w:rsidP="00131B6D">
      <w:pPr>
        <w:spacing w:after="0" w:line="240" w:lineRule="auto"/>
        <w:jc w:val="both"/>
        <w:rPr>
          <w:rFonts w:ascii="Times New Roman" w:hAnsi="Times New Roman" w:cs="Times New Roman"/>
          <w:b/>
          <w:i/>
          <w:sz w:val="28"/>
          <w:szCs w:val="28"/>
          <w:lang w:val="uk-UA"/>
        </w:rPr>
      </w:pPr>
    </w:p>
    <w:p w:rsidR="00131B6D" w:rsidRPr="00762B75" w:rsidRDefault="00131B6D" w:rsidP="00131B6D">
      <w:pPr>
        <w:spacing w:after="0" w:line="240" w:lineRule="auto"/>
        <w:jc w:val="both"/>
        <w:rPr>
          <w:rFonts w:ascii="Times New Roman" w:hAnsi="Times New Roman"/>
          <w:sz w:val="28"/>
          <w:szCs w:val="28"/>
          <w:lang w:val="uk-UA"/>
        </w:rPr>
      </w:pPr>
      <w:r w:rsidRPr="00762B75">
        <w:rPr>
          <w:rFonts w:ascii="Times New Roman" w:hAnsi="Times New Roman" w:cs="Times New Roman"/>
          <w:b/>
          <w:sz w:val="28"/>
          <w:szCs w:val="28"/>
          <w:lang w:val="uk-UA"/>
        </w:rPr>
        <w:t>Голова тендерного комітету: _____________________</w:t>
      </w:r>
      <w:r>
        <w:rPr>
          <w:rFonts w:ascii="Times New Roman" w:hAnsi="Times New Roman" w:cs="Times New Roman"/>
          <w:b/>
          <w:sz w:val="28"/>
          <w:szCs w:val="28"/>
          <w:lang w:val="uk-UA"/>
        </w:rPr>
        <w:t xml:space="preserve"> </w:t>
      </w:r>
      <w:r w:rsidRPr="00762B75">
        <w:rPr>
          <w:rFonts w:ascii="Times New Roman" w:hAnsi="Times New Roman" w:cs="Times New Roman"/>
          <w:b/>
          <w:sz w:val="28"/>
          <w:szCs w:val="28"/>
          <w:lang w:val="uk-UA"/>
        </w:rPr>
        <w:t xml:space="preserve"> </w:t>
      </w:r>
      <w:r w:rsidRPr="00762B75">
        <w:rPr>
          <w:rFonts w:ascii="Times New Roman" w:hAnsi="Times New Roman" w:cs="Times New Roman"/>
          <w:sz w:val="28"/>
          <w:szCs w:val="28"/>
          <w:lang w:val="uk-UA"/>
        </w:rPr>
        <w:t>Носуль В.О.</w:t>
      </w:r>
    </w:p>
    <w:p w:rsidR="00131B6D" w:rsidRPr="00762B75" w:rsidRDefault="00131B6D" w:rsidP="00131B6D">
      <w:pPr>
        <w:spacing w:after="0"/>
        <w:jc w:val="both"/>
        <w:rPr>
          <w:rFonts w:ascii="Times New Roman" w:hAnsi="Times New Roman"/>
          <w:b/>
          <w:sz w:val="28"/>
          <w:szCs w:val="28"/>
          <w:lang w:val="uk-UA"/>
        </w:rPr>
      </w:pPr>
      <w:r w:rsidRPr="00762B75">
        <w:rPr>
          <w:rFonts w:ascii="Times New Roman" w:hAnsi="Times New Roman" w:cs="Times New Roman"/>
          <w:b/>
          <w:sz w:val="28"/>
          <w:szCs w:val="28"/>
          <w:lang w:val="uk-UA"/>
        </w:rPr>
        <w:t>Заступник голови тендерного комітету</w:t>
      </w:r>
      <w:r w:rsidRPr="00762B75">
        <w:rPr>
          <w:rFonts w:ascii="Times New Roman" w:hAnsi="Times New Roman" w:cs="Times New Roman"/>
          <w:sz w:val="28"/>
          <w:szCs w:val="28"/>
          <w:lang w:val="uk-UA"/>
        </w:rPr>
        <w:t>:____________  Цюпа Н.В.</w:t>
      </w:r>
    </w:p>
    <w:p w:rsidR="004C3C58" w:rsidRPr="00762B75" w:rsidRDefault="004C3C58" w:rsidP="004C3C58">
      <w:pPr>
        <w:spacing w:after="0"/>
        <w:rPr>
          <w:rFonts w:ascii="Times New Roman" w:hAnsi="Times New Roman" w:cs="Times New Roman"/>
          <w:b/>
          <w:i/>
          <w:sz w:val="28"/>
          <w:szCs w:val="28"/>
          <w:lang w:val="uk-UA"/>
        </w:rPr>
      </w:pPr>
      <w:r w:rsidRPr="00762B75">
        <w:rPr>
          <w:rFonts w:ascii="Times New Roman" w:hAnsi="Times New Roman" w:cs="Times New Roman"/>
          <w:b/>
          <w:sz w:val="28"/>
          <w:szCs w:val="28"/>
          <w:lang w:val="uk-UA"/>
        </w:rPr>
        <w:t xml:space="preserve">Секретар тендерного комітету: </w:t>
      </w:r>
      <w:r w:rsidRPr="00762B75">
        <w:rPr>
          <w:rFonts w:ascii="Times New Roman" w:hAnsi="Times New Roman" w:cs="Times New Roman"/>
          <w:sz w:val="28"/>
          <w:szCs w:val="28"/>
          <w:lang w:val="uk-UA"/>
        </w:rPr>
        <w:t xml:space="preserve">___________________  </w:t>
      </w:r>
      <w:r>
        <w:rPr>
          <w:rFonts w:ascii="Times New Roman" w:hAnsi="Times New Roman" w:cs="Times New Roman"/>
          <w:sz w:val="28"/>
          <w:szCs w:val="28"/>
          <w:lang w:val="uk-UA"/>
        </w:rPr>
        <w:t xml:space="preserve">  </w:t>
      </w:r>
      <w:r w:rsidRPr="00762B75">
        <w:rPr>
          <w:rFonts w:ascii="Times New Roman" w:hAnsi="Times New Roman" w:cs="Times New Roman"/>
          <w:sz w:val="28"/>
          <w:szCs w:val="28"/>
          <w:lang w:val="uk-UA"/>
        </w:rPr>
        <w:t>Фоміна Л.В.</w:t>
      </w:r>
    </w:p>
    <w:p w:rsidR="00131B6D" w:rsidRPr="00762B75" w:rsidRDefault="00131B6D" w:rsidP="00131B6D">
      <w:pPr>
        <w:spacing w:after="0"/>
        <w:rPr>
          <w:rFonts w:ascii="Times New Roman" w:hAnsi="Times New Roman" w:cs="Times New Roman"/>
          <w:b/>
          <w:sz w:val="28"/>
          <w:szCs w:val="28"/>
          <w:lang w:val="uk-UA"/>
        </w:rPr>
      </w:pPr>
      <w:r w:rsidRPr="00762B75">
        <w:rPr>
          <w:rFonts w:ascii="Times New Roman" w:hAnsi="Times New Roman" w:cs="Times New Roman"/>
          <w:b/>
          <w:sz w:val="28"/>
          <w:szCs w:val="28"/>
          <w:lang w:val="uk-UA"/>
        </w:rPr>
        <w:t xml:space="preserve">Члени  тендерного комітету:           </w:t>
      </w:r>
      <w:r w:rsidRPr="00762B75">
        <w:rPr>
          <w:rFonts w:ascii="Times New Roman" w:hAnsi="Times New Roman" w:cs="Times New Roman"/>
          <w:sz w:val="28"/>
          <w:szCs w:val="28"/>
          <w:lang w:val="uk-UA"/>
        </w:rPr>
        <w:t xml:space="preserve">________________  </w:t>
      </w:r>
      <w:r>
        <w:rPr>
          <w:rFonts w:ascii="Times New Roman" w:hAnsi="Times New Roman" w:cs="Times New Roman"/>
          <w:sz w:val="28"/>
          <w:szCs w:val="28"/>
          <w:lang w:val="uk-UA"/>
        </w:rPr>
        <w:t xml:space="preserve"> </w:t>
      </w:r>
      <w:r w:rsidRPr="00762B75">
        <w:rPr>
          <w:rFonts w:ascii="Times New Roman" w:hAnsi="Times New Roman" w:cs="Times New Roman"/>
          <w:sz w:val="28"/>
          <w:szCs w:val="28"/>
          <w:lang w:val="uk-UA"/>
        </w:rPr>
        <w:t>Миколаєнко Н.В.</w:t>
      </w:r>
    </w:p>
    <w:p w:rsidR="00131B6D" w:rsidRPr="00762B75" w:rsidRDefault="00131B6D" w:rsidP="00131B6D">
      <w:pPr>
        <w:spacing w:after="0"/>
        <w:rPr>
          <w:rFonts w:ascii="Times New Roman" w:hAnsi="Times New Roman" w:cs="Times New Roman"/>
          <w:sz w:val="28"/>
          <w:szCs w:val="28"/>
          <w:lang w:val="uk-UA"/>
        </w:rPr>
      </w:pPr>
      <w:r w:rsidRPr="00762B75">
        <w:rPr>
          <w:rFonts w:ascii="Times New Roman" w:hAnsi="Times New Roman" w:cs="Times New Roman"/>
          <w:b/>
          <w:sz w:val="28"/>
          <w:szCs w:val="28"/>
          <w:lang w:val="uk-UA"/>
        </w:rPr>
        <w:t xml:space="preserve">                                                               </w:t>
      </w:r>
      <w:r w:rsidRPr="00762B75">
        <w:rPr>
          <w:rFonts w:ascii="Times New Roman" w:hAnsi="Times New Roman" w:cs="Times New Roman"/>
          <w:sz w:val="28"/>
          <w:szCs w:val="28"/>
          <w:lang w:val="uk-UA"/>
        </w:rPr>
        <w:t>_________________  Штанько Л.В.</w:t>
      </w:r>
    </w:p>
    <w:p w:rsidR="00131B6D" w:rsidRPr="00762B75" w:rsidRDefault="00131B6D" w:rsidP="00131B6D">
      <w:pPr>
        <w:rPr>
          <w:lang w:val="uk-UA"/>
        </w:rPr>
      </w:pPr>
    </w:p>
    <w:sectPr w:rsidR="00131B6D" w:rsidRPr="00762B75" w:rsidSect="00131B6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FD"/>
    <w:multiLevelType w:val="hybridMultilevel"/>
    <w:tmpl w:val="566CEB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6287"/>
    <w:multiLevelType w:val="hybridMultilevel"/>
    <w:tmpl w:val="D5024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5DB336D"/>
    <w:multiLevelType w:val="hybridMultilevel"/>
    <w:tmpl w:val="C7384A84"/>
    <w:lvl w:ilvl="0" w:tplc="A478FBB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123F5"/>
    <w:rsid w:val="00037CC3"/>
    <w:rsid w:val="00063FF5"/>
    <w:rsid w:val="000E40FC"/>
    <w:rsid w:val="00131B6D"/>
    <w:rsid w:val="001520B7"/>
    <w:rsid w:val="00172063"/>
    <w:rsid w:val="00176D17"/>
    <w:rsid w:val="00187153"/>
    <w:rsid w:val="001B46DB"/>
    <w:rsid w:val="001C298F"/>
    <w:rsid w:val="00201B59"/>
    <w:rsid w:val="002A4C0B"/>
    <w:rsid w:val="003311E6"/>
    <w:rsid w:val="00377616"/>
    <w:rsid w:val="0039671B"/>
    <w:rsid w:val="003A699C"/>
    <w:rsid w:val="003C37D7"/>
    <w:rsid w:val="0043133B"/>
    <w:rsid w:val="0044135B"/>
    <w:rsid w:val="00441392"/>
    <w:rsid w:val="0045368C"/>
    <w:rsid w:val="0046423F"/>
    <w:rsid w:val="004979E3"/>
    <w:rsid w:val="004C3C58"/>
    <w:rsid w:val="00501F7A"/>
    <w:rsid w:val="005123F5"/>
    <w:rsid w:val="0053464D"/>
    <w:rsid w:val="00574048"/>
    <w:rsid w:val="005961A4"/>
    <w:rsid w:val="005A6AC8"/>
    <w:rsid w:val="005B1106"/>
    <w:rsid w:val="005C4EA7"/>
    <w:rsid w:val="005F6CB9"/>
    <w:rsid w:val="00605269"/>
    <w:rsid w:val="0063170B"/>
    <w:rsid w:val="006878ED"/>
    <w:rsid w:val="007358DF"/>
    <w:rsid w:val="00735E6D"/>
    <w:rsid w:val="00755904"/>
    <w:rsid w:val="00756FB7"/>
    <w:rsid w:val="007733B2"/>
    <w:rsid w:val="007F4A22"/>
    <w:rsid w:val="007F7725"/>
    <w:rsid w:val="008C446F"/>
    <w:rsid w:val="008D3EF4"/>
    <w:rsid w:val="008D5F6A"/>
    <w:rsid w:val="008E3B2E"/>
    <w:rsid w:val="008F0252"/>
    <w:rsid w:val="008F12B4"/>
    <w:rsid w:val="00947BEF"/>
    <w:rsid w:val="00951858"/>
    <w:rsid w:val="00957D5B"/>
    <w:rsid w:val="00985254"/>
    <w:rsid w:val="009A404D"/>
    <w:rsid w:val="009B17CC"/>
    <w:rsid w:val="009C10A0"/>
    <w:rsid w:val="009D31D1"/>
    <w:rsid w:val="009F59BB"/>
    <w:rsid w:val="009F64C8"/>
    <w:rsid w:val="00A6505F"/>
    <w:rsid w:val="00AB686A"/>
    <w:rsid w:val="00AD27BC"/>
    <w:rsid w:val="00B61D38"/>
    <w:rsid w:val="00B8001D"/>
    <w:rsid w:val="00B84E46"/>
    <w:rsid w:val="00BA651F"/>
    <w:rsid w:val="00BF2117"/>
    <w:rsid w:val="00C21B36"/>
    <w:rsid w:val="00C26CB3"/>
    <w:rsid w:val="00C46237"/>
    <w:rsid w:val="00C87B32"/>
    <w:rsid w:val="00D6293B"/>
    <w:rsid w:val="00D81811"/>
    <w:rsid w:val="00D8509A"/>
    <w:rsid w:val="00DB5B75"/>
    <w:rsid w:val="00DC3420"/>
    <w:rsid w:val="00E163D1"/>
    <w:rsid w:val="00E22296"/>
    <w:rsid w:val="00E566D3"/>
    <w:rsid w:val="00EB7D53"/>
    <w:rsid w:val="00FE59DF"/>
    <w:rsid w:val="00FF4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17"/>
  </w:style>
  <w:style w:type="paragraph" w:styleId="2">
    <w:name w:val="heading 2"/>
    <w:basedOn w:val="a"/>
    <w:next w:val="a"/>
    <w:link w:val="20"/>
    <w:uiPriority w:val="9"/>
    <w:semiHidden/>
    <w:unhideWhenUsed/>
    <w:qFormat/>
    <w:rsid w:val="00131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123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23F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5123F5"/>
    <w:rPr>
      <w:color w:val="0000FF"/>
      <w:u w:val="single"/>
    </w:rPr>
  </w:style>
  <w:style w:type="character" w:customStyle="1" w:styleId="20">
    <w:name w:val="Заголовок 2 Знак"/>
    <w:basedOn w:val="a0"/>
    <w:link w:val="2"/>
    <w:uiPriority w:val="9"/>
    <w:semiHidden/>
    <w:rsid w:val="00131B6D"/>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131B6D"/>
    <w:pPr>
      <w:ind w:left="720"/>
      <w:contextualSpacing/>
    </w:pPr>
    <w:rPr>
      <w:rFonts w:eastAsiaTheme="minorHAnsi"/>
      <w:lang w:val="uk-UA" w:eastAsia="en-US"/>
    </w:rPr>
  </w:style>
  <w:style w:type="paragraph" w:styleId="a5">
    <w:name w:val="Normal (Web)"/>
    <w:basedOn w:val="a"/>
    <w:uiPriority w:val="99"/>
    <w:rsid w:val="00131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6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cp:lastPrinted>2018-04-04T11:23:00Z</cp:lastPrinted>
  <dcterms:created xsi:type="dcterms:W3CDTF">2018-04-04T12:52:00Z</dcterms:created>
  <dcterms:modified xsi:type="dcterms:W3CDTF">2018-04-04T12:52:00Z</dcterms:modified>
</cp:coreProperties>
</file>