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B8" w:rsidRDefault="00A25FB8" w:rsidP="0045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451BA5" w:rsidRPr="00811F22" w:rsidRDefault="00451BA5" w:rsidP="0045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451BA5" w:rsidRPr="00811F22" w:rsidRDefault="00451BA5" w:rsidP="0045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>ІЧНОГО ПЛАНУ ЗАКУПІВЕЛЬ</w:t>
      </w:r>
      <w:r w:rsidRPr="00811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11F2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Pr="00811F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811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F22"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 w:rsidRPr="00811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776E7" w:rsidRPr="001B2922" w:rsidRDefault="00451BA5" w:rsidP="00F86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1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 w:rsidR="0087782F">
        <w:rPr>
          <w:rFonts w:ascii="Times New Roman" w:hAnsi="Times New Roman"/>
          <w:sz w:val="28"/>
          <w:szCs w:val="28"/>
          <w:lang w:val="uk-UA"/>
        </w:rPr>
        <w:t>01</w:t>
      </w:r>
      <w:r w:rsidRPr="00811F22">
        <w:rPr>
          <w:rFonts w:ascii="Times New Roman" w:hAnsi="Times New Roman"/>
          <w:sz w:val="28"/>
          <w:szCs w:val="28"/>
        </w:rPr>
        <w:t>.</w:t>
      </w:r>
      <w:r w:rsidR="0087782F">
        <w:rPr>
          <w:rFonts w:ascii="Times New Roman" w:hAnsi="Times New Roman"/>
          <w:sz w:val="28"/>
          <w:szCs w:val="28"/>
          <w:lang w:val="uk-UA"/>
        </w:rPr>
        <w:t>11</w:t>
      </w:r>
      <w:r w:rsidRPr="00811F22">
        <w:rPr>
          <w:rFonts w:ascii="Times New Roman" w:hAnsi="Times New Roman"/>
          <w:sz w:val="28"/>
          <w:szCs w:val="28"/>
        </w:rPr>
        <w:t>.201</w:t>
      </w:r>
      <w:r w:rsidRPr="00811F22"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451BA5" w:rsidRPr="00811F22" w:rsidRDefault="00451BA5" w:rsidP="00451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Кременчу</w:t>
      </w:r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>цька</w:t>
      </w:r>
      <w:proofErr w:type="spellEnd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</w:t>
      </w:r>
      <w:proofErr w:type="spellEnd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рада, ЄДР</w:t>
      </w:r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Pr="00811F22">
        <w:rPr>
          <w:rFonts w:ascii="Times New Roman" w:hAnsi="Times New Roman" w:cs="Times New Roman"/>
          <w:sz w:val="28"/>
          <w:szCs w:val="28"/>
        </w:rPr>
        <w:t>22543942</w:t>
      </w:r>
    </w:p>
    <w:p w:rsidR="004776E7" w:rsidRPr="004776E7" w:rsidRDefault="00451BA5" w:rsidP="00F86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1F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11F22"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proofErr w:type="spellEnd"/>
      <w:r w:rsidRPr="00811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1F22">
        <w:rPr>
          <w:rFonts w:ascii="Times New Roman" w:eastAsia="Times New Roman" w:hAnsi="Times New Roman" w:cs="Times New Roman"/>
          <w:sz w:val="28"/>
          <w:szCs w:val="28"/>
        </w:rPr>
        <w:t>замовника</w:t>
      </w:r>
      <w:proofErr w:type="spellEnd"/>
      <w:r w:rsidRPr="00811F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1F22"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 w:rsidRPr="00811F22">
        <w:rPr>
          <w:rFonts w:ascii="Times New Roman" w:eastAsia="Times New Roman" w:hAnsi="Times New Roman" w:cs="Times New Roman"/>
          <w:sz w:val="28"/>
          <w:szCs w:val="28"/>
        </w:rPr>
        <w:t xml:space="preserve"> код за ЄДРПОУ)</w:t>
      </w:r>
    </w:p>
    <w:tbl>
      <w:tblPr>
        <w:tblW w:w="1545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702"/>
        <w:gridCol w:w="1291"/>
        <w:gridCol w:w="1689"/>
        <w:gridCol w:w="1843"/>
        <w:gridCol w:w="1984"/>
      </w:tblGrid>
      <w:tr w:rsidR="004F7C00" w:rsidRPr="0003647B" w:rsidTr="004776E7">
        <w:trPr>
          <w:trHeight w:val="1586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4F7C00" w:rsidRPr="0003647B" w:rsidTr="004776E7"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F7C00" w:rsidRPr="0003647B" w:rsidTr="004776E7">
        <w:trPr>
          <w:trHeight w:val="209"/>
        </w:trPr>
        <w:tc>
          <w:tcPr>
            <w:tcW w:w="154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E7" w:rsidRPr="0003647B" w:rsidRDefault="004776E7" w:rsidP="00F86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776E7" w:rsidRPr="00F865F8" w:rsidRDefault="006F67C8" w:rsidP="00F8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4F7C00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82F" w:rsidRDefault="0087782F" w:rsidP="00316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Оплата послуги з виготовлення право  установчих документів на будівлю та споруди за адресою м. Кременчук, вул. І. Приходька,55 (проведення технічної інвентаризації та виготовлення технічного паспорту на об’єкт нерухомого майна: будівлі та споруди за адресою : Полтавська обл.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м.Кременчук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вул. Івана Приходька,55)</w:t>
            </w:r>
          </w:p>
          <w:p w:rsidR="00723175" w:rsidRPr="0091541E" w:rsidRDefault="004F7C00" w:rsidP="00316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778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021:2015:</w:t>
            </w:r>
            <w:r w:rsidR="0072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71340000-3 </w:t>
            </w:r>
            <w:r w:rsidR="0072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72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2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</w:t>
            </w:r>
            <w:proofErr w:type="spellStart"/>
            <w:r w:rsidR="00723175" w:rsidRPr="0072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омплексні</w:t>
            </w:r>
            <w:proofErr w:type="spellEnd"/>
            <w:r w:rsidR="00723175" w:rsidRPr="0072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3175" w:rsidRPr="0072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інженерні</w:t>
            </w:r>
            <w:proofErr w:type="spellEnd"/>
            <w:r w:rsidR="00723175" w:rsidRPr="0072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3175" w:rsidRPr="00723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</w:p>
          <w:p w:rsidR="004F7C00" w:rsidRPr="0003647B" w:rsidRDefault="004F7C00" w:rsidP="00316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87782F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</w:t>
            </w:r>
            <w:r w:rsidR="004F7C00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87782F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1450</w:t>
            </w:r>
            <w:r w:rsidR="00AA6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87782F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4F7C00" w:rsidRPr="0003647B" w:rsidRDefault="00AA6053" w:rsidP="002D2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="004F7C00" w:rsidRPr="0003647B">
        <w:rPr>
          <w:rFonts w:ascii="Times New Roman" w:hAnsi="Times New Roman"/>
          <w:sz w:val="24"/>
          <w:szCs w:val="24"/>
        </w:rPr>
        <w:t>Затверджений</w:t>
      </w:r>
      <w:proofErr w:type="spellEnd"/>
      <w:r w:rsidR="004F7C00" w:rsidRPr="0003647B">
        <w:rPr>
          <w:rFonts w:ascii="Times New Roman" w:hAnsi="Times New Roman"/>
          <w:sz w:val="24"/>
          <w:szCs w:val="24"/>
        </w:rPr>
        <w:t xml:space="preserve"> </w:t>
      </w:r>
      <w:r w:rsidR="004F7C00" w:rsidRPr="0003647B">
        <w:rPr>
          <w:rFonts w:ascii="Times New Roman" w:hAnsi="Times New Roman"/>
          <w:sz w:val="24"/>
          <w:szCs w:val="24"/>
          <w:lang w:val="uk-UA"/>
        </w:rPr>
        <w:t xml:space="preserve">протоколом </w:t>
      </w:r>
      <w:proofErr w:type="gramStart"/>
      <w:r w:rsidR="004F7C00" w:rsidRPr="0003647B">
        <w:rPr>
          <w:rFonts w:ascii="Times New Roman" w:hAnsi="Times New Roman"/>
          <w:sz w:val="24"/>
          <w:szCs w:val="24"/>
          <w:lang w:val="uk-UA"/>
        </w:rPr>
        <w:t>тендерного</w:t>
      </w:r>
      <w:proofErr w:type="gramEnd"/>
      <w:r w:rsidR="004F7C00" w:rsidRPr="0003647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7C00" w:rsidRPr="0003647B">
        <w:rPr>
          <w:rFonts w:ascii="Times New Roman" w:hAnsi="Times New Roman"/>
          <w:sz w:val="24"/>
          <w:szCs w:val="24"/>
        </w:rPr>
        <w:t>комітету</w:t>
      </w:r>
      <w:proofErr w:type="spellEnd"/>
      <w:r w:rsidR="004F7C00" w:rsidRPr="00036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C00" w:rsidRPr="0003647B">
        <w:rPr>
          <w:rFonts w:ascii="Times New Roman" w:hAnsi="Times New Roman"/>
          <w:sz w:val="24"/>
          <w:szCs w:val="24"/>
        </w:rPr>
        <w:t>від</w:t>
      </w:r>
      <w:proofErr w:type="spellEnd"/>
      <w:r w:rsidR="004F7C00" w:rsidRPr="0003647B">
        <w:rPr>
          <w:rFonts w:ascii="Times New Roman" w:hAnsi="Times New Roman"/>
          <w:sz w:val="24"/>
          <w:szCs w:val="24"/>
        </w:rPr>
        <w:t xml:space="preserve"> </w:t>
      </w:r>
      <w:r w:rsidR="0087782F">
        <w:rPr>
          <w:rFonts w:ascii="Times New Roman" w:hAnsi="Times New Roman"/>
          <w:sz w:val="24"/>
          <w:szCs w:val="24"/>
          <w:lang w:val="uk-UA"/>
        </w:rPr>
        <w:t>01</w:t>
      </w:r>
      <w:r w:rsidR="004F7C00" w:rsidRPr="0003647B">
        <w:rPr>
          <w:rFonts w:ascii="Times New Roman" w:hAnsi="Times New Roman"/>
          <w:sz w:val="24"/>
          <w:szCs w:val="24"/>
        </w:rPr>
        <w:t>.</w:t>
      </w:r>
      <w:r w:rsidR="0087782F">
        <w:rPr>
          <w:rFonts w:ascii="Times New Roman" w:hAnsi="Times New Roman"/>
          <w:sz w:val="24"/>
          <w:szCs w:val="24"/>
          <w:lang w:val="uk-UA"/>
        </w:rPr>
        <w:t>11</w:t>
      </w:r>
      <w:r w:rsidR="004F7C00" w:rsidRPr="0003647B">
        <w:rPr>
          <w:rFonts w:ascii="Times New Roman" w:hAnsi="Times New Roman"/>
          <w:sz w:val="24"/>
          <w:szCs w:val="24"/>
        </w:rPr>
        <w:t>.201</w:t>
      </w:r>
      <w:r w:rsidR="000618F9" w:rsidRPr="0003647B">
        <w:rPr>
          <w:rFonts w:ascii="Times New Roman" w:hAnsi="Times New Roman"/>
          <w:sz w:val="24"/>
          <w:szCs w:val="24"/>
          <w:lang w:val="uk-UA"/>
        </w:rPr>
        <w:t>7</w:t>
      </w:r>
      <w:r w:rsidR="004F7C00" w:rsidRPr="0003647B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="004F7C00" w:rsidRPr="0003647B">
        <w:rPr>
          <w:rFonts w:ascii="Times New Roman" w:hAnsi="Times New Roman"/>
          <w:sz w:val="24"/>
          <w:szCs w:val="24"/>
        </w:rPr>
        <w:t xml:space="preserve"> №</w:t>
      </w:r>
      <w:r w:rsidR="000364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782F">
        <w:rPr>
          <w:rFonts w:ascii="Times New Roman" w:hAnsi="Times New Roman"/>
          <w:sz w:val="24"/>
          <w:szCs w:val="24"/>
          <w:lang w:val="uk-UA"/>
        </w:rPr>
        <w:t>26</w:t>
      </w:r>
      <w:r w:rsidR="004F7C00" w:rsidRPr="0003647B">
        <w:rPr>
          <w:rFonts w:ascii="Times New Roman" w:hAnsi="Times New Roman"/>
          <w:sz w:val="24"/>
          <w:szCs w:val="24"/>
          <w:lang w:val="uk-UA"/>
        </w:rPr>
        <w:t>.</w:t>
      </w:r>
    </w:p>
    <w:p w:rsidR="004F7C00" w:rsidRPr="0003647B" w:rsidRDefault="004F7C00" w:rsidP="002D2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3647B">
        <w:rPr>
          <w:rFonts w:ascii="Times New Roman" w:hAnsi="Times New Roman"/>
          <w:sz w:val="24"/>
          <w:szCs w:val="24"/>
        </w:rPr>
        <w:t> </w:t>
      </w:r>
      <w:r w:rsidRPr="0003647B"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r w:rsidRPr="0003647B">
        <w:rPr>
          <w:rFonts w:ascii="Times New Roman" w:hAnsi="Times New Roman"/>
          <w:sz w:val="24"/>
          <w:szCs w:val="24"/>
        </w:rPr>
        <w:t>олов</w:t>
      </w:r>
      <w:proofErr w:type="spellEnd"/>
      <w:r w:rsidRPr="0003647B">
        <w:rPr>
          <w:rFonts w:ascii="Times New Roman" w:hAnsi="Times New Roman"/>
          <w:sz w:val="24"/>
          <w:szCs w:val="24"/>
          <w:lang w:val="uk-UA"/>
        </w:rPr>
        <w:t xml:space="preserve">а тендерного </w:t>
      </w:r>
      <w:proofErr w:type="spellStart"/>
      <w:r w:rsidRPr="0003647B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03647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В.О. </w:t>
      </w:r>
      <w:proofErr w:type="spellStart"/>
      <w:r w:rsidRPr="0003647B">
        <w:rPr>
          <w:rFonts w:ascii="Times New Roman" w:hAnsi="Times New Roman"/>
          <w:sz w:val="24"/>
          <w:szCs w:val="24"/>
          <w:lang w:val="uk-UA"/>
        </w:rPr>
        <w:t>Носуль</w:t>
      </w:r>
      <w:proofErr w:type="spellEnd"/>
    </w:p>
    <w:p w:rsidR="00306647" w:rsidRPr="002F2E56" w:rsidRDefault="00AA6053" w:rsidP="002F2E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 w:rsidR="004F7C00" w:rsidRPr="0003647B">
        <w:rPr>
          <w:rFonts w:ascii="Times New Roman" w:hAnsi="Times New Roman"/>
          <w:sz w:val="24"/>
          <w:szCs w:val="24"/>
          <w:lang w:val="uk-UA"/>
        </w:rPr>
        <w:t xml:space="preserve">Секретар тендерного </w:t>
      </w:r>
      <w:proofErr w:type="spellStart"/>
      <w:r w:rsidR="004F7C00" w:rsidRPr="0003647B">
        <w:rPr>
          <w:rFonts w:ascii="Times New Roman" w:hAnsi="Times New Roman"/>
          <w:sz w:val="24"/>
          <w:szCs w:val="24"/>
        </w:rPr>
        <w:t>комітету</w:t>
      </w:r>
      <w:proofErr w:type="spellEnd"/>
      <w:r w:rsidR="004F7C00" w:rsidRPr="0003647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Л.В. Фоміна</w:t>
      </w:r>
    </w:p>
    <w:sectPr w:rsidR="00306647" w:rsidRPr="002F2E56" w:rsidSect="00662F64">
      <w:pgSz w:w="16838" w:h="11906" w:orient="landscape" w:code="9"/>
      <w:pgMar w:top="45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7C00"/>
    <w:rsid w:val="0001365E"/>
    <w:rsid w:val="00014219"/>
    <w:rsid w:val="0003647B"/>
    <w:rsid w:val="000618F9"/>
    <w:rsid w:val="000B7272"/>
    <w:rsid w:val="0014216E"/>
    <w:rsid w:val="00185C04"/>
    <w:rsid w:val="001B01B0"/>
    <w:rsid w:val="001B2922"/>
    <w:rsid w:val="001C1504"/>
    <w:rsid w:val="002A5354"/>
    <w:rsid w:val="002A7FB1"/>
    <w:rsid w:val="002D2827"/>
    <w:rsid w:val="002F2E56"/>
    <w:rsid w:val="003052F1"/>
    <w:rsid w:val="00306647"/>
    <w:rsid w:val="003963B6"/>
    <w:rsid w:val="00451BA5"/>
    <w:rsid w:val="00455B25"/>
    <w:rsid w:val="004617D1"/>
    <w:rsid w:val="004770FE"/>
    <w:rsid w:val="004776E7"/>
    <w:rsid w:val="004F7C00"/>
    <w:rsid w:val="005B16EC"/>
    <w:rsid w:val="005B7031"/>
    <w:rsid w:val="005E641A"/>
    <w:rsid w:val="006063FE"/>
    <w:rsid w:val="006218A7"/>
    <w:rsid w:val="006B28E1"/>
    <w:rsid w:val="006B4C6B"/>
    <w:rsid w:val="006C4100"/>
    <w:rsid w:val="006F67C8"/>
    <w:rsid w:val="00723175"/>
    <w:rsid w:val="00736FF6"/>
    <w:rsid w:val="007A1765"/>
    <w:rsid w:val="007C480A"/>
    <w:rsid w:val="00844397"/>
    <w:rsid w:val="0087782F"/>
    <w:rsid w:val="0087785E"/>
    <w:rsid w:val="008D30CC"/>
    <w:rsid w:val="00905EF1"/>
    <w:rsid w:val="0091541E"/>
    <w:rsid w:val="00955810"/>
    <w:rsid w:val="0095720E"/>
    <w:rsid w:val="0097487E"/>
    <w:rsid w:val="009B5CB9"/>
    <w:rsid w:val="00A25FB8"/>
    <w:rsid w:val="00A46858"/>
    <w:rsid w:val="00AA0EC4"/>
    <w:rsid w:val="00AA6053"/>
    <w:rsid w:val="00AB3BE3"/>
    <w:rsid w:val="00AE17DD"/>
    <w:rsid w:val="00C938C3"/>
    <w:rsid w:val="00E4071C"/>
    <w:rsid w:val="00ED5019"/>
    <w:rsid w:val="00F120EF"/>
    <w:rsid w:val="00F56847"/>
    <w:rsid w:val="00F74D87"/>
    <w:rsid w:val="00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5E"/>
  </w:style>
  <w:style w:type="paragraph" w:styleId="1">
    <w:name w:val="heading 1"/>
    <w:basedOn w:val="a"/>
    <w:link w:val="10"/>
    <w:uiPriority w:val="9"/>
    <w:qFormat/>
    <w:rsid w:val="004F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7C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7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7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7C00"/>
  </w:style>
  <w:style w:type="character" w:customStyle="1" w:styleId="30">
    <w:name w:val="Заголовок 3 Знак"/>
    <w:basedOn w:val="a0"/>
    <w:link w:val="3"/>
    <w:uiPriority w:val="9"/>
    <w:rsid w:val="003963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ED2B-9C2B-4CA8-837F-A67A158B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2017-11-01T11:31:00Z</cp:lastPrinted>
  <dcterms:created xsi:type="dcterms:W3CDTF">2017-11-02T09:34:00Z</dcterms:created>
  <dcterms:modified xsi:type="dcterms:W3CDTF">2017-11-02T09:34:00Z</dcterms:modified>
</cp:coreProperties>
</file>