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27B769D8" w:rsidR="00311333" w:rsidRPr="00510D18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bookmarkStart w:id="0" w:name="_GoBack"/>
      <w:bookmarkEnd w:id="0"/>
      <w:r w:rsidRPr="00510D18">
        <w:rPr>
          <w:lang w:val="uk-UA"/>
        </w:rPr>
        <w:tab/>
      </w:r>
      <w:r w:rsidR="00535845" w:rsidRPr="00510D18">
        <w:rPr>
          <w:lang w:val="uk-UA"/>
        </w:rPr>
        <w:t xml:space="preserve">   </w:t>
      </w:r>
      <w:r w:rsidR="00311333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8" o:title=""/>
          </v:shape>
          <o:OLEObject Type="Embed" ProgID="MS_ClipArt_Gallery" ShapeID="_x0000_i1025" DrawAspect="Content" ObjectID="_1827045721" r:id="rId9"/>
        </w:object>
      </w:r>
      <w:r w:rsidR="00311333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</w:t>
      </w:r>
      <w:r w:rsidR="00311333" w:rsidRPr="00510D18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Pr="00510D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6B7D4DA9" w:rsidR="009B5318" w:rsidRPr="00510D18" w:rsidRDefault="00744781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CD7125">
        <w:rPr>
          <w:rFonts w:ascii="Times New Roman" w:hAnsi="Times New Roman" w:cs="Times New Roman"/>
          <w:b/>
          <w:sz w:val="28"/>
          <w:szCs w:val="28"/>
          <w:lang w:val="uk-UA"/>
        </w:rPr>
        <w:t>тринадцята позачергова</w:t>
      </w:r>
      <w:r w:rsidR="00015564" w:rsidRPr="00510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 w:rsidRPr="00510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7AC6" w:rsidRPr="00510D18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 w:rsidRPr="00510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Pr="00510D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Pr="00510D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 w:rsidRPr="00510D18"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Pr="00510D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205A1623" w:rsidR="009B5318" w:rsidRPr="00510D18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CD71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2025</w:t>
      </w:r>
      <w:r w:rsidR="007920DD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0F259952" w:rsidR="009B5318" w:rsidRPr="00510D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926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CB05F6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Pr="00510D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8E0345" w14:textId="3B0FF85C" w:rsidR="00EC2851" w:rsidRPr="00510D18" w:rsidRDefault="00A92E53" w:rsidP="007129FC">
      <w:pPr>
        <w:tabs>
          <w:tab w:val="left" w:pos="3261"/>
        </w:tabs>
        <w:spacing w:after="3" w:line="270" w:lineRule="auto"/>
        <w:ind w:left="-5" w:right="4960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510D18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Про </w:t>
      </w:r>
      <w:r w:rsidR="00E227EA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</w:t>
      </w:r>
      <w:r w:rsidR="0024612B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лан</w:t>
      </w:r>
      <w:r w:rsidR="000E3541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</w:t>
      </w:r>
      <w:r w:rsidR="008531D0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роботи </w:t>
      </w:r>
      <w:r w:rsidR="000E3541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Кременчуцької районної ради </w:t>
      </w:r>
      <w:r w:rsidR="00866779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восьмого скликання </w:t>
      </w:r>
      <w:r w:rsidR="000E3541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на 202</w:t>
      </w:r>
      <w:r w:rsidR="00866779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6</w:t>
      </w:r>
      <w:r w:rsidR="007129FC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р</w:t>
      </w:r>
      <w:r w:rsidR="0024612B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ік</w:t>
      </w:r>
    </w:p>
    <w:p w14:paraId="38A91769" w14:textId="77777777" w:rsidR="009E7AC6" w:rsidRPr="00510D18" w:rsidRDefault="009E7AC6" w:rsidP="009E7AC6">
      <w:pPr>
        <w:spacing w:after="0" w:line="240" w:lineRule="auto"/>
        <w:ind w:right="4534"/>
        <w:rPr>
          <w:rFonts w:ascii="Times New Roman" w:hAnsi="Times New Roman" w:cs="Times New Roman"/>
          <w:sz w:val="28"/>
          <w:szCs w:val="28"/>
          <w:lang w:val="uk-UA"/>
        </w:rPr>
      </w:pPr>
    </w:p>
    <w:p w14:paraId="173DD81B" w14:textId="366CE8AB" w:rsidR="00654A5D" w:rsidRPr="00510D18" w:rsidRDefault="00D05A68" w:rsidP="00966A7B">
      <w:pPr>
        <w:spacing w:after="0"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Відповідно </w:t>
      </w:r>
      <w:r w:rsidR="00866779" w:rsidRPr="00866779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до пункту 6 частини першої статті 43</w:t>
      </w:r>
      <w:r w:rsidR="002573D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, статті 59 Закону України </w:t>
      </w:r>
      <w:r w:rsidR="00866779" w:rsidRPr="00866779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«Про міс</w:t>
      </w:r>
      <w:r w:rsidR="00866779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цеве самоврядування в Україні»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</w:t>
      </w:r>
    </w:p>
    <w:p w14:paraId="7CAF8AA7" w14:textId="77777777" w:rsidR="00966A7B" w:rsidRPr="00510D18" w:rsidRDefault="00966A7B" w:rsidP="00966A7B">
      <w:pPr>
        <w:spacing w:after="0"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4B11B659" w14:textId="77777777" w:rsidR="00966A7B" w:rsidRPr="00510D18" w:rsidRDefault="00966A7B" w:rsidP="00535825">
      <w:pPr>
        <w:widowControl w:val="0"/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районна рада вирішила: </w:t>
      </w:r>
    </w:p>
    <w:p w14:paraId="018D5E5C" w14:textId="24A5869F" w:rsidR="00966A7B" w:rsidRPr="00510D18" w:rsidRDefault="00966A7B" w:rsidP="00966A7B">
      <w:pPr>
        <w:widowControl w:val="0"/>
        <w:tabs>
          <w:tab w:val="left" w:pos="1098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2769A3B9" w14:textId="38AA898A" w:rsidR="00966A7B" w:rsidRPr="00C00E3A" w:rsidRDefault="00866779" w:rsidP="00866779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Затвердити </w:t>
      </w:r>
      <w:r w:rsidR="00E227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Pr="008667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лан роботи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Кременчуцької</w:t>
      </w:r>
      <w:r w:rsidRPr="008667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районної ради восьмого скликання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</w:t>
      </w:r>
      <w:r w:rsidR="00E33F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</w:t>
      </w:r>
      <w:r w:rsidR="002461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ік</w:t>
      </w:r>
      <w:r w:rsidRPr="008667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згідно з Додатком</w:t>
      </w:r>
      <w:r w:rsidR="00660B0D" w:rsidRPr="00C00E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6EAC43D7" w14:textId="1C904141" w:rsidR="00C47A1C" w:rsidRPr="00510D18" w:rsidRDefault="00654A5D" w:rsidP="00C66D24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Контроль за виконанням цього рішення покласти на </w:t>
      </w:r>
      <w:r w:rsidR="002461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президію</w:t>
      </w:r>
      <w:r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Кременчуцької районної ради </w:t>
      </w:r>
      <w:r w:rsidR="002461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восьмого скликання.</w:t>
      </w:r>
    </w:p>
    <w:p w14:paraId="50BE4041" w14:textId="77777777" w:rsidR="00C66D24" w:rsidRPr="00510D18" w:rsidRDefault="00C66D24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4A52C3" w14:textId="558E5776" w:rsidR="00D10B03" w:rsidRPr="00510D18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</w:t>
      </w:r>
    </w:p>
    <w:p w14:paraId="2EE83D58" w14:textId="61F8FAB9" w:rsidR="00D10B03" w:rsidRPr="00510D18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районної ради                       </w:t>
      </w:r>
      <w:r w:rsidR="00535845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510D18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Pr="00510D18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D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D1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Pr="00510D18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3EF61EE" w14:textId="77777777" w:rsidR="008320F6" w:rsidRPr="00510D18" w:rsidRDefault="008320F6">
      <w:pPr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</w:pPr>
      <w:r w:rsidRPr="00510D18"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  <w:br w:type="page"/>
      </w:r>
    </w:p>
    <w:p w14:paraId="598B0C4D" w14:textId="77777777" w:rsidR="001170FC" w:rsidRPr="001170FC" w:rsidRDefault="001170FC" w:rsidP="001170FC">
      <w:pPr>
        <w:spacing w:after="0" w:line="240" w:lineRule="auto"/>
        <w:ind w:left="5242" w:hanging="70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170FC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lastRenderedPageBreak/>
        <w:t xml:space="preserve">Додаток </w:t>
      </w:r>
      <w:r w:rsidRPr="001170FC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</w:p>
    <w:p w14:paraId="4663D338" w14:textId="5E810E2C" w:rsidR="001170FC" w:rsidRPr="001170FC" w:rsidRDefault="001170FC" w:rsidP="001170FC">
      <w:pPr>
        <w:spacing w:after="0" w:line="240" w:lineRule="auto"/>
        <w:ind w:left="5251" w:hanging="715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</w:pPr>
      <w:r w:rsidRPr="001170FC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до </w:t>
      </w:r>
      <w:r w:rsidRPr="001170FC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рішення </w:t>
      </w:r>
      <w:r w:rsidR="002A06D2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>тринадцятої позачергової</w:t>
      </w:r>
      <w:r w:rsidRPr="001170FC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сесії</w:t>
      </w:r>
    </w:p>
    <w:p w14:paraId="7EAADEBC" w14:textId="77777777" w:rsidR="001170FC" w:rsidRPr="001170FC" w:rsidRDefault="001170FC" w:rsidP="001170FC">
      <w:pPr>
        <w:spacing w:after="0" w:line="240" w:lineRule="auto"/>
        <w:ind w:left="5251" w:hanging="715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</w:pPr>
      <w:r w:rsidRPr="001170FC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>Кременчуцької районної ради восьмого скликання</w:t>
      </w:r>
    </w:p>
    <w:p w14:paraId="7C2FD8DD" w14:textId="1E716039" w:rsidR="001170FC" w:rsidRPr="001170FC" w:rsidRDefault="001170FC" w:rsidP="001170FC">
      <w:pPr>
        <w:spacing w:after="0" w:line="240" w:lineRule="auto"/>
        <w:ind w:left="5251" w:hanging="715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</w:pPr>
      <w:r w:rsidRPr="001170FC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>від</w:t>
      </w:r>
      <w:r w:rsidR="00047B7B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«____» ____________________2025 </w:t>
      </w:r>
      <w:r w:rsidRPr="001170FC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>р.</w:t>
      </w:r>
    </w:p>
    <w:p w14:paraId="71FC5E85" w14:textId="77777777" w:rsidR="00C87999" w:rsidRPr="00C87999" w:rsidRDefault="00C87999" w:rsidP="00866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7DFAAE1" w14:textId="6F265D5F" w:rsidR="00866779" w:rsidRPr="00866779" w:rsidRDefault="00A05A2E" w:rsidP="00866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866779" w:rsidRPr="008667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лан роботи</w:t>
      </w:r>
    </w:p>
    <w:p w14:paraId="6AAB55F9" w14:textId="5C80A786" w:rsidR="00866779" w:rsidRPr="00866779" w:rsidRDefault="00866779" w:rsidP="00866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Кременчуцької </w:t>
      </w:r>
      <w:r w:rsidRPr="008667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районної ради </w:t>
      </w:r>
      <w:r w:rsidR="008531D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восьмого скликання </w:t>
      </w:r>
    </w:p>
    <w:p w14:paraId="4A0E224C" w14:textId="7AFF7C97" w:rsidR="00866779" w:rsidRPr="00866779" w:rsidRDefault="004F465D" w:rsidP="00866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</w:t>
      </w:r>
      <w:r w:rsidR="00866779" w:rsidRPr="008667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667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77EDEDD8" w14:textId="77777777" w:rsidR="00E33F2A" w:rsidRPr="00E33F2A" w:rsidRDefault="00E33F2A" w:rsidP="00E33F2A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uk-UA"/>
        </w:rPr>
      </w:pPr>
    </w:p>
    <w:p w14:paraId="1FCAE12F" w14:textId="77777777" w:rsidR="00E33F2A" w:rsidRPr="00E33F2A" w:rsidRDefault="00E33F2A" w:rsidP="00E33F2A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uk-UA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675"/>
        <w:gridCol w:w="6804"/>
        <w:gridCol w:w="2268"/>
      </w:tblGrid>
      <w:tr w:rsidR="00E849F9" w:rsidRPr="00E33F2A" w14:paraId="0728422A" w14:textId="77777777" w:rsidTr="00B96618">
        <w:trPr>
          <w:trHeight w:val="8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8644" w14:textId="77777777" w:rsidR="00E849F9" w:rsidRPr="00E33F2A" w:rsidRDefault="00E849F9" w:rsidP="00E3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E33F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№</w:t>
            </w:r>
          </w:p>
          <w:p w14:paraId="7E84AF66" w14:textId="206EB3B7" w:rsidR="00E849F9" w:rsidRPr="00E33F2A" w:rsidRDefault="00E849F9" w:rsidP="00E3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з</w:t>
            </w:r>
            <w:r w:rsidRPr="00E33F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CDF2" w14:textId="77777777" w:rsidR="00E849F9" w:rsidRPr="00E33F2A" w:rsidRDefault="00E849F9" w:rsidP="00E3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E33F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Назва питання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3595" w14:textId="77777777" w:rsidR="00E849F9" w:rsidRPr="00E33F2A" w:rsidRDefault="00E849F9" w:rsidP="00E3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E33F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Термін виконання</w:t>
            </w:r>
          </w:p>
        </w:tc>
      </w:tr>
      <w:tr w:rsidR="00E849F9" w:rsidRPr="00E33F2A" w14:paraId="7EB3CAC0" w14:textId="77777777" w:rsidTr="00B96618">
        <w:trPr>
          <w:trHeight w:val="8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A157" w14:textId="77777777" w:rsidR="00E849F9" w:rsidRPr="00E33F2A" w:rsidRDefault="00E849F9" w:rsidP="00E3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0F48" w14:textId="77777777" w:rsidR="00E849F9" w:rsidRPr="00E849F9" w:rsidRDefault="00E849F9" w:rsidP="00E8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E84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І. Питання, що плануються для розгляду </w:t>
            </w:r>
          </w:p>
          <w:p w14:paraId="753EA102" w14:textId="77BCF2CD" w:rsidR="00E849F9" w:rsidRPr="00E33F2A" w:rsidRDefault="00E849F9" w:rsidP="00E8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E84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на пленарних засіданнях сесій районної ради</w:t>
            </w:r>
          </w:p>
        </w:tc>
      </w:tr>
      <w:tr w:rsidR="00E849F9" w:rsidRPr="00E33F2A" w14:paraId="6056D3D9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8424" w14:textId="2C95897C" w:rsidR="00E849F9" w:rsidRPr="00E33F2A" w:rsidRDefault="00E849F9" w:rsidP="00E3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3F5C" w14:textId="25DE5685" w:rsidR="00E849F9" w:rsidRPr="00E33F2A" w:rsidRDefault="00E849F9" w:rsidP="00AE5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Про затвердження з</w:t>
            </w:r>
            <w:r w:rsidRPr="00E33F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віт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у</w:t>
            </w:r>
            <w:r w:rsidRPr="00E33F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про виконання районного бюджету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Кременчуцького</w:t>
            </w:r>
            <w:r w:rsidRPr="00E33F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району за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5</w:t>
            </w:r>
            <w:r w:rsidRPr="00E33F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рік</w:t>
            </w:r>
            <w:r w:rsidR="00D006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B03C" w14:textId="77777777" w:rsidR="00E849F9" w:rsidRPr="00E33F2A" w:rsidRDefault="00E849F9" w:rsidP="00E3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E33F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 квартал</w:t>
            </w:r>
          </w:p>
        </w:tc>
      </w:tr>
      <w:tr w:rsidR="00181940" w:rsidRPr="00E33F2A" w14:paraId="39429946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04BF" w14:textId="0870D849" w:rsidR="00181940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EBF3" w14:textId="5DA9E82F" w:rsidR="00181940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Про затвердження розпоряджень начальника районної військової адміністрації</w:t>
            </w:r>
            <w:r w:rsidR="00D006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BDF2" w14:textId="3CE6A357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F7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 квартал</w:t>
            </w:r>
          </w:p>
        </w:tc>
      </w:tr>
      <w:tr w:rsidR="00181940" w:rsidRPr="00E33F2A" w14:paraId="753514A7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14CE" w14:textId="6C261D6B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0F08" w14:textId="5A3D31EF" w:rsidR="00181940" w:rsidRPr="00E33F2A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П</w:t>
            </w:r>
            <w:r w:rsidRPr="00E849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ро стан законності, боротьби із злочинністю, охорони громадської безпеки і порядку та результати діяльності на території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Кременчуцького району за 2025 рік</w:t>
            </w:r>
            <w:r w:rsidR="00D006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00EA" w14:textId="77777777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E33F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 квартал</w:t>
            </w:r>
          </w:p>
        </w:tc>
      </w:tr>
      <w:tr w:rsidR="00181940" w:rsidRPr="00E33F2A" w14:paraId="7914A5C2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8EA7" w14:textId="0D4374DB" w:rsidR="00181940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5696" w14:textId="78B17603" w:rsidR="00181940" w:rsidRPr="00E33F2A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Про звіти голів</w:t>
            </w:r>
            <w:r w:rsidRPr="00BE13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постійних комісій районної ради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про роботу в 2025 році</w:t>
            </w:r>
            <w:r w:rsidR="00D006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5D87" w14:textId="66C4699A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 квартал</w:t>
            </w:r>
          </w:p>
        </w:tc>
      </w:tr>
      <w:tr w:rsidR="00181940" w:rsidRPr="00E33F2A" w14:paraId="0376E2E8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BE0D" w14:textId="6FE6A715" w:rsidR="00181940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C4B3" w14:textId="4B094946" w:rsidR="00181940" w:rsidRPr="00AE5EB9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Про внесення змін до показників районного бюджету Кременчуцького району на 2026 рік</w:t>
            </w:r>
            <w:r w:rsidR="00D006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AA2B" w14:textId="1FB4B48D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 квартал</w:t>
            </w:r>
          </w:p>
        </w:tc>
      </w:tr>
      <w:tr w:rsidR="00181940" w:rsidRPr="00E33F2A" w14:paraId="1F165153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E9AD" w14:textId="7EA4D34D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8191" w14:textId="69BD7488" w:rsidR="00181940" w:rsidRPr="002573DC" w:rsidRDefault="00181940" w:rsidP="00D13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2573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Про звіт голови Кременчуцької районної державної  адміністрації про виконання районною державною адміністрацією делегованих їй районною радою повноважень за 2025 рік</w:t>
            </w:r>
            <w:r w:rsidR="00D00601" w:rsidRPr="002573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D223" w14:textId="557891B4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 квартал</w:t>
            </w:r>
          </w:p>
        </w:tc>
      </w:tr>
      <w:tr w:rsidR="00181940" w:rsidRPr="00E33F2A" w14:paraId="4D21B944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506B" w14:textId="144B28C9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D530" w14:textId="27B07D76" w:rsidR="00181940" w:rsidRPr="002573DC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2573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Про звіт голови районної ради про роботу за 2025 рік</w:t>
            </w:r>
            <w:r w:rsidR="00D00601" w:rsidRPr="002573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82DA" w14:textId="3F4EAD37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І </w:t>
            </w:r>
            <w:r w:rsidRPr="00E33F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квартал</w:t>
            </w:r>
          </w:p>
        </w:tc>
      </w:tr>
      <w:tr w:rsidR="00181940" w:rsidRPr="00E33F2A" w14:paraId="507DF7AA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77BF" w14:textId="128F1984" w:rsidR="00181940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BA39" w14:textId="38C9E45F" w:rsidR="00181940" w:rsidRPr="00E33F2A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Про внесення змін до складу комісій з реорганізації</w:t>
            </w:r>
            <w:r w:rsidR="00D006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DC66" w14:textId="0C35B2DC" w:rsidR="00181940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246D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 квартал</w:t>
            </w:r>
          </w:p>
        </w:tc>
      </w:tr>
      <w:tr w:rsidR="00E227EA" w:rsidRPr="00E33F2A" w14:paraId="572A7F6D" w14:textId="77777777" w:rsidTr="008362B2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D4DB2" w14:textId="77777777" w:rsidR="00E227EA" w:rsidRPr="00246DAD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</w:p>
        </w:tc>
      </w:tr>
      <w:tr w:rsidR="00181940" w:rsidRPr="00E33F2A" w14:paraId="0F0EBB07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DBAE" w14:textId="131D03A7" w:rsidR="00181940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8D22" w14:textId="24BD203A" w:rsidR="00181940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Про затвердження розпоряджень начальника районної військової адміністрації</w:t>
            </w:r>
            <w:r w:rsidR="00132A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32FB" w14:textId="77777777" w:rsidR="00181940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</w:t>
            </w:r>
            <w:r w:rsidRPr="00F7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 квартал</w:t>
            </w:r>
          </w:p>
        </w:tc>
      </w:tr>
      <w:tr w:rsidR="00181940" w:rsidRPr="00E33F2A" w14:paraId="14D2C6E8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2367" w14:textId="3EA004BD" w:rsidR="00181940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EFEC" w14:textId="068A176F" w:rsidR="00181940" w:rsidRPr="00E33F2A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Про внесення змін до показників районного бюджету Кременчуцького району на 2026 рік</w:t>
            </w:r>
            <w:r w:rsidR="00132A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28D8" w14:textId="36DFAF41" w:rsidR="00181940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ІІ квартал</w:t>
            </w:r>
          </w:p>
        </w:tc>
      </w:tr>
      <w:tr w:rsidR="00181940" w:rsidRPr="00E33F2A" w14:paraId="4FFB9687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04E8" w14:textId="2A310052" w:rsidR="00181940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F51F" w14:textId="7AB19FF0" w:rsidR="00181940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Про затвердження з</w:t>
            </w:r>
            <w:r w:rsidRPr="00E33F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віт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у</w:t>
            </w:r>
            <w:r w:rsidRPr="00E33F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про виконання районного бюджету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Кременчуцького</w:t>
            </w:r>
            <w:r w:rsidRPr="00E33F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району за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І квартал </w:t>
            </w:r>
            <w:r w:rsidRPr="00E33F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6</w:t>
            </w:r>
            <w:r w:rsidRPr="00E33F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оку</w:t>
            </w:r>
            <w:r w:rsidR="00132A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92FB" w14:textId="3D9B5FAE" w:rsidR="00181940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DC25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ІІ квартал</w:t>
            </w:r>
          </w:p>
        </w:tc>
      </w:tr>
      <w:tr w:rsidR="00181940" w:rsidRPr="00E33F2A" w14:paraId="5B616737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FEEF" w14:textId="792E88F9" w:rsidR="00181940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FDC6" w14:textId="7DFD4461" w:rsidR="00181940" w:rsidRDefault="00181940" w:rsidP="00D13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D13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Про </w:t>
            </w:r>
            <w:r w:rsidR="00D13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оновлення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переліків першого та другого типів об’єктів майна комунальної власності</w:t>
            </w:r>
            <w:r w:rsidR="00132A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84CB" w14:textId="58793157" w:rsidR="00181940" w:rsidRPr="00DC2533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ІІ квартал</w:t>
            </w:r>
          </w:p>
        </w:tc>
      </w:tr>
      <w:tr w:rsidR="00E227EA" w:rsidRPr="00E33F2A" w14:paraId="58EFFF67" w14:textId="77777777" w:rsidTr="008C0AF6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B986" w14:textId="77777777" w:rsidR="00E227EA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</w:p>
        </w:tc>
      </w:tr>
      <w:tr w:rsidR="00181940" w:rsidRPr="00E33F2A" w14:paraId="288132D0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BADC" w14:textId="68DFA3F0" w:rsidR="00181940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4EA2" w14:textId="58EFA581" w:rsidR="00181940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Про затвердження розпоряджень начальника районної військової адміністрації</w:t>
            </w:r>
            <w:r w:rsidR="00132A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65FB" w14:textId="469B8E67" w:rsidR="00181940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ІІ</w:t>
            </w:r>
            <w:r w:rsidRPr="00F7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 квартал</w:t>
            </w:r>
          </w:p>
        </w:tc>
      </w:tr>
      <w:tr w:rsidR="00181940" w:rsidRPr="00E33F2A" w14:paraId="145DFE82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CC01" w14:textId="4D054BF6" w:rsidR="00181940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lastRenderedPageBreak/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05B9" w14:textId="7CAD39D9" w:rsidR="00181940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Про внесення змін до показників районного бюджету Кременчуцького району на 2026 рік</w:t>
            </w:r>
            <w:r w:rsidR="00132A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6F5D" w14:textId="4B7AE024" w:rsidR="00181940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ІІІ квартал</w:t>
            </w:r>
          </w:p>
        </w:tc>
      </w:tr>
      <w:tr w:rsidR="00181940" w:rsidRPr="00E33F2A" w14:paraId="6F28F899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3A9A" w14:textId="34E074E6" w:rsidR="00181940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2639" w14:textId="1C9140EE" w:rsidR="00181940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4F4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Про затвердження звіту про виконання районного бюджету Кременчуцького району за 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півріччя</w:t>
            </w:r>
            <w:r w:rsidRPr="004F4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2026 року</w:t>
            </w:r>
            <w:r w:rsidR="00132A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3158" w14:textId="0BCD5CF6" w:rsidR="00181940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ІІІ квартал</w:t>
            </w:r>
          </w:p>
        </w:tc>
      </w:tr>
      <w:tr w:rsidR="00181940" w:rsidRPr="00E33F2A" w14:paraId="14D5C3E7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97DC" w14:textId="472E957E" w:rsidR="00181940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9382" w14:textId="0B74B11F" w:rsidR="00181940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554F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Про стан законності, боротьби із злочинністю, охорони громадської безпеки і порядку та результати діяльності на території Кременчуцького району за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 півріччя 2025 року</w:t>
            </w:r>
            <w:r w:rsidR="00132A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D218" w14:textId="025A9FED" w:rsidR="00181940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E33F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ІІІ квартал</w:t>
            </w:r>
          </w:p>
        </w:tc>
      </w:tr>
      <w:tr w:rsidR="00181940" w:rsidRPr="00E33F2A" w14:paraId="1BF6C357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F58B" w14:textId="77777777" w:rsidR="00181940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B63B" w14:textId="77777777" w:rsidR="00181940" w:rsidRPr="00554F8E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BC05" w14:textId="77777777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</w:p>
        </w:tc>
      </w:tr>
      <w:tr w:rsidR="00181940" w:rsidRPr="00E33F2A" w14:paraId="709C701A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8E53" w14:textId="1E8E1E5F" w:rsidR="00181940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EA68" w14:textId="16BBB0C1" w:rsidR="00181940" w:rsidRPr="00554F8E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Про затвердження розпоряджень начальника районної військової адміністрації</w:t>
            </w:r>
            <w:r w:rsidR="00132A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72F8" w14:textId="577FDE71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F7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ІV квартал</w:t>
            </w:r>
          </w:p>
        </w:tc>
      </w:tr>
      <w:tr w:rsidR="00181940" w:rsidRPr="00E33F2A" w14:paraId="33ADCB16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FDDC" w14:textId="435B8C9A" w:rsidR="00181940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B118" w14:textId="3978A252" w:rsidR="00181940" w:rsidRPr="00554F8E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Про внесення змін до показників районного бюджету Кременчуцького району на 2026 рік</w:t>
            </w:r>
            <w:r w:rsidR="00132A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CD31" w14:textId="4AAE18D5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4255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ІV квартал</w:t>
            </w:r>
          </w:p>
        </w:tc>
      </w:tr>
      <w:tr w:rsidR="00181940" w:rsidRPr="00E33F2A" w14:paraId="7A5DAB8E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F10C" w14:textId="3A694CC5" w:rsidR="00181940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36DF" w14:textId="63F80532" w:rsidR="00181940" w:rsidRPr="00554F8E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4255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Про затвердження звіту про виконання районного бюджету Кре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менчуцького району за 9</w:t>
            </w:r>
            <w:r w:rsidRPr="004255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місяців</w:t>
            </w:r>
            <w:r w:rsidRPr="004255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2026 року</w:t>
            </w:r>
            <w:r w:rsidR="00132A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D6DD" w14:textId="22F7BD9A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4255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ІV квартал</w:t>
            </w:r>
          </w:p>
        </w:tc>
      </w:tr>
      <w:tr w:rsidR="00181940" w:rsidRPr="00E33F2A" w14:paraId="1933DCDD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56A9" w14:textId="0EF3D285" w:rsidR="00181940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74D3" w14:textId="3CEC2E19" w:rsidR="00181940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E33F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Про районний бюджет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Кременчуцького </w:t>
            </w:r>
            <w:r w:rsidRPr="00E33F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району на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7</w:t>
            </w:r>
            <w:r w:rsidRPr="00E33F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рік</w:t>
            </w:r>
            <w:r w:rsidR="00132A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9DFD" w14:textId="0C406C6B" w:rsidR="00181940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E33F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ІV квартал</w:t>
            </w:r>
          </w:p>
        </w:tc>
      </w:tr>
      <w:tr w:rsidR="00181940" w:rsidRPr="00E33F2A" w14:paraId="3CB8DFE7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A02EB" w14:textId="3D204881" w:rsidR="00181940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B6E8" w14:textId="5CFA649B" w:rsidR="00181940" w:rsidRDefault="00181940" w:rsidP="0013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E33F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Про 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лан роботи районної ради на 2027</w:t>
            </w:r>
            <w:r w:rsidR="00132A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рік.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AB56" w14:textId="7C2D6FB5" w:rsidR="00181940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E33F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ІV квартал</w:t>
            </w:r>
          </w:p>
        </w:tc>
      </w:tr>
      <w:tr w:rsidR="00181940" w:rsidRPr="00E33F2A" w14:paraId="675DD754" w14:textId="77777777" w:rsidTr="00B96618">
        <w:trPr>
          <w:gridAfter w:val="2"/>
          <w:wAfter w:w="9072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A28F" w14:textId="1B276AFB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</w:tc>
      </w:tr>
      <w:tr w:rsidR="00181940" w:rsidRPr="00E33F2A" w14:paraId="12899D52" w14:textId="77777777" w:rsidTr="00B96618">
        <w:trPr>
          <w:trHeight w:val="7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B68C" w14:textId="77777777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  <w:p w14:paraId="1FCCC2F9" w14:textId="77777777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  <w:p w14:paraId="0D608115" w14:textId="77777777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C610" w14:textId="77777777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  <w:p w14:paraId="4B6F3FEF" w14:textId="77777777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E33F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ІІ. Питання, що плануються для розгляду на пленарних засіданнях сесій упродовж року</w:t>
            </w:r>
          </w:p>
          <w:p w14:paraId="05F491CA" w14:textId="77777777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</w:tr>
      <w:tr w:rsidR="00181940" w:rsidRPr="00E33F2A" w14:paraId="679E7886" w14:textId="77777777" w:rsidTr="00B96618">
        <w:trPr>
          <w:trHeight w:val="7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30EA" w14:textId="10A95035" w:rsidR="00181940" w:rsidRPr="00E33F2A" w:rsidRDefault="002A06D2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76A6" w14:textId="395FA8DF" w:rsidR="00181940" w:rsidRPr="00E33F2A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246D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Про передачу майна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ліквідованих районів</w:t>
            </w:r>
            <w:r w:rsidR="00D006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</w:tr>
      <w:tr w:rsidR="00181940" w:rsidRPr="00E33F2A" w14:paraId="49CA6996" w14:textId="77777777" w:rsidTr="00B96618">
        <w:trPr>
          <w:trHeight w:val="7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0A9A" w14:textId="2F536332" w:rsidR="00181940" w:rsidRDefault="002A06D2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9EFE" w14:textId="410008D5" w:rsidR="00181940" w:rsidRPr="00246DAD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Про затвердження актів приймання-передачі майна ліквідованих районів</w:t>
            </w:r>
            <w:r w:rsidR="00D006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</w:tr>
      <w:tr w:rsidR="00181940" w:rsidRPr="00E33F2A" w14:paraId="182B6103" w14:textId="77777777" w:rsidTr="00B96618">
        <w:trPr>
          <w:trHeight w:val="9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0B71" w14:textId="77777777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C139" w14:textId="77777777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</w:p>
          <w:p w14:paraId="050D7304" w14:textId="27C05C78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E33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 xml:space="preserve">ІІ. Питання, що плануються до розгляду на засіданнях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 xml:space="preserve">президії </w:t>
            </w:r>
            <w:r w:rsidRPr="00E33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районної ради</w:t>
            </w:r>
          </w:p>
          <w:p w14:paraId="7002029E" w14:textId="77777777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</w:tr>
      <w:tr w:rsidR="00181940" w:rsidRPr="00E33F2A" w14:paraId="50837B99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5C12" w14:textId="7DA7B3A9" w:rsidR="00181940" w:rsidRPr="00E33F2A" w:rsidRDefault="00A05A2E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1048" w14:textId="6C835558" w:rsidR="00181940" w:rsidRPr="00E33F2A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E33F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Про затвердження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є</w:t>
            </w:r>
            <w:r w:rsidRPr="00E33F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ктів порядків денних сесій районної ради та узгодження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єктів </w:t>
            </w:r>
            <w:r w:rsidRPr="00E33F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рішень з питань, які вносяться на розгляд сесій</w:t>
            </w:r>
            <w:r w:rsidR="00D006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CE2D" w14:textId="77777777" w:rsidR="00181940" w:rsidRPr="00E33F2A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E33F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Перед кожною сесією</w:t>
            </w:r>
          </w:p>
        </w:tc>
      </w:tr>
      <w:tr w:rsidR="00181940" w:rsidRPr="00E33F2A" w14:paraId="6FE36178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D3D3" w14:textId="75C136F3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25B6" w14:textId="056E0C9B" w:rsidR="00181940" w:rsidRPr="00E33F2A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5B38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Про організацію проведення сесій районної ради</w:t>
            </w:r>
            <w:r w:rsidR="00D006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8BDC" w14:textId="2DB23576" w:rsidR="00181940" w:rsidRPr="00E33F2A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5B38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Перед кожною сесією</w:t>
            </w:r>
          </w:p>
        </w:tc>
      </w:tr>
      <w:tr w:rsidR="00181940" w:rsidRPr="00E33F2A" w14:paraId="5828047D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F533" w14:textId="77777777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  <w:p w14:paraId="00675D47" w14:textId="77777777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25AB" w14:textId="77777777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</w:p>
          <w:p w14:paraId="6E1BCAEC" w14:textId="67BBC594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ІІ</w:t>
            </w:r>
            <w:r w:rsidRPr="00E33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 xml:space="preserve">І. </w:t>
            </w:r>
            <w:r w:rsidRPr="00FC16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Організаційні заходи районної ради, президії, постійних комісій 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FC16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виконавчого апарату районної ради:</w:t>
            </w:r>
          </w:p>
          <w:p w14:paraId="3B44C435" w14:textId="77777777" w:rsidR="00181940" w:rsidRPr="00E33F2A" w:rsidRDefault="00181940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</w:p>
        </w:tc>
      </w:tr>
      <w:tr w:rsidR="00181940" w:rsidRPr="00E33F2A" w14:paraId="30CB8F7D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0415" w14:textId="061EB779" w:rsidR="00181940" w:rsidRPr="00E227EA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56D8" w14:textId="1DD6171C" w:rsidR="00181940" w:rsidRPr="00E33F2A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FC16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Участь у підготовці і проведенні пленарних засідань районної ради,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FC16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засідань президії, постійних комісій.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CBDC" w14:textId="2F0C3AA3" w:rsidR="00181940" w:rsidRPr="00E33F2A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Протягом року</w:t>
            </w:r>
          </w:p>
        </w:tc>
      </w:tr>
      <w:tr w:rsidR="00181940" w:rsidRPr="00E33F2A" w14:paraId="3BD677D5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43DF" w14:textId="1A8A416D" w:rsidR="00181940" w:rsidRPr="00E33F2A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9315" w14:textId="6074D3D8" w:rsidR="00181940" w:rsidRPr="00FC164B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71E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Надання допомоги постійним комісіям з питань їх діяльності,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D71E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підготовки проєктів рішень, програм, інших документів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7AFF" w14:textId="256EB319" w:rsidR="00181940" w:rsidRPr="00E33F2A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71E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За необхідності</w:t>
            </w:r>
          </w:p>
        </w:tc>
      </w:tr>
      <w:tr w:rsidR="00181940" w:rsidRPr="00E33F2A" w14:paraId="5119FA9F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7E5F" w14:textId="20A70003" w:rsidR="00181940" w:rsidRPr="00E33F2A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lastRenderedPageBreak/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C86D" w14:textId="1A4693F6" w:rsidR="00181940" w:rsidRPr="00E33F2A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FC16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Робота із депутатськими запитами, узагальнення пропозицій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FC16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зауважень депутатів, озвучених на сесіях районної ради, доведення їх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FC16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виконавців для вжиття заходів щодо реалізації та інформування депутатів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9CC5" w14:textId="255B9338" w:rsidR="00181940" w:rsidRPr="00E33F2A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E33F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Постійно </w:t>
            </w:r>
          </w:p>
        </w:tc>
      </w:tr>
      <w:tr w:rsidR="00181940" w:rsidRPr="00E33F2A" w14:paraId="6208D741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EEEF" w14:textId="41B83D0B" w:rsidR="00181940" w:rsidRPr="00E33F2A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F2169" w14:textId="7C1B75CC" w:rsidR="00181940" w:rsidRPr="00E33F2A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FC16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Проведення депутатами районної ради особистих прийомів громадян</w:t>
            </w:r>
            <w:r w:rsidR="00D006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AA22" w14:textId="5FC156A8" w:rsidR="00181940" w:rsidRPr="00E33F2A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За індивідуальними графіками</w:t>
            </w:r>
          </w:p>
        </w:tc>
      </w:tr>
      <w:tr w:rsidR="00181940" w:rsidRPr="00E33F2A" w14:paraId="55F2663D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968A" w14:textId="540AB38D" w:rsidR="00181940" w:rsidRPr="00E33F2A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ED65" w14:textId="44830F57" w:rsidR="00181940" w:rsidRPr="00FC164B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B966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Надання практичної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опомоги контрольним, тимчасовим </w:t>
            </w:r>
            <w:r w:rsidRPr="00B966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комісіям, утвореним районною радою, з питань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B966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організації їх роботи та діяльності</w:t>
            </w:r>
            <w:r w:rsidR="00D006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1D8C" w14:textId="22A22D99" w:rsidR="00181940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У разі утворення</w:t>
            </w:r>
          </w:p>
        </w:tc>
      </w:tr>
      <w:tr w:rsidR="00181940" w:rsidRPr="00E33F2A" w14:paraId="2EFB53D1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9392" w14:textId="3996F8EC" w:rsidR="00181940" w:rsidRPr="00E33F2A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246E" w14:textId="72F05CBC" w:rsidR="00181940" w:rsidRPr="00B96618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9051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Надання методичної та консультативної допомоги помічникам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-</w:t>
            </w:r>
            <w:r w:rsidRPr="009051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консультантам депутатів районної ради з питань їх діяльності та повноважень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9051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депутатів ради</w:t>
            </w:r>
            <w:r w:rsidR="00D006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4203" w14:textId="55EAE034" w:rsidR="00181940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За необхідності</w:t>
            </w:r>
          </w:p>
        </w:tc>
      </w:tr>
      <w:tr w:rsidR="00181940" w:rsidRPr="00E33F2A" w14:paraId="53FE9ADE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428E" w14:textId="7817251E" w:rsidR="00181940" w:rsidRPr="00E33F2A" w:rsidRDefault="00E227EA" w:rsidP="001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0EE9" w14:textId="0A229A3A" w:rsidR="00181940" w:rsidRPr="00E33F2A" w:rsidRDefault="00181940" w:rsidP="0018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FC16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Забезпечення гласності в робо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ті районної ради та її органів шляхом і</w:t>
            </w:r>
            <w:r w:rsidRPr="00E33F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нформування населення району про роботу ради та прийняті нею рішення</w:t>
            </w:r>
            <w:r w:rsidR="00D006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7AB6" w14:textId="0B0129B1" w:rsidR="00181940" w:rsidRPr="00E33F2A" w:rsidRDefault="00181940" w:rsidP="0018194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D13331" w:rsidRPr="00E33F2A" w14:paraId="113F2E1B" w14:textId="77777777" w:rsidTr="00B96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E0FA" w14:textId="08FFC2BD" w:rsidR="00D13331" w:rsidRDefault="00D13331" w:rsidP="00D1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B933" w14:textId="008E8ABF" w:rsidR="00D13331" w:rsidRPr="00FC164B" w:rsidRDefault="00D13331" w:rsidP="00D13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E33F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Про інформації щодо реагування на депутатські запити та звернення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E33F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C652" w14:textId="51962B16" w:rsidR="00D13331" w:rsidRDefault="00D13331" w:rsidP="00D1333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 xml:space="preserve">За наявності </w:t>
            </w:r>
          </w:p>
        </w:tc>
      </w:tr>
    </w:tbl>
    <w:p w14:paraId="1B46AC95" w14:textId="2D9868AB" w:rsidR="00866779" w:rsidRPr="001170FC" w:rsidRDefault="00866779" w:rsidP="00866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3B296B9" w14:textId="454CE4C3" w:rsidR="001170FC" w:rsidRPr="001170FC" w:rsidRDefault="001170FC" w:rsidP="00117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F0F777" w14:textId="03036E88" w:rsidR="001170FC" w:rsidRPr="001170FC" w:rsidRDefault="001170FC" w:rsidP="00117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70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голови </w:t>
      </w:r>
    </w:p>
    <w:p w14:paraId="7B140042" w14:textId="31334D12" w:rsidR="001170FC" w:rsidRPr="001170FC" w:rsidRDefault="001170FC" w:rsidP="00117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70FC">
        <w:rPr>
          <w:rFonts w:ascii="Times New Roman" w:eastAsia="Times New Roman" w:hAnsi="Times New Roman" w:cs="Times New Roman"/>
          <w:sz w:val="28"/>
          <w:szCs w:val="28"/>
          <w:lang w:val="uk-UA"/>
        </w:rPr>
        <w:t>Кременчуцької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170FC">
        <w:rPr>
          <w:rFonts w:ascii="Times New Roman" w:eastAsia="Times New Roman" w:hAnsi="Times New Roman" w:cs="Times New Roman"/>
          <w:sz w:val="28"/>
          <w:szCs w:val="28"/>
          <w:lang w:val="uk-UA"/>
        </w:rPr>
        <w:t>районної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Едуард СКЛЯРЕВСЬКИЙ</w:t>
      </w:r>
    </w:p>
    <w:sectPr w:rsidR="001170FC" w:rsidRPr="001170FC" w:rsidSect="007973FE">
      <w:pgSz w:w="11906" w:h="16838"/>
      <w:pgMar w:top="709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58259" w14:textId="77777777" w:rsidR="007469D9" w:rsidRDefault="007469D9" w:rsidP="00C57F84">
      <w:pPr>
        <w:spacing w:after="0" w:line="240" w:lineRule="auto"/>
      </w:pPr>
      <w:r>
        <w:separator/>
      </w:r>
    </w:p>
  </w:endnote>
  <w:endnote w:type="continuationSeparator" w:id="0">
    <w:p w14:paraId="026B6D28" w14:textId="77777777" w:rsidR="007469D9" w:rsidRDefault="007469D9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EEE09" w14:textId="77777777" w:rsidR="007469D9" w:rsidRDefault="007469D9" w:rsidP="00C57F84">
      <w:pPr>
        <w:spacing w:after="0" w:line="240" w:lineRule="auto"/>
      </w:pPr>
      <w:r>
        <w:separator/>
      </w:r>
    </w:p>
  </w:footnote>
  <w:footnote w:type="continuationSeparator" w:id="0">
    <w:p w14:paraId="32981A29" w14:textId="77777777" w:rsidR="007469D9" w:rsidRDefault="007469D9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A3A21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DD1EFD"/>
    <w:multiLevelType w:val="hybridMultilevel"/>
    <w:tmpl w:val="D55A9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318"/>
    <w:rsid w:val="00004693"/>
    <w:rsid w:val="00015564"/>
    <w:rsid w:val="00047B7B"/>
    <w:rsid w:val="00067826"/>
    <w:rsid w:val="00072678"/>
    <w:rsid w:val="00076D7F"/>
    <w:rsid w:val="000B0037"/>
    <w:rsid w:val="000C3845"/>
    <w:rsid w:val="000E3541"/>
    <w:rsid w:val="000F704D"/>
    <w:rsid w:val="001170FC"/>
    <w:rsid w:val="00130137"/>
    <w:rsid w:val="00132ABC"/>
    <w:rsid w:val="0015288F"/>
    <w:rsid w:val="00181940"/>
    <w:rsid w:val="00195EC3"/>
    <w:rsid w:val="001D207B"/>
    <w:rsid w:val="001F22EB"/>
    <w:rsid w:val="001F58AC"/>
    <w:rsid w:val="001F7F45"/>
    <w:rsid w:val="00200903"/>
    <w:rsid w:val="0020632E"/>
    <w:rsid w:val="00227C81"/>
    <w:rsid w:val="0024612B"/>
    <w:rsid w:val="00246DAD"/>
    <w:rsid w:val="002573DC"/>
    <w:rsid w:val="00270A82"/>
    <w:rsid w:val="002856E4"/>
    <w:rsid w:val="002A06D2"/>
    <w:rsid w:val="002B5039"/>
    <w:rsid w:val="002C07C8"/>
    <w:rsid w:val="002D28DC"/>
    <w:rsid w:val="00311333"/>
    <w:rsid w:val="003113AA"/>
    <w:rsid w:val="0032739C"/>
    <w:rsid w:val="00380576"/>
    <w:rsid w:val="00383DA5"/>
    <w:rsid w:val="003C3040"/>
    <w:rsid w:val="00410200"/>
    <w:rsid w:val="004255DD"/>
    <w:rsid w:val="00437BC5"/>
    <w:rsid w:val="0044363E"/>
    <w:rsid w:val="004523F5"/>
    <w:rsid w:val="00452C35"/>
    <w:rsid w:val="004A29B4"/>
    <w:rsid w:val="004B3550"/>
    <w:rsid w:val="004D5D27"/>
    <w:rsid w:val="004F465D"/>
    <w:rsid w:val="0050104B"/>
    <w:rsid w:val="0050382C"/>
    <w:rsid w:val="00510D18"/>
    <w:rsid w:val="005165DE"/>
    <w:rsid w:val="005266A0"/>
    <w:rsid w:val="00535825"/>
    <w:rsid w:val="00535845"/>
    <w:rsid w:val="00543670"/>
    <w:rsid w:val="00554F8E"/>
    <w:rsid w:val="005702DB"/>
    <w:rsid w:val="00580A86"/>
    <w:rsid w:val="005864A4"/>
    <w:rsid w:val="005B388A"/>
    <w:rsid w:val="005D2F62"/>
    <w:rsid w:val="005E4209"/>
    <w:rsid w:val="005E665E"/>
    <w:rsid w:val="00600B9B"/>
    <w:rsid w:val="006036BE"/>
    <w:rsid w:val="00644414"/>
    <w:rsid w:val="00646F42"/>
    <w:rsid w:val="00654A5D"/>
    <w:rsid w:val="00660B0D"/>
    <w:rsid w:val="0068678B"/>
    <w:rsid w:val="006C00DB"/>
    <w:rsid w:val="006D641B"/>
    <w:rsid w:val="007129FC"/>
    <w:rsid w:val="007206EC"/>
    <w:rsid w:val="007423B2"/>
    <w:rsid w:val="00744781"/>
    <w:rsid w:val="007469D9"/>
    <w:rsid w:val="007700C9"/>
    <w:rsid w:val="00773B1E"/>
    <w:rsid w:val="007771E6"/>
    <w:rsid w:val="007869A3"/>
    <w:rsid w:val="007920DD"/>
    <w:rsid w:val="007926AA"/>
    <w:rsid w:val="007973FE"/>
    <w:rsid w:val="007C11B1"/>
    <w:rsid w:val="007E20FC"/>
    <w:rsid w:val="008064B5"/>
    <w:rsid w:val="008320F6"/>
    <w:rsid w:val="0083351C"/>
    <w:rsid w:val="008439E8"/>
    <w:rsid w:val="008521F9"/>
    <w:rsid w:val="008531D0"/>
    <w:rsid w:val="00866779"/>
    <w:rsid w:val="00871237"/>
    <w:rsid w:val="008A03ED"/>
    <w:rsid w:val="009051CC"/>
    <w:rsid w:val="009132C8"/>
    <w:rsid w:val="00922E74"/>
    <w:rsid w:val="00963B9F"/>
    <w:rsid w:val="00966A7B"/>
    <w:rsid w:val="0097330A"/>
    <w:rsid w:val="00982399"/>
    <w:rsid w:val="009858D1"/>
    <w:rsid w:val="009864FA"/>
    <w:rsid w:val="00996942"/>
    <w:rsid w:val="009B5318"/>
    <w:rsid w:val="009E7AC6"/>
    <w:rsid w:val="009F2A5E"/>
    <w:rsid w:val="00A058CA"/>
    <w:rsid w:val="00A05A2E"/>
    <w:rsid w:val="00A06EC1"/>
    <w:rsid w:val="00A232FA"/>
    <w:rsid w:val="00A27C5F"/>
    <w:rsid w:val="00A376EE"/>
    <w:rsid w:val="00A45429"/>
    <w:rsid w:val="00A47B4F"/>
    <w:rsid w:val="00A6732B"/>
    <w:rsid w:val="00A73AEE"/>
    <w:rsid w:val="00A84A22"/>
    <w:rsid w:val="00A92E53"/>
    <w:rsid w:val="00A973DB"/>
    <w:rsid w:val="00AE5EB9"/>
    <w:rsid w:val="00AF3D16"/>
    <w:rsid w:val="00B2459B"/>
    <w:rsid w:val="00B4731F"/>
    <w:rsid w:val="00B828EE"/>
    <w:rsid w:val="00B96618"/>
    <w:rsid w:val="00BE130C"/>
    <w:rsid w:val="00BE1321"/>
    <w:rsid w:val="00BF4B41"/>
    <w:rsid w:val="00C00E3A"/>
    <w:rsid w:val="00C47A1C"/>
    <w:rsid w:val="00C51FD1"/>
    <w:rsid w:val="00C52527"/>
    <w:rsid w:val="00C57F84"/>
    <w:rsid w:val="00C66D24"/>
    <w:rsid w:val="00C70BFC"/>
    <w:rsid w:val="00C724D5"/>
    <w:rsid w:val="00C87999"/>
    <w:rsid w:val="00C962C9"/>
    <w:rsid w:val="00C96467"/>
    <w:rsid w:val="00CA6B82"/>
    <w:rsid w:val="00CB05F6"/>
    <w:rsid w:val="00CB29DC"/>
    <w:rsid w:val="00CB6D24"/>
    <w:rsid w:val="00CD7125"/>
    <w:rsid w:val="00CF3929"/>
    <w:rsid w:val="00CF41FF"/>
    <w:rsid w:val="00D00601"/>
    <w:rsid w:val="00D05A68"/>
    <w:rsid w:val="00D068ED"/>
    <w:rsid w:val="00D07912"/>
    <w:rsid w:val="00D10B03"/>
    <w:rsid w:val="00D10B94"/>
    <w:rsid w:val="00D13331"/>
    <w:rsid w:val="00D71E0B"/>
    <w:rsid w:val="00D86E2D"/>
    <w:rsid w:val="00D94148"/>
    <w:rsid w:val="00DC2533"/>
    <w:rsid w:val="00DD4614"/>
    <w:rsid w:val="00E205A8"/>
    <w:rsid w:val="00E227EA"/>
    <w:rsid w:val="00E33F2A"/>
    <w:rsid w:val="00E5122B"/>
    <w:rsid w:val="00E60D8D"/>
    <w:rsid w:val="00E849F9"/>
    <w:rsid w:val="00E975CB"/>
    <w:rsid w:val="00EA02C2"/>
    <w:rsid w:val="00EB1E2F"/>
    <w:rsid w:val="00EB7329"/>
    <w:rsid w:val="00EC1257"/>
    <w:rsid w:val="00EC2851"/>
    <w:rsid w:val="00ED0CC3"/>
    <w:rsid w:val="00EF06DC"/>
    <w:rsid w:val="00F2560E"/>
    <w:rsid w:val="00F372F4"/>
    <w:rsid w:val="00F4158B"/>
    <w:rsid w:val="00F45E57"/>
    <w:rsid w:val="00F73234"/>
    <w:rsid w:val="00F7639D"/>
    <w:rsid w:val="00F803AA"/>
    <w:rsid w:val="00FC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24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D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F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ий текст (2)"/>
    <w:basedOn w:val="a0"/>
    <w:rsid w:val="008335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e">
    <w:name w:val="Другое_"/>
    <w:basedOn w:val="a0"/>
    <w:link w:val="af"/>
    <w:rsid w:val="0083351C"/>
    <w:rPr>
      <w:rFonts w:ascii="Times New Roman" w:eastAsia="Times New Roman" w:hAnsi="Times New Roman" w:cs="Times New Roman"/>
      <w:sz w:val="18"/>
      <w:szCs w:val="18"/>
    </w:rPr>
  </w:style>
  <w:style w:type="paragraph" w:customStyle="1" w:styleId="af">
    <w:name w:val="Другое"/>
    <w:basedOn w:val="a"/>
    <w:link w:val="ae"/>
    <w:rsid w:val="008335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10D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2">
    <w:name w:val="Без интервала1"/>
    <w:uiPriority w:val="99"/>
    <w:rsid w:val="00510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(2)_"/>
    <w:basedOn w:val="a0"/>
    <w:link w:val="23"/>
    <w:locked/>
    <w:rsid w:val="00510D18"/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rsid w:val="00510D18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semiHidden/>
    <w:unhideWhenUsed/>
    <w:rsid w:val="00A058CA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33F2A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10A58-77D0-4798-B738-5DE238DB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4</Pages>
  <Words>3356</Words>
  <Characters>1914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Людмила1</cp:lastModifiedBy>
  <cp:revision>65</cp:revision>
  <cp:lastPrinted>2025-11-06T08:06:00Z</cp:lastPrinted>
  <dcterms:created xsi:type="dcterms:W3CDTF">2025-06-05T16:16:00Z</dcterms:created>
  <dcterms:modified xsi:type="dcterms:W3CDTF">2025-12-12T09:56:00Z</dcterms:modified>
</cp:coreProperties>
</file>