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16" w:rsidRPr="00205115" w:rsidRDefault="00773AB8" w:rsidP="000E4B30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                  </w:t>
      </w:r>
      <w:r w:rsidR="001C1616" w:rsidRPr="00205115">
        <w:rPr>
          <w:rFonts w:ascii="Times New Roman" w:hAnsi="Times New Roman"/>
          <w:color w:val="333333"/>
          <w:sz w:val="28"/>
          <w:szCs w:val="28"/>
          <w:lang w:val="uk-UA"/>
        </w:rPr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2140963" r:id="rId9"/>
        </w:object>
      </w:r>
      <w:r w:rsidRPr="00205115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                                      </w:t>
      </w:r>
      <w:r w:rsidRPr="00205115">
        <w:rPr>
          <w:rFonts w:ascii="Times New Roman" w:hAnsi="Times New Roman"/>
          <w:b/>
          <w:color w:val="333333"/>
          <w:sz w:val="28"/>
          <w:szCs w:val="28"/>
          <w:lang w:val="uk-UA"/>
        </w:rPr>
        <w:t>ПРОЄКТ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КРЕМЕНЧУЦЬКА РАЙОННА РАДА</w:t>
      </w: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1C1616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(четверта  сесія  восьмого  скликання)</w:t>
      </w:r>
    </w:p>
    <w:p w:rsidR="009217EB" w:rsidRPr="00205115" w:rsidRDefault="009217EB" w:rsidP="00DB0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1C1616" w:rsidP="00DB06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05115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3AB8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9217E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205115">
        <w:rPr>
          <w:rFonts w:ascii="Times New Roman" w:hAnsi="Times New Roman"/>
          <w:sz w:val="28"/>
          <w:szCs w:val="28"/>
          <w:u w:val="single"/>
          <w:lang w:val="uk-UA"/>
        </w:rPr>
        <w:t xml:space="preserve">» 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sz w:val="28"/>
          <w:szCs w:val="28"/>
          <w:lang w:val="uk-UA"/>
        </w:rPr>
        <w:t>___________</w:t>
      </w:r>
      <w:r w:rsidRPr="00205115">
        <w:rPr>
          <w:rFonts w:ascii="Times New Roman" w:hAnsi="Times New Roman"/>
          <w:sz w:val="28"/>
          <w:szCs w:val="28"/>
          <w:lang w:val="uk-UA"/>
        </w:rPr>
        <w:t>202</w:t>
      </w:r>
      <w:r w:rsidR="009217EB">
        <w:rPr>
          <w:rFonts w:ascii="Times New Roman" w:hAnsi="Times New Roman"/>
          <w:sz w:val="28"/>
          <w:szCs w:val="28"/>
          <w:lang w:val="uk-UA"/>
        </w:rPr>
        <w:t>1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           </w:t>
      </w:r>
    </w:p>
    <w:p w:rsidR="001C1616" w:rsidRPr="00205115" w:rsidRDefault="009217EB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73AB8" w:rsidRPr="0020511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м. Кременчук</w:t>
      </w:r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21AF" w:rsidRDefault="001C1616" w:rsidP="00C801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Hlk59655677"/>
      <w:r w:rsidR="009221AF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передачу 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бюджетних </w:t>
      </w:r>
    </w:p>
    <w:p w:rsidR="009221AF" w:rsidRDefault="00C801F5" w:rsidP="008146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установ закладів 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205115"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7CC4" w:rsidRPr="00205115">
        <w:rPr>
          <w:rFonts w:ascii="Times New Roman" w:hAnsi="Times New Roman"/>
          <w:b/>
          <w:sz w:val="28"/>
          <w:szCs w:val="28"/>
          <w:lang w:val="uk-UA"/>
        </w:rPr>
        <w:t xml:space="preserve">зі спільної власності </w:t>
      </w:r>
    </w:p>
    <w:p w:rsidR="009221AF" w:rsidRDefault="00147CC4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територіальних громад сіл і селищ </w:t>
      </w:r>
    </w:p>
    <w:p w:rsidR="009221AF" w:rsidRDefault="00147CC4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Козельщинського (Кременчуцького) району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221AF" w:rsidRDefault="00545C6B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в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комунальну 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>в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>ласність</w:t>
      </w:r>
      <w:r w:rsidR="008146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17EB">
        <w:rPr>
          <w:rFonts w:ascii="Times New Roman" w:hAnsi="Times New Roman"/>
          <w:b/>
          <w:sz w:val="28"/>
          <w:szCs w:val="28"/>
          <w:lang w:val="uk-UA"/>
        </w:rPr>
        <w:t>Новогалещинської</w:t>
      </w:r>
      <w:r w:rsidR="00C801F5" w:rsidRPr="00205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801F5" w:rsidRPr="00205115" w:rsidRDefault="00C801F5" w:rsidP="00147CC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b/>
          <w:sz w:val="28"/>
          <w:szCs w:val="28"/>
          <w:lang w:val="uk-UA"/>
        </w:rPr>
        <w:t>селищної ради</w:t>
      </w:r>
      <w:bookmarkEnd w:id="0"/>
    </w:p>
    <w:p w:rsidR="001C1616" w:rsidRPr="00205115" w:rsidRDefault="001C1616" w:rsidP="00DB06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B11" w:rsidRPr="00205115" w:rsidRDefault="00773AB8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ст. 1 п. 10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1C1616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ст.ст. 1, 4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України «Про передачу об’єктів права державної та комунальної власності», 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>керуючись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ст.ст. 43, 60 Закону України «Про місцеве самоврядування в Україн</w:t>
      </w:r>
      <w:r w:rsidR="00602C9A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47CC4" w:rsidRPr="002051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47CC4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1616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враховуючи рішення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четвертого пленарного засідання першої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Новогалещинської</w:t>
      </w:r>
      <w:r w:rsidR="00147CC4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восьмого скликання «Про порушення клопотання щодо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передачі бюджетних установ закладів освіти та майна зі спільної власності територіальних громад сіл і селищ Козельщинського (Кременчуцького) району у комунальну власність 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Новогалещинської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  <w:r w:rsidR="00602C9A" w:rsidRPr="0020511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</w:t>
      </w:r>
      <w:r w:rsidR="009217E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409D" w:rsidRPr="00205115">
        <w:rPr>
          <w:rFonts w:ascii="Times New Roman" w:hAnsi="Times New Roman"/>
          <w:color w:val="000000"/>
          <w:sz w:val="28"/>
          <w:szCs w:val="28"/>
          <w:lang w:val="uk-UA"/>
        </w:rPr>
        <w:t>.12.2020р.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беручи до уваги рекомендації постійних комісій </w:t>
      </w:r>
      <w:r w:rsidR="00EE05C2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1" w:name="_Hlk59568722"/>
      <w:r w:rsidR="00E80B11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E80B11" w:rsidRPr="00205115">
        <w:rPr>
          <w:lang w:val="uk-UA"/>
        </w:rPr>
        <w:t xml:space="preserve">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1"/>
      <w:r w:rsidR="00EE05C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807787" w:rsidRPr="00205115">
        <w:rPr>
          <w:rFonts w:ascii="Times New Roman" w:hAnsi="Times New Roman"/>
          <w:sz w:val="28"/>
          <w:szCs w:val="28"/>
          <w:lang w:val="uk-UA"/>
        </w:rPr>
        <w:t>освіти, культури, сім’ї, молоді, спорту, туризму та зв’язків із засобами масової інформації</w:t>
      </w:r>
      <w:r w:rsidR="00917A40">
        <w:rPr>
          <w:rFonts w:ascii="Times New Roman" w:hAnsi="Times New Roman"/>
          <w:sz w:val="28"/>
          <w:szCs w:val="28"/>
          <w:lang w:val="uk-UA"/>
        </w:rPr>
        <w:t>,</w:t>
      </w:r>
    </w:p>
    <w:p w:rsidR="00807787" w:rsidRPr="00205115" w:rsidRDefault="00807787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6" w:rsidRPr="00205115" w:rsidRDefault="00773AB8" w:rsidP="00773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районна рада вирішила:</w:t>
      </w:r>
    </w:p>
    <w:p w:rsidR="001C1616" w:rsidRPr="00205115" w:rsidRDefault="001C1616" w:rsidP="00DB0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2CC" w:rsidRPr="00205115" w:rsidRDefault="001C1616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F5A3E">
        <w:rPr>
          <w:rFonts w:ascii="Times New Roman" w:hAnsi="Times New Roman"/>
          <w:sz w:val="28"/>
          <w:szCs w:val="28"/>
          <w:lang w:val="uk-UA"/>
        </w:rPr>
        <w:t>Надати згоду на передачу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7A409D" w:rsidRPr="00205115">
        <w:rPr>
          <w:rFonts w:ascii="Times New Roman" w:hAnsi="Times New Roman"/>
          <w:sz w:val="28"/>
          <w:szCs w:val="28"/>
          <w:lang w:val="uk-UA"/>
        </w:rPr>
        <w:t>і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спільної власності територіальн</w:t>
      </w:r>
      <w:r w:rsidR="000E4B30" w:rsidRPr="00205115">
        <w:rPr>
          <w:rFonts w:ascii="Times New Roman" w:hAnsi="Times New Roman"/>
          <w:sz w:val="28"/>
          <w:szCs w:val="28"/>
          <w:lang w:val="uk-UA"/>
        </w:rPr>
        <w:t>их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громад </w:t>
      </w:r>
      <w:r w:rsidR="000E4B30" w:rsidRPr="00205115">
        <w:rPr>
          <w:rFonts w:ascii="Times New Roman" w:hAnsi="Times New Roman"/>
          <w:sz w:val="28"/>
          <w:szCs w:val="28"/>
          <w:lang w:val="uk-UA"/>
        </w:rPr>
        <w:t xml:space="preserve">сіл і селищ 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Козельщинського (</w:t>
      </w:r>
      <w:r w:rsidRPr="00205115">
        <w:rPr>
          <w:rFonts w:ascii="Times New Roman" w:hAnsi="Times New Roman"/>
          <w:sz w:val="28"/>
          <w:szCs w:val="28"/>
          <w:lang w:val="uk-UA"/>
        </w:rPr>
        <w:t>Кременчуцького</w:t>
      </w:r>
      <w:r w:rsidR="00E80B11" w:rsidRPr="00205115">
        <w:rPr>
          <w:rFonts w:ascii="Times New Roman" w:hAnsi="Times New Roman"/>
          <w:sz w:val="28"/>
          <w:szCs w:val="28"/>
          <w:lang w:val="uk-UA"/>
        </w:rPr>
        <w:t>)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району Полтавської області 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в комунальну власність </w:t>
      </w:r>
      <w:r w:rsidR="009217EB">
        <w:rPr>
          <w:rFonts w:ascii="Times New Roman" w:hAnsi="Times New Roman"/>
          <w:sz w:val="28"/>
          <w:szCs w:val="28"/>
          <w:lang w:val="uk-UA"/>
        </w:rPr>
        <w:t>Новогалещинської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 селищної ради відповідн</w:t>
      </w:r>
      <w:r w:rsidR="00A73622">
        <w:rPr>
          <w:rFonts w:ascii="Times New Roman" w:hAnsi="Times New Roman"/>
          <w:sz w:val="28"/>
          <w:szCs w:val="28"/>
          <w:lang w:val="uk-UA"/>
        </w:rPr>
        <w:t>их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A73622">
        <w:rPr>
          <w:rFonts w:ascii="Times New Roman" w:hAnsi="Times New Roman"/>
          <w:sz w:val="28"/>
          <w:szCs w:val="28"/>
          <w:lang w:val="uk-UA"/>
        </w:rPr>
        <w:t>их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 установ закладів освіти, розташован</w:t>
      </w:r>
      <w:r w:rsidR="00A73622">
        <w:rPr>
          <w:rFonts w:ascii="Times New Roman" w:hAnsi="Times New Roman"/>
          <w:sz w:val="28"/>
          <w:szCs w:val="28"/>
          <w:lang w:val="uk-UA"/>
        </w:rPr>
        <w:t>их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 на її території, згідно з додатками 1,</w:t>
      </w:r>
      <w:r w:rsidR="008146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>2.</w:t>
      </w:r>
    </w:p>
    <w:p w:rsidR="00E80B11" w:rsidRPr="00205115" w:rsidRDefault="00E80B11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2. Передачу </w:t>
      </w:r>
      <w:r w:rsidR="007D62CC" w:rsidRPr="00205115">
        <w:rPr>
          <w:rFonts w:ascii="Times New Roman" w:hAnsi="Times New Roman"/>
          <w:sz w:val="28"/>
          <w:szCs w:val="28"/>
          <w:lang w:val="uk-UA"/>
        </w:rPr>
        <w:t xml:space="preserve">бюджетних установ 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згідно з додатк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7D62CC" w:rsidRPr="0020511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lang w:val="uk-UA"/>
        </w:rPr>
        <w:t xml:space="preserve">1, 2 </w:t>
      </w:r>
      <w:r w:rsidRPr="00205115">
        <w:rPr>
          <w:rFonts w:ascii="Times New Roman" w:hAnsi="Times New Roman"/>
          <w:color w:val="000000"/>
          <w:sz w:val="28"/>
          <w:szCs w:val="28"/>
          <w:lang w:val="uk-UA"/>
        </w:rPr>
        <w:t>здійснити в порядку, встановленому чинним законодавством.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616" w:rsidRPr="00205115" w:rsidRDefault="00E80B11" w:rsidP="00317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Кременчуцькій районній раді Полтавської області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17EB">
        <w:rPr>
          <w:rFonts w:ascii="Times New Roman" w:hAnsi="Times New Roman"/>
          <w:sz w:val="28"/>
          <w:szCs w:val="28"/>
          <w:lang w:val="uk-UA"/>
        </w:rPr>
        <w:t>Новогалещинській</w:t>
      </w:r>
      <w:r w:rsidRPr="00205115">
        <w:rPr>
          <w:rFonts w:ascii="Times New Roman" w:hAnsi="Times New Roman"/>
          <w:sz w:val="28"/>
          <w:szCs w:val="28"/>
          <w:lang w:val="uk-UA"/>
        </w:rPr>
        <w:t xml:space="preserve"> селищній раді Полтавської області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делегувати своїх представників до складу комісії з приймання-передачі.</w:t>
      </w:r>
    </w:p>
    <w:p w:rsidR="001C1616" w:rsidRPr="00205115" w:rsidRDefault="00E80B11" w:rsidP="00272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4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</w:t>
      </w:r>
      <w:r w:rsidR="00EE05C2">
        <w:rPr>
          <w:rFonts w:ascii="Times New Roman" w:hAnsi="Times New Roman"/>
          <w:sz w:val="28"/>
          <w:szCs w:val="28"/>
          <w:lang w:val="uk-UA"/>
        </w:rPr>
        <w:t>і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EE05C2">
        <w:rPr>
          <w:rFonts w:ascii="Times New Roman" w:hAnsi="Times New Roman"/>
          <w:sz w:val="28"/>
          <w:szCs w:val="28"/>
          <w:lang w:val="uk-UA"/>
        </w:rPr>
        <w:t>ї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5C2">
        <w:rPr>
          <w:rFonts w:ascii="Times New Roman" w:hAnsi="Times New Roman"/>
          <w:sz w:val="28"/>
          <w:szCs w:val="28"/>
          <w:lang w:val="uk-UA"/>
        </w:rPr>
        <w:t xml:space="preserve">Кременчуцької </w:t>
      </w:r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bookmarkStart w:id="2" w:name="_Hlk60075394"/>
      <w:r w:rsidR="001C1616" w:rsidRPr="0020511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706BE" w:rsidRPr="00205115">
        <w:rPr>
          <w:rFonts w:ascii="Times New Roman" w:hAnsi="Times New Roman"/>
          <w:sz w:val="28"/>
          <w:szCs w:val="28"/>
          <w:lang w:val="uk-UA"/>
        </w:rPr>
        <w:t xml:space="preserve">питань освіти, культури, сім’ї, молоді, спорту, туризму та зв’язків із засобами масової інформації </w:t>
      </w:r>
      <w:bookmarkEnd w:id="2"/>
      <w:r w:rsidRPr="00205115">
        <w:rPr>
          <w:rFonts w:ascii="Times New Roman" w:hAnsi="Times New Roman"/>
          <w:sz w:val="28"/>
          <w:szCs w:val="28"/>
          <w:lang w:val="uk-UA"/>
        </w:rPr>
        <w:t>та</w:t>
      </w:r>
      <w:r w:rsidR="00574BD6" w:rsidRPr="0020511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GoBack"/>
      <w:bookmarkEnd w:id="3"/>
      <w:r w:rsidR="00574BD6" w:rsidRPr="00205115">
        <w:rPr>
          <w:rFonts w:ascii="Times New Roman" w:hAnsi="Times New Roman"/>
          <w:sz w:val="28"/>
          <w:szCs w:val="28"/>
          <w:lang w:val="uk-UA"/>
        </w:rPr>
        <w:t>з питань</w:t>
      </w:r>
      <w:r w:rsidR="00574BD6" w:rsidRPr="00205115">
        <w:rPr>
          <w:lang w:val="uk-UA"/>
        </w:rPr>
        <w:t xml:space="preserve"> </w:t>
      </w:r>
      <w:bookmarkStart w:id="4" w:name="_Hlk59602955"/>
      <w:r w:rsidR="00574BD6" w:rsidRPr="00205115">
        <w:rPr>
          <w:rFonts w:ascii="Times New Roman" w:hAnsi="Times New Roman"/>
          <w:sz w:val="28"/>
          <w:szCs w:val="28"/>
          <w:lang w:val="uk-UA"/>
        </w:rPr>
        <w:t>будівництва, управління та розпорядження об’єктами комунальної власності, благоустрою, приватизації</w:t>
      </w:r>
      <w:bookmarkEnd w:id="4"/>
      <w:r w:rsidR="00574BD6" w:rsidRPr="00205115">
        <w:rPr>
          <w:rFonts w:ascii="Times New Roman" w:hAnsi="Times New Roman"/>
          <w:sz w:val="28"/>
          <w:szCs w:val="28"/>
          <w:lang w:val="uk-UA"/>
        </w:rPr>
        <w:t>.</w:t>
      </w:r>
    </w:p>
    <w:p w:rsidR="001C1616" w:rsidRPr="00205115" w:rsidRDefault="001C1616" w:rsidP="00EC30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1616" w:rsidRPr="00205115" w:rsidRDefault="00773AB8" w:rsidP="00EC3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ab/>
        <w:t>Голова</w:t>
      </w:r>
    </w:p>
    <w:p w:rsidR="001C1616" w:rsidRPr="00205115" w:rsidRDefault="00773AB8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    районної ради                                                                     Антон САМАРКІН</w:t>
      </w: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023E7" w:rsidRPr="00205115" w:rsidRDefault="000023E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62651B" w:rsidRPr="00205115" w:rsidRDefault="0062651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E4B30" w:rsidRPr="00205115" w:rsidRDefault="000E4B30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E4B30" w:rsidRPr="00205115" w:rsidRDefault="000E4B30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D62CC" w:rsidRPr="00205115" w:rsidRDefault="007D62CC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D62CC" w:rsidRPr="00205115" w:rsidRDefault="007D62CC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ПІДГОТОВЛЕНО: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майна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Владислав КОРМУШИН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0C3D99" w:rsidRDefault="00F167C7" w:rsidP="00F167C7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C3D9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ПОГОДЖЕНО: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 голови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Дмитро КОЛОТІЄВСЬКИЙ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з питань освіти, культури, сім’ї,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молоді, спорту, туризму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 xml:space="preserve">та зв’язків із засобами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115">
        <w:rPr>
          <w:rFonts w:ascii="Times New Roman" w:hAnsi="Times New Roman"/>
          <w:sz w:val="28"/>
          <w:szCs w:val="28"/>
          <w:lang w:val="uk-UA"/>
        </w:rPr>
        <w:t>масової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Олег ШАПОВАЛ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постійної комісії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</w:t>
      </w:r>
      <w:r w:rsidR="0032032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питань </w:t>
      </w:r>
      <w:r w:rsidRPr="00E80B11">
        <w:rPr>
          <w:rFonts w:ascii="Times New Roman" w:hAnsi="Times New Roman"/>
          <w:sz w:val="28"/>
          <w:szCs w:val="28"/>
          <w:lang w:val="uk-UA"/>
        </w:rPr>
        <w:t xml:space="preserve">будівництва, управління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та розпорядження об’єктами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 xml:space="preserve">комунальної власності, 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B11">
        <w:rPr>
          <w:rFonts w:ascii="Times New Roman" w:hAnsi="Times New Roman"/>
          <w:sz w:val="28"/>
          <w:szCs w:val="28"/>
          <w:lang w:val="uk-UA"/>
        </w:rPr>
        <w:t>благоустрою,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Руслан СКРИЛЬНІК</w:t>
      </w: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Default="00F167C7" w:rsidP="00F167C7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167C7" w:rsidRPr="00205115" w:rsidRDefault="00F167C7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  <w:sectPr w:rsidR="00205115" w:rsidRPr="00205115" w:rsidSect="007D62CC">
          <w:pgSz w:w="11900" w:h="16840"/>
          <w:pgMar w:top="851" w:right="567" w:bottom="851" w:left="1701" w:header="0" w:footer="6" w:gutter="0"/>
          <w:cols w:space="720"/>
          <w:noEndnote/>
          <w:docGrid w:linePitch="360"/>
        </w:sectPr>
      </w:pP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lastRenderedPageBreak/>
        <w:t>Додаток 1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 xml:space="preserve">до рішення </w:t>
      </w:r>
      <w:r w:rsidR="009217EB">
        <w:rPr>
          <w:rFonts w:ascii="Times New Roman" w:hAnsi="Times New Roman"/>
          <w:sz w:val="24"/>
          <w:szCs w:val="24"/>
          <w:lang w:val="uk-UA" w:eastAsia="uk-UA" w:bidi="uk-UA"/>
        </w:rPr>
        <w:t>четвертої</w:t>
      </w: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 xml:space="preserve"> сесії 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Кременчуцької районної ради восьмого скликання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від «__» _______ 202</w:t>
      </w:r>
      <w:r w:rsidR="009217EB">
        <w:rPr>
          <w:rFonts w:ascii="Times New Roman" w:hAnsi="Times New Roman"/>
          <w:sz w:val="24"/>
          <w:szCs w:val="24"/>
          <w:lang w:val="uk-UA" w:eastAsia="uk-UA" w:bidi="uk-UA"/>
        </w:rPr>
        <w:t>1</w:t>
      </w:r>
      <w:r w:rsidRPr="00205115">
        <w:rPr>
          <w:rFonts w:ascii="Times New Roman" w:hAnsi="Times New Roman"/>
          <w:sz w:val="24"/>
          <w:szCs w:val="24"/>
          <w:lang w:val="uk-UA" w:eastAsia="uk-UA" w:bidi="uk-UA"/>
        </w:rPr>
        <w:t>р.</w:t>
      </w:r>
    </w:p>
    <w:p w:rsidR="00205115" w:rsidRPr="00205115" w:rsidRDefault="00205115" w:rsidP="002051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>ПЕРЕЛІК</w:t>
      </w:r>
    </w:p>
    <w:p w:rsidR="002B4F35" w:rsidRDefault="00205115" w:rsidP="002051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>бюджетних установ (об’єктів) спільної власності територіальних громад сіл і селищ Козельщинського (Кременчуцького) району, які пропону</w:t>
      </w:r>
      <w:r w:rsidR="002F5A3E">
        <w:rPr>
          <w:rFonts w:ascii="Times New Roman" w:hAnsi="Times New Roman"/>
          <w:sz w:val="28"/>
          <w:szCs w:val="28"/>
          <w:lang w:val="uk-UA" w:eastAsia="uk-UA" w:bidi="uk-UA"/>
        </w:rPr>
        <w:t>ю</w:t>
      </w: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 xml:space="preserve">ться </w:t>
      </w:r>
      <w:r w:rsidR="002F5A3E">
        <w:rPr>
          <w:rFonts w:ascii="Times New Roman" w:hAnsi="Times New Roman"/>
          <w:sz w:val="28"/>
          <w:szCs w:val="28"/>
          <w:lang w:val="uk-UA" w:eastAsia="uk-UA" w:bidi="uk-UA"/>
        </w:rPr>
        <w:t xml:space="preserve">для </w:t>
      </w: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>переда</w:t>
      </w:r>
      <w:r w:rsidR="002F5A3E">
        <w:rPr>
          <w:rFonts w:ascii="Times New Roman" w:hAnsi="Times New Roman"/>
          <w:sz w:val="28"/>
          <w:szCs w:val="28"/>
          <w:lang w:val="uk-UA" w:eastAsia="uk-UA" w:bidi="uk-UA"/>
        </w:rPr>
        <w:t>чі</w:t>
      </w: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="00814621">
        <w:rPr>
          <w:rFonts w:ascii="Times New Roman" w:hAnsi="Times New Roman"/>
          <w:sz w:val="28"/>
          <w:szCs w:val="28"/>
          <w:lang w:val="uk-UA" w:eastAsia="uk-UA" w:bidi="uk-UA"/>
        </w:rPr>
        <w:t>в</w:t>
      </w: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 xml:space="preserve"> комунальну власність </w:t>
      </w:r>
      <w:r w:rsidR="009217EB">
        <w:rPr>
          <w:rFonts w:ascii="Times New Roman" w:hAnsi="Times New Roman"/>
          <w:sz w:val="28"/>
          <w:szCs w:val="28"/>
          <w:lang w:val="uk-UA" w:eastAsia="uk-UA" w:bidi="uk-UA"/>
        </w:rPr>
        <w:t>Новогалещинської</w:t>
      </w: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 xml:space="preserve"> селищної ради </w:t>
      </w:r>
    </w:p>
    <w:p w:rsidR="00205115" w:rsidRDefault="00205115" w:rsidP="002051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sz w:val="28"/>
          <w:szCs w:val="28"/>
          <w:lang w:val="uk-UA" w:eastAsia="uk-UA" w:bidi="uk-UA"/>
        </w:rPr>
        <w:t>(навчальні заклади)</w:t>
      </w:r>
    </w:p>
    <w:p w:rsidR="00A17FA3" w:rsidRPr="00205115" w:rsidRDefault="00A17FA3" w:rsidP="0020511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80"/>
        <w:gridCol w:w="2678"/>
        <w:gridCol w:w="3686"/>
        <w:gridCol w:w="2722"/>
      </w:tblGrid>
      <w:tr w:rsidR="00205115" w:rsidRPr="00205115" w:rsidTr="00A17FA3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№</w:t>
            </w:r>
          </w:p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Повне найменування закладу освіти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Ідентифікаційний код (ЄДРПОУ) закладу освіти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Місцезнаходження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115" w:rsidRPr="00205115" w:rsidRDefault="00205115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205115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Примітка</w:t>
            </w:r>
          </w:p>
        </w:tc>
      </w:tr>
      <w:tr w:rsidR="009217EB" w:rsidRPr="009217EB" w:rsidTr="007D2DBC">
        <w:trPr>
          <w:trHeight w:hRule="exact" w:val="24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EB" w:rsidRPr="00205115" w:rsidRDefault="009217EB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EB" w:rsidRPr="009217EB" w:rsidRDefault="009217EB" w:rsidP="00A17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9217EB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Василівська загальноосвітня школа</w:t>
            </w:r>
            <w:r w:rsidR="00A17FA3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            </w:t>
            </w:r>
            <w:r w:rsidRPr="009217EB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І–ІІ ступенів Козельщинської районної ради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EB" w:rsidRPr="00A17FA3" w:rsidRDefault="009217EB" w:rsidP="00A1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A17FA3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23546301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7EB" w:rsidRDefault="009217EB" w:rsidP="00A17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9217EB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39123, Полтавська область, Козельщинський район,</w:t>
            </w:r>
          </w:p>
          <w:p w:rsidR="009217EB" w:rsidRPr="009217EB" w:rsidRDefault="009217EB" w:rsidP="00A17F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9217EB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с. Василівка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7EB" w:rsidRPr="00205115" w:rsidRDefault="00AC358D" w:rsidP="007D2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 xml:space="preserve">Здійснити передачу цілісного майнового комплексу з </w:t>
            </w:r>
            <w:r w:rsidR="007D2DBC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із закріпленим за ним майном (основними засобами, фондами та матеріальними цінностями)</w:t>
            </w:r>
          </w:p>
        </w:tc>
      </w:tr>
    </w:tbl>
    <w:p w:rsid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217EB" w:rsidRDefault="009217EB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9217EB" w:rsidP="009217EB">
      <w:pPr>
        <w:tabs>
          <w:tab w:val="left" w:pos="83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5" w:name="_Hlk60074765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205115" w:rsidRPr="00205115">
        <w:rPr>
          <w:rFonts w:ascii="Times New Roman" w:hAnsi="Times New Roman"/>
          <w:color w:val="000000"/>
          <w:sz w:val="28"/>
          <w:szCs w:val="28"/>
          <w:lang w:val="uk-UA" w:eastAsia="uk-UA"/>
        </w:rPr>
        <w:t>Заступник голови</w:t>
      </w:r>
    </w:p>
    <w:p w:rsidR="00205115" w:rsidRPr="00205115" w:rsidRDefault="00205115" w:rsidP="009217EB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05115"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                 Дмитро КОЛОТІЄВСЬКИЙ</w:t>
      </w:r>
    </w:p>
    <w:bookmarkEnd w:id="5"/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bookmarkStart w:id="6" w:name="_Hlk59656563"/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lastRenderedPageBreak/>
        <w:t>Додаток 2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до рішення </w:t>
      </w:r>
      <w:r w:rsidR="00A17FA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четвертої</w:t>
      </w:r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сесії 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Кременчуцької районної ради восьмого скликання</w:t>
      </w:r>
    </w:p>
    <w:p w:rsidR="00205115" w:rsidRPr="00205115" w:rsidRDefault="00205115" w:rsidP="00205115">
      <w:pPr>
        <w:widowControl w:val="0"/>
        <w:spacing w:after="0" w:line="240" w:lineRule="auto"/>
        <w:ind w:firstLine="9214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від «__» _______ 202</w:t>
      </w:r>
      <w:r w:rsidR="00A17FA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1</w:t>
      </w:r>
      <w:r w:rsidRPr="002051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р.</w:t>
      </w:r>
    </w:p>
    <w:bookmarkEnd w:id="6"/>
    <w:p w:rsidR="00205115" w:rsidRPr="00205115" w:rsidRDefault="00205115" w:rsidP="0020511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ПЕРЕЛІК</w:t>
      </w:r>
    </w:p>
    <w:p w:rsidR="00205115" w:rsidRDefault="00205115" w:rsidP="00205115">
      <w:pPr>
        <w:widowControl w:val="0"/>
        <w:spacing w:after="32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бюджетних установ (об’єктів) спільної власності територіальних громад сіл і селищ Козельщинського (Кременчуцького)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br/>
        <w:t>району, які пропону</w:t>
      </w:r>
      <w:r w:rsidR="002F5A3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ю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ться </w:t>
      </w:r>
      <w:r w:rsidR="002F5A3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для 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переда</w:t>
      </w:r>
      <w:r w:rsidR="002F5A3E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чі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14621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комунальну власність </w:t>
      </w:r>
      <w:r w:rsidR="00A17FA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Новогалещинської 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селищної ради</w:t>
      </w:r>
      <w:r w:rsidRPr="0020511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br/>
        <w:t>(ліквідовані установи)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43"/>
        <w:gridCol w:w="5526"/>
        <w:gridCol w:w="2267"/>
        <w:gridCol w:w="2489"/>
      </w:tblGrid>
      <w:tr w:rsidR="00D9218A" w:rsidRPr="00D9218A" w:rsidTr="007D2DBC"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Повне найменування закладу освіти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Інформація про припинення діяльності в результаті ліквідації юридичної особи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Місцезнаходження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21" w:rsidRPr="00D9218A" w:rsidRDefault="00814621" w:rsidP="00D92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9218A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Примітка</w:t>
            </w:r>
          </w:p>
        </w:tc>
      </w:tr>
      <w:tr w:rsidR="00D9218A" w:rsidRPr="00D9218A" w:rsidTr="007D2DBC"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Вишняківська загальноосвітня школа І – ІІ ступенів Козельщинської районної ради Полтавської області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Рішення двадцять другої сесії Козельщинської районної ради шостого скликання від 09 серпня 2013 року «Про припинення в результаті ліквідації юридичної особи комунального закладу «Вишняківська загальноосвітня школа І – ІІ ступенів Козельщинської районної ради Полтавської області»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39124,</w:t>
            </w: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Полтавська область, Козельщинський район, с. Вишняки, </w:t>
            </w: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код ЄДРПОУ 23546279</w:t>
            </w:r>
          </w:p>
        </w:tc>
        <w:tc>
          <w:tcPr>
            <w:tcW w:w="2489" w:type="dxa"/>
            <w:shd w:val="clear" w:color="auto" w:fill="auto"/>
          </w:tcPr>
          <w:p w:rsidR="00814621" w:rsidRPr="007D2DBC" w:rsidRDefault="007D2DBC" w:rsidP="007D2DBC">
            <w:pPr>
              <w:widowControl w:val="0"/>
              <w:spacing w:after="3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Здійснити передачу цілісного майнового комплексу з із закріпленим за ним майном (основними засобами, фондами та матеріальними цінностями)</w:t>
            </w:r>
          </w:p>
        </w:tc>
      </w:tr>
      <w:tr w:rsidR="00D9218A" w:rsidRPr="00D9218A" w:rsidTr="007D2DB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Пісківська загальноосвітня школа І – ІІ ступенів Козельщинської районної ради Полтавської області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Рішення дев’ятої сесії Козельщинської районної ради шостого скликання від</w:t>
            </w: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16 червня 2011 року «Про припинення в результаті ліквідації юридичної особи комунального закладу «Пісківська загальноосвітня школа І – ІІ ступенів Козельщинської районної ради Полтавської області»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39122,</w:t>
            </w: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Полтавська область, Козельщинський район, с. Піски </w:t>
            </w: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814621" w:rsidRPr="007D2DBC" w:rsidRDefault="00814621" w:rsidP="00D921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D2DBC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код ЄДРПОУ 23546351</w:t>
            </w:r>
          </w:p>
        </w:tc>
        <w:tc>
          <w:tcPr>
            <w:tcW w:w="2489" w:type="dxa"/>
            <w:shd w:val="clear" w:color="auto" w:fill="auto"/>
          </w:tcPr>
          <w:p w:rsidR="00814621" w:rsidRPr="007D2DBC" w:rsidRDefault="007D2DBC" w:rsidP="007D2DBC">
            <w:pPr>
              <w:widowControl w:val="0"/>
              <w:spacing w:after="3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Здійснити передачу цілісного майнового комплексу з із закріпленим за ним майном (основними засобами, фондами та матеріальними цінностями)</w:t>
            </w:r>
          </w:p>
        </w:tc>
      </w:tr>
    </w:tbl>
    <w:p w:rsidR="00205115" w:rsidRPr="00205115" w:rsidRDefault="00205115" w:rsidP="00773AB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05115" w:rsidRPr="00205115" w:rsidRDefault="00814621" w:rsidP="00814621">
      <w:pPr>
        <w:tabs>
          <w:tab w:val="left" w:pos="83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7" w:name="_Hlk60074999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205115" w:rsidRPr="00205115">
        <w:rPr>
          <w:rFonts w:ascii="Times New Roman" w:hAnsi="Times New Roman"/>
          <w:color w:val="000000"/>
          <w:sz w:val="28"/>
          <w:szCs w:val="28"/>
          <w:lang w:val="uk-UA" w:eastAsia="uk-UA"/>
        </w:rPr>
        <w:t>Заступник голови</w:t>
      </w:r>
    </w:p>
    <w:p w:rsidR="00205115" w:rsidRPr="00205115" w:rsidRDefault="00205115" w:rsidP="00814621">
      <w:pPr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05115">
        <w:rPr>
          <w:rFonts w:ascii="Times New Roman" w:hAnsi="Times New Roman"/>
          <w:color w:val="000000"/>
          <w:sz w:val="28"/>
          <w:szCs w:val="28"/>
          <w:lang w:val="uk-UA" w:eastAsia="uk-UA"/>
        </w:rPr>
        <w:t>Кременчуцької районної ради                                                      Дмитро КОЛОТІЄВСЬКИЙ</w:t>
      </w:r>
      <w:bookmarkEnd w:id="7"/>
    </w:p>
    <w:sectPr w:rsidR="00205115" w:rsidRPr="00205115" w:rsidSect="00205115">
      <w:pgSz w:w="16840" w:h="11900" w:orient="landscape"/>
      <w:pgMar w:top="170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BD" w:rsidRDefault="00A073BD" w:rsidP="00655953">
      <w:pPr>
        <w:spacing w:after="0" w:line="240" w:lineRule="auto"/>
      </w:pPr>
      <w:r>
        <w:separator/>
      </w:r>
    </w:p>
  </w:endnote>
  <w:endnote w:type="continuationSeparator" w:id="0">
    <w:p w:rsidR="00A073BD" w:rsidRDefault="00A073BD" w:rsidP="0065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BD" w:rsidRDefault="00A073BD" w:rsidP="00655953">
      <w:pPr>
        <w:spacing w:after="0" w:line="240" w:lineRule="auto"/>
      </w:pPr>
      <w:r>
        <w:separator/>
      </w:r>
    </w:p>
  </w:footnote>
  <w:footnote w:type="continuationSeparator" w:id="0">
    <w:p w:rsidR="00A073BD" w:rsidRDefault="00A073BD" w:rsidP="0065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24861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39AA938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1766F30E"/>
    <w:lvl w:ilvl="0">
      <w:start w:val="2"/>
      <w:numFmt w:val="bullet"/>
      <w:lvlText w:val="-"/>
      <w:lvlJc w:val="left"/>
      <w:rPr>
        <w:rFonts w:ascii="Bookman Old Style" w:eastAsia="Times New Roman" w:hAnsi="Bookman Old Style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81B1649"/>
    <w:multiLevelType w:val="multilevel"/>
    <w:tmpl w:val="3918D1D4"/>
    <w:lvl w:ilvl="0">
      <w:start w:val="10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08440B9"/>
    <w:multiLevelType w:val="multilevel"/>
    <w:tmpl w:val="6EC291FA"/>
    <w:lvl w:ilvl="0">
      <w:start w:val="9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13F00A2D"/>
    <w:multiLevelType w:val="hybridMultilevel"/>
    <w:tmpl w:val="97EEF4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D8371F"/>
    <w:multiLevelType w:val="multilevel"/>
    <w:tmpl w:val="B2561506"/>
    <w:lvl w:ilvl="0">
      <w:start w:val="8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2965B10"/>
    <w:multiLevelType w:val="multilevel"/>
    <w:tmpl w:val="73B6A028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C9B3E35"/>
    <w:multiLevelType w:val="multilevel"/>
    <w:tmpl w:val="550C0D7C"/>
    <w:lvl w:ilvl="0">
      <w:start w:val="13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46B43C08"/>
    <w:multiLevelType w:val="multilevel"/>
    <w:tmpl w:val="9F3EAB26"/>
    <w:lvl w:ilvl="0">
      <w:start w:val="7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1865340"/>
    <w:multiLevelType w:val="hybridMultilevel"/>
    <w:tmpl w:val="AD94ACD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2D3697"/>
    <w:multiLevelType w:val="multilevel"/>
    <w:tmpl w:val="F3AE1DEA"/>
    <w:lvl w:ilvl="0">
      <w:start w:val="14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B811289"/>
    <w:multiLevelType w:val="multilevel"/>
    <w:tmpl w:val="7154132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71A47225"/>
    <w:multiLevelType w:val="multilevel"/>
    <w:tmpl w:val="7298907C"/>
    <w:lvl w:ilvl="0">
      <w:start w:val="9"/>
      <w:numFmt w:val="decimal"/>
      <w:lvlText w:val="%1."/>
      <w:lvlJc w:val="left"/>
      <w:pPr>
        <w:ind w:left="765" w:hanging="76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cs="Times New Roman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7FC864E7"/>
    <w:multiLevelType w:val="multilevel"/>
    <w:tmpl w:val="6892469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620"/>
    <w:rsid w:val="000023E7"/>
    <w:rsid w:val="000165A4"/>
    <w:rsid w:val="00037AFB"/>
    <w:rsid w:val="00042C2D"/>
    <w:rsid w:val="00094723"/>
    <w:rsid w:val="00094B4C"/>
    <w:rsid w:val="000C3D99"/>
    <w:rsid w:val="000E4B30"/>
    <w:rsid w:val="000F412D"/>
    <w:rsid w:val="001269A8"/>
    <w:rsid w:val="00133BCB"/>
    <w:rsid w:val="001365DC"/>
    <w:rsid w:val="00147CC4"/>
    <w:rsid w:val="00180FD0"/>
    <w:rsid w:val="001C1616"/>
    <w:rsid w:val="001F6D95"/>
    <w:rsid w:val="00205115"/>
    <w:rsid w:val="0020738F"/>
    <w:rsid w:val="0027245E"/>
    <w:rsid w:val="00284F53"/>
    <w:rsid w:val="002B4F35"/>
    <w:rsid w:val="002B6110"/>
    <w:rsid w:val="002C3523"/>
    <w:rsid w:val="002C5AAC"/>
    <w:rsid w:val="002D70DA"/>
    <w:rsid w:val="002F364D"/>
    <w:rsid w:val="002F5A3E"/>
    <w:rsid w:val="003149EC"/>
    <w:rsid w:val="00317A61"/>
    <w:rsid w:val="0032032A"/>
    <w:rsid w:val="00381A5E"/>
    <w:rsid w:val="00447C7B"/>
    <w:rsid w:val="0045433B"/>
    <w:rsid w:val="00473E6D"/>
    <w:rsid w:val="004C7877"/>
    <w:rsid w:val="00505ADD"/>
    <w:rsid w:val="00512BC0"/>
    <w:rsid w:val="00512BF8"/>
    <w:rsid w:val="00545C6B"/>
    <w:rsid w:val="00574BD6"/>
    <w:rsid w:val="00602C9A"/>
    <w:rsid w:val="0062651B"/>
    <w:rsid w:val="00655953"/>
    <w:rsid w:val="006628DB"/>
    <w:rsid w:val="006C1258"/>
    <w:rsid w:val="00772F30"/>
    <w:rsid w:val="00773AB8"/>
    <w:rsid w:val="007A409D"/>
    <w:rsid w:val="007A418C"/>
    <w:rsid w:val="007D2DBC"/>
    <w:rsid w:val="007D62CC"/>
    <w:rsid w:val="007E0011"/>
    <w:rsid w:val="00807787"/>
    <w:rsid w:val="00814621"/>
    <w:rsid w:val="00820A9C"/>
    <w:rsid w:val="00825358"/>
    <w:rsid w:val="00832448"/>
    <w:rsid w:val="008558FB"/>
    <w:rsid w:val="008601E5"/>
    <w:rsid w:val="008706BE"/>
    <w:rsid w:val="008C1526"/>
    <w:rsid w:val="00917A40"/>
    <w:rsid w:val="009217EB"/>
    <w:rsid w:val="009221AF"/>
    <w:rsid w:val="00933D1D"/>
    <w:rsid w:val="00950819"/>
    <w:rsid w:val="00985BDE"/>
    <w:rsid w:val="00992CBC"/>
    <w:rsid w:val="009F7F52"/>
    <w:rsid w:val="00A00531"/>
    <w:rsid w:val="00A073BD"/>
    <w:rsid w:val="00A17FA3"/>
    <w:rsid w:val="00A40E31"/>
    <w:rsid w:val="00A55480"/>
    <w:rsid w:val="00A73622"/>
    <w:rsid w:val="00AC358D"/>
    <w:rsid w:val="00B41FCB"/>
    <w:rsid w:val="00BB5C6A"/>
    <w:rsid w:val="00C54B51"/>
    <w:rsid w:val="00C63FCE"/>
    <w:rsid w:val="00C801F5"/>
    <w:rsid w:val="00CE1EB2"/>
    <w:rsid w:val="00D7615A"/>
    <w:rsid w:val="00D9218A"/>
    <w:rsid w:val="00D95063"/>
    <w:rsid w:val="00DB0620"/>
    <w:rsid w:val="00E1304F"/>
    <w:rsid w:val="00E402CD"/>
    <w:rsid w:val="00E502CA"/>
    <w:rsid w:val="00E80B11"/>
    <w:rsid w:val="00EB432F"/>
    <w:rsid w:val="00EC30B5"/>
    <w:rsid w:val="00EE05C2"/>
    <w:rsid w:val="00F131CD"/>
    <w:rsid w:val="00F167C7"/>
    <w:rsid w:val="00F22717"/>
    <w:rsid w:val="00F75826"/>
    <w:rsid w:val="00FE33E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51203"/>
  <w15:docId w15:val="{C338A395-78D3-4202-B77A-E9A037F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6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DB06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B062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a6">
    <w:name w:val="Основний текст Знак"/>
    <w:link w:val="a5"/>
    <w:uiPriority w:val="99"/>
    <w:locked/>
    <w:rsid w:val="00DB0620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7">
    <w:name w:val="header"/>
    <w:basedOn w:val="a"/>
    <w:link w:val="a8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link w:val="a7"/>
    <w:uiPriority w:val="99"/>
    <w:semiHidden/>
    <w:locked/>
    <w:rsid w:val="0065595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5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link w:val="a9"/>
    <w:uiPriority w:val="99"/>
    <w:semiHidden/>
    <w:locked/>
    <w:rsid w:val="00655953"/>
    <w:rPr>
      <w:rFonts w:cs="Times New Roman"/>
    </w:rPr>
  </w:style>
  <w:style w:type="character" w:customStyle="1" w:styleId="ab">
    <w:name w:val="Основной текст_"/>
    <w:link w:val="ac"/>
    <w:rsid w:val="00D7615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D7615A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_"/>
    <w:link w:val="22"/>
    <w:rsid w:val="00D7615A"/>
    <w:rPr>
      <w:rFonts w:ascii="Times New Roman" w:hAnsi="Times New Roman"/>
      <w:i/>
      <w:iCs/>
      <w:shd w:val="clear" w:color="auto" w:fill="FFFFFF"/>
    </w:rPr>
  </w:style>
  <w:style w:type="paragraph" w:customStyle="1" w:styleId="ac">
    <w:name w:val="Основной текст"/>
    <w:basedOn w:val="a"/>
    <w:link w:val="ab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  <w:style w:type="paragraph" w:customStyle="1" w:styleId="20">
    <w:name w:val="Колонтитул (2)"/>
    <w:basedOn w:val="a"/>
    <w:link w:val="2"/>
    <w:rsid w:val="00D7615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UA" w:eastAsia="ru-UA"/>
    </w:rPr>
  </w:style>
  <w:style w:type="paragraph" w:customStyle="1" w:styleId="22">
    <w:name w:val="Основной текст (2)"/>
    <w:basedOn w:val="a"/>
    <w:link w:val="21"/>
    <w:rsid w:val="00D7615A"/>
    <w:pPr>
      <w:widowControl w:val="0"/>
      <w:shd w:val="clear" w:color="auto" w:fill="FFFFFF"/>
      <w:spacing w:after="380" w:line="266" w:lineRule="auto"/>
      <w:ind w:left="200" w:right="860" w:firstLine="40"/>
    </w:pPr>
    <w:rPr>
      <w:rFonts w:ascii="Times New Roman" w:hAnsi="Times New Roman"/>
      <w:i/>
      <w:iCs/>
      <w:sz w:val="20"/>
      <w:szCs w:val="20"/>
      <w:lang w:val="ru-UA" w:eastAsia="ru-UA"/>
    </w:rPr>
  </w:style>
  <w:style w:type="table" w:styleId="ad">
    <w:name w:val="Table Grid"/>
    <w:basedOn w:val="a1"/>
    <w:locked/>
    <w:rsid w:val="0020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link w:val="af"/>
    <w:rsid w:val="002051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20511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8"/>
      <w:szCs w:val="2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8663-F820-4913-9426-5543F5E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28</cp:revision>
  <cp:lastPrinted>2021-01-06T08:05:00Z</cp:lastPrinted>
  <dcterms:created xsi:type="dcterms:W3CDTF">2020-12-21T15:15:00Z</dcterms:created>
  <dcterms:modified xsi:type="dcterms:W3CDTF">2021-01-14T12:50:00Z</dcterms:modified>
</cp:coreProperties>
</file>