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F8" w:rsidRPr="00B26640" w:rsidRDefault="00C80EF8" w:rsidP="00C80EF8">
      <w:pPr>
        <w:contextualSpacing/>
        <w:jc w:val="right"/>
        <w:rPr>
          <w:rFonts w:ascii="Times New Roman" w:hAnsi="Times New Roman" w:cs="Times New Roman"/>
          <w:b/>
          <w:sz w:val="28"/>
          <w:szCs w:val="20"/>
        </w:rPr>
      </w:pPr>
      <w:r w:rsidRPr="00B26640">
        <w:rPr>
          <w:rFonts w:ascii="Times New Roman" w:hAnsi="Times New Roman" w:cs="Times New Roman"/>
          <w:b/>
          <w:sz w:val="28"/>
          <w:szCs w:val="20"/>
        </w:rPr>
        <w:t>ПРОЄКТ</w:t>
      </w:r>
    </w:p>
    <w:p w:rsidR="00D91A07" w:rsidRPr="000D1890" w:rsidRDefault="00D91A07" w:rsidP="00D91A07">
      <w:pPr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0D1890">
        <w:rPr>
          <w:rFonts w:ascii="Times New Roman" w:hAnsi="Times New Roman" w:cs="Times New Roman"/>
          <w:sz w:val="28"/>
          <w:szCs w:val="20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5" o:title=""/>
          </v:shape>
          <o:OLEObject Type="Embed" ProgID="MS_ClipArt_Gallery" ShapeID="_x0000_i1025" DrawAspect="Content" ObjectID="_1652702648" r:id="rId6"/>
        </w:object>
      </w:r>
    </w:p>
    <w:p w:rsidR="00D91A07" w:rsidRPr="000D1890" w:rsidRDefault="00D91A07" w:rsidP="00D91A07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D1890">
        <w:rPr>
          <w:rFonts w:ascii="Times New Roman" w:hAnsi="Times New Roman" w:cs="Times New Roman"/>
          <w:b/>
          <w:sz w:val="28"/>
          <w:szCs w:val="20"/>
        </w:rPr>
        <w:t>КРЕМЕНЧУЦЬКА РАЙОННА РАДА</w:t>
      </w:r>
    </w:p>
    <w:p w:rsidR="00D91A07" w:rsidRPr="000D1890" w:rsidRDefault="00D91A07" w:rsidP="00D91A07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D1890">
        <w:rPr>
          <w:rFonts w:ascii="Times New Roman" w:hAnsi="Times New Roman" w:cs="Times New Roman"/>
          <w:b/>
          <w:sz w:val="28"/>
          <w:szCs w:val="20"/>
        </w:rPr>
        <w:t>ПОЛТАВСЬКОЇ ОБЛАСТІ</w:t>
      </w:r>
    </w:p>
    <w:p w:rsidR="00D91A07" w:rsidRPr="000D1890" w:rsidRDefault="00D91A07" w:rsidP="00D91A07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D1890">
        <w:rPr>
          <w:rFonts w:ascii="Times New Roman" w:hAnsi="Times New Roman" w:cs="Times New Roman"/>
          <w:b/>
          <w:sz w:val="28"/>
          <w:szCs w:val="20"/>
        </w:rPr>
        <w:t>(</w:t>
      </w:r>
      <w:r w:rsidR="00DB019F" w:rsidRPr="000D1890">
        <w:rPr>
          <w:rFonts w:ascii="Times New Roman" w:hAnsi="Times New Roman" w:cs="Times New Roman"/>
          <w:b/>
          <w:sz w:val="28"/>
          <w:szCs w:val="20"/>
        </w:rPr>
        <w:t>тридцять</w:t>
      </w:r>
      <w:r w:rsidR="008F2311" w:rsidRPr="000D1890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C1828" w:rsidRPr="000D1890">
        <w:rPr>
          <w:rFonts w:ascii="Times New Roman" w:hAnsi="Times New Roman" w:cs="Times New Roman"/>
          <w:b/>
          <w:sz w:val="28"/>
          <w:szCs w:val="20"/>
        </w:rPr>
        <w:t xml:space="preserve"> четверта</w:t>
      </w:r>
      <w:r w:rsidR="008F2311" w:rsidRPr="000D1890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D123D" w:rsidRPr="000D1890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0D1890">
        <w:rPr>
          <w:rFonts w:ascii="Times New Roman" w:hAnsi="Times New Roman" w:cs="Times New Roman"/>
          <w:b/>
          <w:sz w:val="28"/>
          <w:szCs w:val="20"/>
        </w:rPr>
        <w:t>сесія</w:t>
      </w:r>
      <w:r w:rsidR="008F2311" w:rsidRPr="000D1890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0D1890">
        <w:rPr>
          <w:rFonts w:ascii="Times New Roman" w:hAnsi="Times New Roman" w:cs="Times New Roman"/>
          <w:b/>
          <w:sz w:val="28"/>
          <w:szCs w:val="20"/>
        </w:rPr>
        <w:t xml:space="preserve"> сьомого</w:t>
      </w:r>
      <w:r w:rsidR="008F2311" w:rsidRPr="000D1890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0D1890">
        <w:rPr>
          <w:rFonts w:ascii="Times New Roman" w:hAnsi="Times New Roman" w:cs="Times New Roman"/>
          <w:b/>
          <w:sz w:val="28"/>
          <w:szCs w:val="20"/>
        </w:rPr>
        <w:t xml:space="preserve"> скликання)</w:t>
      </w:r>
    </w:p>
    <w:p w:rsidR="00D91A07" w:rsidRPr="000D1890" w:rsidRDefault="00D91A07" w:rsidP="00BE69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91A07" w:rsidRPr="000D1890" w:rsidRDefault="00D91A07" w:rsidP="00D91A07">
      <w:pPr>
        <w:keepNext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  <w:r w:rsidRPr="000D1890">
        <w:rPr>
          <w:rFonts w:ascii="Times New Roman" w:hAnsi="Times New Roman" w:cs="Times New Roman"/>
          <w:b/>
          <w:sz w:val="36"/>
          <w:szCs w:val="20"/>
        </w:rPr>
        <w:t>РІШЕННЯ</w:t>
      </w:r>
    </w:p>
    <w:p w:rsidR="0096679B" w:rsidRPr="000D1890" w:rsidRDefault="0096679B" w:rsidP="00D91A07">
      <w:pPr>
        <w:keepNext/>
        <w:contextualSpacing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</w:p>
    <w:p w:rsidR="00D91A07" w:rsidRPr="000D1890" w:rsidRDefault="00D91A07" w:rsidP="00D91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0D1890">
        <w:rPr>
          <w:rFonts w:ascii="Times New Roman" w:hAnsi="Times New Roman" w:cs="Times New Roman"/>
          <w:sz w:val="28"/>
          <w:szCs w:val="28"/>
        </w:rPr>
        <w:t xml:space="preserve">від </w:t>
      </w:r>
      <w:r w:rsidR="00DC0EB0" w:rsidRPr="000D1890">
        <w:rPr>
          <w:rFonts w:ascii="Times New Roman" w:hAnsi="Times New Roman" w:cs="Times New Roman"/>
          <w:sz w:val="28"/>
          <w:szCs w:val="28"/>
        </w:rPr>
        <w:t xml:space="preserve"> </w:t>
      </w:r>
      <w:r w:rsidR="00B26640">
        <w:rPr>
          <w:rFonts w:ascii="Times New Roman" w:hAnsi="Times New Roman" w:cs="Times New Roman"/>
          <w:sz w:val="28"/>
          <w:szCs w:val="28"/>
        </w:rPr>
        <w:t>«</w:t>
      </w:r>
      <w:r w:rsidR="006F38CC" w:rsidRPr="00974E2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B26640">
        <w:rPr>
          <w:rFonts w:ascii="Times New Roman" w:hAnsi="Times New Roman" w:cs="Times New Roman"/>
          <w:sz w:val="28"/>
          <w:szCs w:val="28"/>
        </w:rPr>
        <w:t>»</w:t>
      </w:r>
      <w:r w:rsidR="00DC0EB0" w:rsidRPr="000D1890">
        <w:rPr>
          <w:rFonts w:ascii="Times New Roman" w:hAnsi="Times New Roman" w:cs="Times New Roman"/>
          <w:sz w:val="28"/>
          <w:szCs w:val="28"/>
        </w:rPr>
        <w:t xml:space="preserve">  </w:t>
      </w:r>
      <w:r w:rsidR="00B26640">
        <w:rPr>
          <w:rFonts w:ascii="Times New Roman" w:hAnsi="Times New Roman" w:cs="Times New Roman"/>
          <w:sz w:val="28"/>
          <w:szCs w:val="28"/>
        </w:rPr>
        <w:t>___________</w:t>
      </w:r>
      <w:r w:rsidRPr="000D1890">
        <w:rPr>
          <w:rFonts w:ascii="Times New Roman" w:hAnsi="Times New Roman" w:cs="Times New Roman"/>
          <w:sz w:val="28"/>
          <w:szCs w:val="28"/>
        </w:rPr>
        <w:t xml:space="preserve"> 20</w:t>
      </w:r>
      <w:r w:rsidR="002C1828" w:rsidRPr="000D1890">
        <w:rPr>
          <w:rFonts w:ascii="Times New Roman" w:hAnsi="Times New Roman" w:cs="Times New Roman"/>
          <w:sz w:val="28"/>
          <w:szCs w:val="28"/>
        </w:rPr>
        <w:t>20</w:t>
      </w:r>
      <w:r w:rsidRPr="000D189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91A07" w:rsidRPr="000D1890" w:rsidRDefault="007B6477" w:rsidP="00D91A07">
      <w:pPr>
        <w:contextualSpacing/>
        <w:rPr>
          <w:rFonts w:ascii="Times New Roman" w:hAnsi="Times New Roman" w:cs="Times New Roman"/>
          <w:sz w:val="28"/>
          <w:szCs w:val="28"/>
        </w:rPr>
      </w:pPr>
      <w:r w:rsidRPr="000D1890">
        <w:rPr>
          <w:rFonts w:ascii="Times New Roman" w:hAnsi="Times New Roman" w:cs="Times New Roman"/>
          <w:sz w:val="28"/>
          <w:szCs w:val="28"/>
        </w:rPr>
        <w:t xml:space="preserve">      </w:t>
      </w:r>
      <w:r w:rsidR="00DC0EB0" w:rsidRPr="000D1890">
        <w:rPr>
          <w:rFonts w:ascii="Times New Roman" w:hAnsi="Times New Roman" w:cs="Times New Roman"/>
          <w:sz w:val="28"/>
          <w:szCs w:val="28"/>
        </w:rPr>
        <w:t xml:space="preserve"> </w:t>
      </w:r>
      <w:r w:rsidRPr="000D1890">
        <w:rPr>
          <w:rFonts w:ascii="Times New Roman" w:hAnsi="Times New Roman" w:cs="Times New Roman"/>
          <w:sz w:val="28"/>
          <w:szCs w:val="28"/>
        </w:rPr>
        <w:t xml:space="preserve"> </w:t>
      </w:r>
      <w:r w:rsidR="00D91A07" w:rsidRPr="000D1890">
        <w:rPr>
          <w:rFonts w:ascii="Times New Roman" w:hAnsi="Times New Roman" w:cs="Times New Roman"/>
          <w:sz w:val="28"/>
          <w:szCs w:val="28"/>
        </w:rPr>
        <w:t>м. Кременчук</w:t>
      </w:r>
    </w:p>
    <w:p w:rsidR="00D91A07" w:rsidRPr="000D1890" w:rsidRDefault="00D91A07" w:rsidP="008075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6CA0" w:rsidRPr="00B26640" w:rsidRDefault="00807569" w:rsidP="002C1828">
      <w:pPr>
        <w:tabs>
          <w:tab w:val="left" w:pos="4395"/>
        </w:tabs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40">
        <w:rPr>
          <w:rFonts w:ascii="Times New Roman" w:hAnsi="Times New Roman" w:cs="Times New Roman"/>
          <w:b/>
          <w:sz w:val="28"/>
          <w:szCs w:val="28"/>
        </w:rPr>
        <w:t>Про</w:t>
      </w:r>
      <w:r w:rsidR="002C1828" w:rsidRPr="00B2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FF" w:rsidRPr="00B26640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876CA0" w:rsidRPr="00B2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23" w:rsidRPr="00B26640">
        <w:rPr>
          <w:rFonts w:ascii="Times New Roman" w:hAnsi="Times New Roman" w:cs="Times New Roman"/>
          <w:b/>
          <w:sz w:val="28"/>
          <w:szCs w:val="28"/>
        </w:rPr>
        <w:t>районної</w:t>
      </w:r>
    </w:p>
    <w:p w:rsidR="00D83724" w:rsidRPr="00B26640" w:rsidRDefault="00636CB4" w:rsidP="00D83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640">
        <w:rPr>
          <w:rFonts w:ascii="Times New Roman" w:hAnsi="Times New Roman" w:cs="Times New Roman"/>
          <w:b/>
          <w:sz w:val="28"/>
          <w:szCs w:val="28"/>
        </w:rPr>
        <w:t>«</w:t>
      </w:r>
      <w:r w:rsidR="00876CA0" w:rsidRPr="00B26640">
        <w:rPr>
          <w:rFonts w:ascii="Times New Roman" w:hAnsi="Times New Roman" w:cs="Times New Roman"/>
          <w:b/>
          <w:sz w:val="28"/>
          <w:szCs w:val="28"/>
        </w:rPr>
        <w:t>П</w:t>
      </w:r>
      <w:r w:rsidR="00807569" w:rsidRPr="00B26640">
        <w:rPr>
          <w:rFonts w:ascii="Times New Roman" w:hAnsi="Times New Roman" w:cs="Times New Roman"/>
          <w:b/>
          <w:sz w:val="28"/>
          <w:szCs w:val="28"/>
        </w:rPr>
        <w:t>рограми</w:t>
      </w:r>
      <w:r w:rsidR="00BB3BDC" w:rsidRPr="00B266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5588141"/>
      <w:bookmarkStart w:id="1" w:name="_Hlk35588140"/>
      <w:r w:rsidR="005D767B" w:rsidRPr="00B26640">
        <w:rPr>
          <w:rFonts w:ascii="Times New Roman" w:hAnsi="Times New Roman" w:cs="Times New Roman"/>
          <w:b/>
          <w:sz w:val="28"/>
          <w:szCs w:val="28"/>
        </w:rPr>
        <w:t xml:space="preserve">розвитку та підтримки </w:t>
      </w:r>
    </w:p>
    <w:p w:rsidR="00D83724" w:rsidRPr="00B26640" w:rsidRDefault="00D83724" w:rsidP="002C1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640">
        <w:rPr>
          <w:rFonts w:ascii="Times New Roman" w:hAnsi="Times New Roman" w:cs="Times New Roman"/>
          <w:b/>
          <w:sz w:val="28"/>
          <w:szCs w:val="28"/>
        </w:rPr>
        <w:t xml:space="preserve">КНП «Центр ПМСД Пришибської </w:t>
      </w:r>
    </w:p>
    <w:p w:rsidR="00D83724" w:rsidRPr="00B26640" w:rsidRDefault="00D83724" w:rsidP="002C1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640">
        <w:rPr>
          <w:rFonts w:ascii="Times New Roman" w:hAnsi="Times New Roman" w:cs="Times New Roman"/>
          <w:b/>
          <w:sz w:val="28"/>
          <w:szCs w:val="28"/>
        </w:rPr>
        <w:t xml:space="preserve">сільської ради» </w:t>
      </w:r>
      <w:r w:rsidR="005D767B" w:rsidRPr="00B26640">
        <w:rPr>
          <w:rFonts w:ascii="Times New Roman" w:hAnsi="Times New Roman" w:cs="Times New Roman"/>
          <w:b/>
          <w:sz w:val="28"/>
          <w:szCs w:val="28"/>
        </w:rPr>
        <w:t>Кременчуцького району</w:t>
      </w:r>
      <w:bookmarkEnd w:id="0"/>
      <w:bookmarkEnd w:id="1"/>
      <w:r w:rsidR="005D767B" w:rsidRPr="00B26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79B" w:rsidRPr="00B26640" w:rsidRDefault="00BB3BDC" w:rsidP="002C1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640">
        <w:rPr>
          <w:rFonts w:ascii="Times New Roman" w:hAnsi="Times New Roman" w:cs="Times New Roman"/>
          <w:b/>
          <w:sz w:val="28"/>
          <w:szCs w:val="28"/>
        </w:rPr>
        <w:t>на 20</w:t>
      </w:r>
      <w:r w:rsidR="006043FF" w:rsidRPr="00B26640">
        <w:rPr>
          <w:rFonts w:ascii="Times New Roman" w:hAnsi="Times New Roman" w:cs="Times New Roman"/>
          <w:b/>
          <w:sz w:val="28"/>
          <w:szCs w:val="28"/>
        </w:rPr>
        <w:t>20</w:t>
      </w:r>
      <w:r w:rsidR="007317AD" w:rsidRPr="00B2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9A3" w:rsidRPr="00B26640">
        <w:rPr>
          <w:rFonts w:ascii="Times New Roman" w:hAnsi="Times New Roman" w:cs="Times New Roman"/>
          <w:b/>
          <w:sz w:val="28"/>
          <w:szCs w:val="28"/>
        </w:rPr>
        <w:t>рік</w:t>
      </w:r>
      <w:r w:rsidR="00636CB4" w:rsidRPr="00B26640">
        <w:rPr>
          <w:rFonts w:ascii="Times New Roman" w:hAnsi="Times New Roman" w:cs="Times New Roman"/>
          <w:b/>
          <w:sz w:val="28"/>
          <w:szCs w:val="28"/>
        </w:rPr>
        <w:t>»</w:t>
      </w:r>
    </w:p>
    <w:p w:rsidR="00BD123D" w:rsidRPr="000D1890" w:rsidRDefault="00BD123D" w:rsidP="00BD12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72F9" w:rsidRPr="000D1890" w:rsidRDefault="007311A3" w:rsidP="00374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890">
        <w:rPr>
          <w:rFonts w:ascii="Times New Roman" w:hAnsi="Times New Roman" w:cs="Times New Roman"/>
          <w:sz w:val="28"/>
          <w:szCs w:val="28"/>
        </w:rPr>
        <w:t>Відповідно до п</w:t>
      </w:r>
      <w:r w:rsidR="00374D96" w:rsidRPr="000D1890">
        <w:rPr>
          <w:rFonts w:ascii="Times New Roman" w:hAnsi="Times New Roman" w:cs="Times New Roman"/>
          <w:sz w:val="28"/>
          <w:szCs w:val="28"/>
        </w:rPr>
        <w:t>.16 ч.1 ст.</w:t>
      </w:r>
      <w:r w:rsidRPr="000D1890">
        <w:rPr>
          <w:rFonts w:ascii="Times New Roman" w:hAnsi="Times New Roman" w:cs="Times New Roman"/>
          <w:sz w:val="28"/>
          <w:szCs w:val="28"/>
        </w:rPr>
        <w:t>43 Закону України «Про місцеве самоврядування в Україні»</w:t>
      </w:r>
      <w:r w:rsidR="00803BE8" w:rsidRPr="000D1890">
        <w:rPr>
          <w:rFonts w:ascii="Times New Roman" w:hAnsi="Times New Roman" w:cs="Times New Roman"/>
          <w:sz w:val="28"/>
          <w:szCs w:val="28"/>
        </w:rPr>
        <w:t xml:space="preserve">, </w:t>
      </w:r>
      <w:r w:rsidR="007C4E81" w:rsidRPr="000D1890">
        <w:rPr>
          <w:rFonts w:ascii="Times New Roman" w:hAnsi="Times New Roman" w:cs="Times New Roman"/>
          <w:sz w:val="28"/>
          <w:szCs w:val="28"/>
        </w:rPr>
        <w:t xml:space="preserve">ЗУ «Про державні фінансові гарантії медичного обслуговування населення» № 2168-VIII від 19.10.2017, </w:t>
      </w:r>
      <w:r w:rsidR="00374D96" w:rsidRPr="000D1890">
        <w:rPr>
          <w:rFonts w:ascii="Times New Roman" w:hAnsi="Times New Roman" w:cs="Times New Roman"/>
          <w:sz w:val="28"/>
          <w:szCs w:val="28"/>
        </w:rPr>
        <w:t xml:space="preserve">ст.5 </w:t>
      </w:r>
      <w:hyperlink r:id="rId7" w:tgtFrame="_blank" w:history="1">
        <w:r w:rsidR="00374D96" w:rsidRPr="000D189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 України</w:t>
        </w:r>
      </w:hyperlink>
      <w:r w:rsidR="00C122D0" w:rsidRPr="000D1890">
        <w:rPr>
          <w:rStyle w:val="rvts0"/>
          <w:rFonts w:ascii="Times New Roman" w:hAnsi="Times New Roman" w:cs="Times New Roman"/>
          <w:sz w:val="28"/>
          <w:szCs w:val="28"/>
        </w:rPr>
        <w:t xml:space="preserve"> «</w:t>
      </w:r>
      <w:r w:rsidR="00374D96" w:rsidRPr="000D1890">
        <w:rPr>
          <w:rStyle w:val="rvts0"/>
          <w:rFonts w:ascii="Times New Roman" w:hAnsi="Times New Roman" w:cs="Times New Roman"/>
          <w:sz w:val="28"/>
          <w:szCs w:val="28"/>
        </w:rPr>
        <w:t>Про захист н</w:t>
      </w:r>
      <w:r w:rsidR="00C122D0" w:rsidRPr="000D1890">
        <w:rPr>
          <w:rStyle w:val="rvts0"/>
          <w:rFonts w:ascii="Times New Roman" w:hAnsi="Times New Roman" w:cs="Times New Roman"/>
          <w:sz w:val="28"/>
          <w:szCs w:val="28"/>
        </w:rPr>
        <w:t>аселення від інфекційних хвороб»</w:t>
      </w:r>
      <w:r w:rsidR="00374D96" w:rsidRPr="000D1890">
        <w:rPr>
          <w:rFonts w:ascii="Times New Roman" w:hAnsi="Times New Roman" w:cs="Times New Roman"/>
          <w:sz w:val="28"/>
          <w:szCs w:val="28"/>
        </w:rPr>
        <w:t xml:space="preserve">, </w:t>
      </w:r>
      <w:r w:rsidR="001E0B4A">
        <w:rPr>
          <w:rFonts w:ascii="Times New Roman" w:hAnsi="Times New Roman" w:cs="Times New Roman"/>
          <w:sz w:val="28"/>
          <w:szCs w:val="28"/>
        </w:rPr>
        <w:t xml:space="preserve">з метою медичного обслуговування мешканців Білецьківської сільської ради в КНП «Центр ПМСД Пришибської сільської ради», </w:t>
      </w:r>
      <w:r w:rsidRPr="000D1890">
        <w:rPr>
          <w:rFonts w:ascii="Times New Roman" w:hAnsi="Times New Roman" w:cs="Times New Roman"/>
          <w:sz w:val="28"/>
          <w:szCs w:val="28"/>
        </w:rPr>
        <w:t>врахувавши пропозиції постійн</w:t>
      </w:r>
      <w:r w:rsidR="006319C4" w:rsidRPr="000D1890">
        <w:rPr>
          <w:rFonts w:ascii="Times New Roman" w:hAnsi="Times New Roman" w:cs="Times New Roman"/>
          <w:sz w:val="28"/>
          <w:szCs w:val="28"/>
        </w:rPr>
        <w:t>их</w:t>
      </w:r>
      <w:r w:rsidRPr="000D1890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6319C4" w:rsidRPr="000D1890">
        <w:rPr>
          <w:rFonts w:ascii="Times New Roman" w:hAnsi="Times New Roman" w:cs="Times New Roman"/>
          <w:sz w:val="28"/>
          <w:szCs w:val="28"/>
        </w:rPr>
        <w:t>й</w:t>
      </w:r>
      <w:r w:rsidRPr="000D1890">
        <w:rPr>
          <w:rFonts w:ascii="Times New Roman" w:hAnsi="Times New Roman" w:cs="Times New Roman"/>
          <w:sz w:val="28"/>
          <w:szCs w:val="28"/>
        </w:rPr>
        <w:t xml:space="preserve"> з питань бюджету, соціально-економічного розвитку</w:t>
      </w:r>
      <w:r w:rsidR="009636DD" w:rsidRPr="000D1890">
        <w:rPr>
          <w:rFonts w:ascii="Times New Roman" w:hAnsi="Times New Roman" w:cs="Times New Roman"/>
          <w:sz w:val="28"/>
          <w:szCs w:val="28"/>
        </w:rPr>
        <w:t>, приватизації, підприємниц</w:t>
      </w:r>
      <w:r w:rsidRPr="000D1890">
        <w:rPr>
          <w:rFonts w:ascii="Times New Roman" w:hAnsi="Times New Roman" w:cs="Times New Roman"/>
          <w:sz w:val="28"/>
          <w:szCs w:val="28"/>
        </w:rPr>
        <w:t xml:space="preserve">тва, промисловості, інвестиційної діяльності та регуляторної політики </w:t>
      </w:r>
      <w:r w:rsidR="006319C4" w:rsidRPr="000D1890">
        <w:rPr>
          <w:rFonts w:ascii="Times New Roman" w:hAnsi="Times New Roman" w:cs="Times New Roman"/>
          <w:sz w:val="28"/>
          <w:szCs w:val="28"/>
        </w:rPr>
        <w:t xml:space="preserve">та </w:t>
      </w:r>
      <w:r w:rsidRPr="000D1890">
        <w:rPr>
          <w:rFonts w:ascii="Times New Roman" w:hAnsi="Times New Roman" w:cs="Times New Roman"/>
          <w:sz w:val="28"/>
          <w:szCs w:val="28"/>
        </w:rPr>
        <w:t>з питань охорони здоров’я, соціального захисту населення,</w:t>
      </w:r>
      <w:r w:rsidR="00BD123D" w:rsidRPr="000D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F9" w:rsidRPr="000D1890" w:rsidRDefault="009972F9" w:rsidP="0099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69" w:rsidRPr="000D1890" w:rsidRDefault="007311A3" w:rsidP="006573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890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6043FF" w:rsidRPr="000D1890" w:rsidRDefault="006043FF" w:rsidP="00B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90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974E23">
        <w:rPr>
          <w:rFonts w:ascii="Times New Roman" w:hAnsi="Times New Roman" w:cs="Times New Roman"/>
          <w:sz w:val="28"/>
          <w:szCs w:val="28"/>
        </w:rPr>
        <w:t xml:space="preserve">районну </w:t>
      </w:r>
      <w:r w:rsidR="001E0B4A" w:rsidRPr="000D1890">
        <w:rPr>
          <w:rFonts w:ascii="Times New Roman" w:hAnsi="Times New Roman" w:cs="Times New Roman"/>
          <w:sz w:val="28"/>
          <w:szCs w:val="28"/>
        </w:rPr>
        <w:t>«Програм</w:t>
      </w:r>
      <w:r w:rsidR="008474C2">
        <w:rPr>
          <w:rFonts w:ascii="Times New Roman" w:hAnsi="Times New Roman" w:cs="Times New Roman"/>
          <w:sz w:val="28"/>
          <w:szCs w:val="28"/>
        </w:rPr>
        <w:t>у</w:t>
      </w:r>
      <w:r w:rsidR="001E0B4A" w:rsidRPr="000D1890">
        <w:rPr>
          <w:rFonts w:ascii="Times New Roman" w:hAnsi="Times New Roman" w:cs="Times New Roman"/>
          <w:sz w:val="28"/>
          <w:szCs w:val="28"/>
        </w:rPr>
        <w:t xml:space="preserve"> розвитку та підтримки </w:t>
      </w:r>
      <w:r w:rsidR="001E0B4A">
        <w:rPr>
          <w:rFonts w:ascii="Times New Roman" w:hAnsi="Times New Roman" w:cs="Times New Roman"/>
          <w:sz w:val="28"/>
          <w:szCs w:val="28"/>
        </w:rPr>
        <w:t xml:space="preserve">КНП «Центр ПМСД Пришибської сільської ради» </w:t>
      </w:r>
      <w:r w:rsidR="001E0B4A" w:rsidRPr="000D1890">
        <w:rPr>
          <w:rFonts w:ascii="Times New Roman" w:hAnsi="Times New Roman" w:cs="Times New Roman"/>
          <w:sz w:val="28"/>
          <w:szCs w:val="28"/>
        </w:rPr>
        <w:t xml:space="preserve">Кременчуцького району на 2020 рік» </w:t>
      </w:r>
      <w:r w:rsidR="001E0B4A">
        <w:rPr>
          <w:rFonts w:ascii="Times New Roman" w:hAnsi="Times New Roman" w:cs="Times New Roman"/>
          <w:sz w:val="28"/>
          <w:szCs w:val="28"/>
        </w:rPr>
        <w:t>(</w:t>
      </w:r>
      <w:r w:rsidRPr="000D1890">
        <w:rPr>
          <w:rFonts w:ascii="Times New Roman" w:hAnsi="Times New Roman" w:cs="Times New Roman"/>
          <w:sz w:val="28"/>
          <w:szCs w:val="28"/>
        </w:rPr>
        <w:t>додається).</w:t>
      </w:r>
    </w:p>
    <w:p w:rsidR="006043FF" w:rsidRPr="000D1890" w:rsidRDefault="006043FF" w:rsidP="00B2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90">
        <w:rPr>
          <w:rFonts w:ascii="Times New Roman" w:hAnsi="Times New Roman" w:cs="Times New Roman"/>
          <w:sz w:val="28"/>
          <w:szCs w:val="28"/>
        </w:rPr>
        <w:t xml:space="preserve">2. Фінансовому </w:t>
      </w:r>
      <w:r w:rsidR="007317AD" w:rsidRPr="000D1890">
        <w:rPr>
          <w:rFonts w:ascii="Times New Roman" w:hAnsi="Times New Roman" w:cs="Times New Roman"/>
          <w:sz w:val="28"/>
          <w:szCs w:val="28"/>
        </w:rPr>
        <w:t>відділу</w:t>
      </w:r>
      <w:r w:rsidRPr="000D1890">
        <w:rPr>
          <w:rFonts w:ascii="Times New Roman" w:hAnsi="Times New Roman" w:cs="Times New Roman"/>
          <w:sz w:val="28"/>
          <w:szCs w:val="28"/>
        </w:rPr>
        <w:t xml:space="preserve"> Кременчуцької районної державної адміністрації </w:t>
      </w:r>
      <w:r w:rsidR="00B26640">
        <w:rPr>
          <w:rFonts w:ascii="Times New Roman" w:hAnsi="Times New Roman" w:cs="Times New Roman"/>
          <w:sz w:val="28"/>
          <w:szCs w:val="28"/>
        </w:rPr>
        <w:t xml:space="preserve">(Оксана ПІДДУБНА) </w:t>
      </w:r>
      <w:r w:rsidRPr="000D1890">
        <w:rPr>
          <w:rFonts w:ascii="Times New Roman" w:hAnsi="Times New Roman" w:cs="Times New Roman"/>
          <w:sz w:val="28"/>
          <w:szCs w:val="28"/>
        </w:rPr>
        <w:t>внести відповідні зміни до райо</w:t>
      </w:r>
      <w:r w:rsidR="007317AD" w:rsidRPr="000D1890">
        <w:rPr>
          <w:rFonts w:ascii="Times New Roman" w:hAnsi="Times New Roman" w:cs="Times New Roman"/>
          <w:sz w:val="28"/>
          <w:szCs w:val="28"/>
        </w:rPr>
        <w:t>нного бюджету.</w:t>
      </w:r>
    </w:p>
    <w:p w:rsidR="006043FF" w:rsidRPr="000D1890" w:rsidRDefault="001351DE" w:rsidP="00B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90">
        <w:rPr>
          <w:rFonts w:ascii="Times New Roman" w:hAnsi="Times New Roman" w:cs="Times New Roman"/>
          <w:sz w:val="28"/>
          <w:szCs w:val="28"/>
        </w:rPr>
        <w:t xml:space="preserve">3. </w:t>
      </w:r>
      <w:r w:rsidR="006043FF" w:rsidRPr="000D1890">
        <w:rPr>
          <w:rFonts w:ascii="Times New Roman" w:hAnsi="Times New Roman" w:cs="Times New Roman"/>
          <w:sz w:val="28"/>
          <w:szCs w:val="28"/>
        </w:rPr>
        <w:t xml:space="preserve">Контроль за виконання рішення покласти на постійні комісії </w:t>
      </w:r>
      <w:r w:rsidR="00DC0EB0" w:rsidRPr="000D1890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6043FF" w:rsidRPr="000D1890">
        <w:rPr>
          <w:rFonts w:ascii="Times New Roman" w:hAnsi="Times New Roman" w:cs="Times New Roman"/>
          <w:sz w:val="28"/>
          <w:szCs w:val="28"/>
        </w:rPr>
        <w:t>з питань бюджету, соціально-економічного розвитку,</w:t>
      </w:r>
      <w:r w:rsidR="0065731C" w:rsidRPr="000D1890">
        <w:rPr>
          <w:rFonts w:ascii="Times New Roman" w:hAnsi="Times New Roman" w:cs="Times New Roman"/>
          <w:sz w:val="28"/>
          <w:szCs w:val="28"/>
        </w:rPr>
        <w:t xml:space="preserve"> приватизації, підприємництва, </w:t>
      </w:r>
      <w:r w:rsidR="006043FF" w:rsidRPr="000D1890">
        <w:rPr>
          <w:rFonts w:ascii="Times New Roman" w:hAnsi="Times New Roman" w:cs="Times New Roman"/>
          <w:sz w:val="28"/>
          <w:szCs w:val="28"/>
        </w:rPr>
        <w:t>промисловості, інвестиційної діяль</w:t>
      </w:r>
      <w:r w:rsidRPr="000D1890">
        <w:rPr>
          <w:rFonts w:ascii="Times New Roman" w:hAnsi="Times New Roman" w:cs="Times New Roman"/>
          <w:sz w:val="28"/>
          <w:szCs w:val="28"/>
        </w:rPr>
        <w:t xml:space="preserve">ності та регуляторної політики </w:t>
      </w:r>
      <w:r w:rsidR="00DC0EB0" w:rsidRPr="000D1890">
        <w:rPr>
          <w:rFonts w:ascii="Times New Roman" w:hAnsi="Times New Roman" w:cs="Times New Roman"/>
          <w:sz w:val="28"/>
          <w:szCs w:val="28"/>
        </w:rPr>
        <w:t>та</w:t>
      </w:r>
      <w:r w:rsidR="006043FF" w:rsidRPr="000D1890">
        <w:rPr>
          <w:rFonts w:ascii="Times New Roman" w:hAnsi="Times New Roman" w:cs="Times New Roman"/>
          <w:sz w:val="28"/>
          <w:szCs w:val="28"/>
        </w:rPr>
        <w:t xml:space="preserve"> з питань охорони здоров’я, соціального захисту населення.</w:t>
      </w:r>
    </w:p>
    <w:p w:rsidR="006043FF" w:rsidRPr="000D1890" w:rsidRDefault="006043FF" w:rsidP="00604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FF" w:rsidRPr="000D1890" w:rsidRDefault="006043FF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890">
        <w:rPr>
          <w:rFonts w:ascii="Times New Roman" w:hAnsi="Times New Roman" w:cs="Times New Roman"/>
          <w:sz w:val="28"/>
          <w:szCs w:val="28"/>
        </w:rPr>
        <w:t xml:space="preserve">     </w:t>
      </w:r>
      <w:r w:rsidR="00B26640">
        <w:rPr>
          <w:rFonts w:ascii="Times New Roman" w:hAnsi="Times New Roman" w:cs="Times New Roman"/>
          <w:sz w:val="28"/>
          <w:szCs w:val="28"/>
        </w:rPr>
        <w:t xml:space="preserve">   </w:t>
      </w:r>
      <w:r w:rsidRPr="000D1890">
        <w:rPr>
          <w:rFonts w:ascii="Times New Roman" w:hAnsi="Times New Roman" w:cs="Times New Roman"/>
          <w:sz w:val="28"/>
          <w:szCs w:val="28"/>
        </w:rPr>
        <w:t xml:space="preserve">  Г</w:t>
      </w:r>
      <w:r w:rsidR="00B26640">
        <w:rPr>
          <w:rFonts w:ascii="Times New Roman" w:hAnsi="Times New Roman" w:cs="Times New Roman"/>
          <w:sz w:val="28"/>
          <w:szCs w:val="28"/>
        </w:rPr>
        <w:t>олова</w:t>
      </w:r>
    </w:p>
    <w:p w:rsidR="006043FF" w:rsidRPr="000D1890" w:rsidRDefault="00B26640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43FF" w:rsidRPr="000D1890">
        <w:rPr>
          <w:rFonts w:ascii="Times New Roman" w:hAnsi="Times New Roman" w:cs="Times New Roman"/>
          <w:sz w:val="28"/>
          <w:szCs w:val="28"/>
        </w:rPr>
        <w:t xml:space="preserve"> </w:t>
      </w:r>
      <w:r w:rsidRPr="000D1890">
        <w:rPr>
          <w:rFonts w:ascii="Times New Roman" w:hAnsi="Times New Roman" w:cs="Times New Roman"/>
          <w:sz w:val="28"/>
          <w:szCs w:val="28"/>
        </w:rPr>
        <w:t>районної ради</w:t>
      </w:r>
      <w:r w:rsidR="006043FF" w:rsidRPr="000D1890">
        <w:rPr>
          <w:rFonts w:ascii="Times New Roman" w:hAnsi="Times New Roman" w:cs="Times New Roman"/>
          <w:sz w:val="28"/>
          <w:szCs w:val="28"/>
        </w:rPr>
        <w:tab/>
      </w:r>
      <w:r w:rsidR="006043FF" w:rsidRPr="000D1890">
        <w:rPr>
          <w:rFonts w:ascii="Times New Roman" w:hAnsi="Times New Roman" w:cs="Times New Roman"/>
          <w:sz w:val="28"/>
          <w:szCs w:val="28"/>
        </w:rPr>
        <w:tab/>
      </w:r>
      <w:r w:rsidR="006043FF" w:rsidRPr="000D1890">
        <w:rPr>
          <w:rFonts w:ascii="Times New Roman" w:hAnsi="Times New Roman" w:cs="Times New Roman"/>
          <w:sz w:val="28"/>
          <w:szCs w:val="28"/>
        </w:rPr>
        <w:tab/>
      </w:r>
      <w:r w:rsidR="00636CB4" w:rsidRPr="000D1890">
        <w:rPr>
          <w:rFonts w:ascii="Times New Roman" w:hAnsi="Times New Roman" w:cs="Times New Roman"/>
          <w:sz w:val="28"/>
          <w:szCs w:val="28"/>
        </w:rPr>
        <w:tab/>
      </w:r>
      <w:r w:rsidR="00636CB4" w:rsidRPr="000D1890">
        <w:rPr>
          <w:rFonts w:ascii="Times New Roman" w:hAnsi="Times New Roman" w:cs="Times New Roman"/>
          <w:sz w:val="28"/>
          <w:szCs w:val="28"/>
        </w:rPr>
        <w:tab/>
        <w:t xml:space="preserve">                А</w:t>
      </w:r>
      <w:r>
        <w:rPr>
          <w:rFonts w:ascii="Times New Roman" w:hAnsi="Times New Roman" w:cs="Times New Roman"/>
          <w:sz w:val="28"/>
          <w:szCs w:val="28"/>
        </w:rPr>
        <w:t xml:space="preserve">ндрій </w:t>
      </w:r>
      <w:r w:rsidR="00636CB4" w:rsidRPr="000D1890">
        <w:rPr>
          <w:rFonts w:ascii="Times New Roman" w:hAnsi="Times New Roman" w:cs="Times New Roman"/>
          <w:sz w:val="28"/>
          <w:szCs w:val="28"/>
        </w:rPr>
        <w:t>ДРОФА</w:t>
      </w:r>
      <w:r w:rsidR="00636CB4" w:rsidRPr="000D1890">
        <w:rPr>
          <w:rFonts w:ascii="Times New Roman" w:hAnsi="Times New Roman" w:cs="Times New Roman"/>
          <w:sz w:val="28"/>
          <w:szCs w:val="28"/>
        </w:rPr>
        <w:tab/>
      </w:r>
      <w:r w:rsidR="00636CB4" w:rsidRPr="000D189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260"/>
      </w:tblGrid>
      <w:tr w:rsidR="00B26640" w:rsidRPr="00732DC2" w:rsidTr="00B870F9">
        <w:trPr>
          <w:trHeight w:val="416"/>
        </w:trPr>
        <w:tc>
          <w:tcPr>
            <w:tcW w:w="9497" w:type="dxa"/>
            <w:gridSpan w:val="2"/>
          </w:tcPr>
          <w:p w:rsidR="00B26640" w:rsidRPr="00732DC2" w:rsidRDefault="00B26640" w:rsidP="00B870F9">
            <w:pPr>
              <w:ind w:righ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ПІДГОТОВЛЕНО:</w:t>
            </w:r>
          </w:p>
        </w:tc>
      </w:tr>
      <w:tr w:rsidR="00B26640" w:rsidRPr="00732DC2" w:rsidTr="00B870F9">
        <w:trPr>
          <w:trHeight w:val="695"/>
        </w:trPr>
        <w:tc>
          <w:tcPr>
            <w:tcW w:w="6237" w:type="dxa"/>
          </w:tcPr>
          <w:p w:rsidR="00B26640" w:rsidRDefault="00B26640" w:rsidP="00B26640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иректор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П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 xml:space="preserve"> ПМСД</w:t>
            </w:r>
          </w:p>
          <w:p w:rsidR="00B26640" w:rsidRPr="00732DC2" w:rsidRDefault="00B26640" w:rsidP="00B26640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Пришибської сільської ради</w:t>
            </w: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B26640" w:rsidRPr="00732DC2" w:rsidRDefault="00B26640" w:rsidP="00B870F9">
            <w:pPr>
              <w:ind w:left="-108" w:right="-108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НОСЕНКО</w:t>
            </w:r>
          </w:p>
        </w:tc>
      </w:tr>
      <w:tr w:rsidR="00B26640" w:rsidRPr="00732DC2" w:rsidTr="00B870F9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9497" w:type="dxa"/>
            <w:gridSpan w:val="2"/>
          </w:tcPr>
          <w:p w:rsidR="00B26640" w:rsidRPr="00732DC2" w:rsidRDefault="00B26640" w:rsidP="00B870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640" w:rsidRPr="00732DC2" w:rsidRDefault="00B26640" w:rsidP="00B870F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ПОГОДЖЕНО:</w:t>
            </w:r>
          </w:p>
        </w:tc>
      </w:tr>
      <w:tr w:rsidR="00B26640" w:rsidRPr="00732DC2" w:rsidTr="00B870F9">
        <w:tc>
          <w:tcPr>
            <w:tcW w:w="6237" w:type="dxa"/>
          </w:tcPr>
          <w:p w:rsidR="00B26640" w:rsidRPr="00732DC2" w:rsidRDefault="00B26640" w:rsidP="00B870F9">
            <w:pPr>
              <w:tabs>
                <w:tab w:val="center" w:pos="4769"/>
              </w:tabs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 xml:space="preserve">Кременчуцької районної ради </w:t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26640" w:rsidRPr="00732DC2" w:rsidRDefault="00B26640" w:rsidP="00B870F9">
            <w:pPr>
              <w:tabs>
                <w:tab w:val="left" w:pos="3162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Едуард СКЛЯРЕВСЬКИЙ</w:t>
            </w:r>
          </w:p>
        </w:tc>
      </w:tr>
      <w:tr w:rsidR="00B26640" w:rsidRPr="00732DC2" w:rsidTr="00B870F9">
        <w:tc>
          <w:tcPr>
            <w:tcW w:w="6237" w:type="dxa"/>
          </w:tcPr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відділу</w:t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 xml:space="preserve">Кременчуцької районної ради   </w:t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260" w:type="dxa"/>
            <w:vAlign w:val="center"/>
          </w:tcPr>
          <w:p w:rsidR="00B26640" w:rsidRPr="00732DC2" w:rsidRDefault="00B26640" w:rsidP="00B870F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Андрій ТАРАСЕНКО</w:t>
            </w:r>
          </w:p>
        </w:tc>
      </w:tr>
      <w:tr w:rsidR="00B26640" w:rsidRPr="00732DC2" w:rsidTr="00B870F9">
        <w:tc>
          <w:tcPr>
            <w:tcW w:w="6237" w:type="dxa"/>
          </w:tcPr>
          <w:p w:rsidR="00B26640" w:rsidRPr="00732DC2" w:rsidRDefault="001C3D68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</w:t>
            </w:r>
            <w:r w:rsidR="00B26640" w:rsidRPr="00732DC2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загального відділу</w:t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Кременчуцької районної ради</w:t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26640" w:rsidRPr="00732DC2" w:rsidRDefault="001C3D68" w:rsidP="00B870F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ГРИНЬ</w:t>
            </w:r>
          </w:p>
        </w:tc>
      </w:tr>
      <w:tr w:rsidR="00B26640" w:rsidRPr="00732DC2" w:rsidTr="00B870F9">
        <w:tc>
          <w:tcPr>
            <w:tcW w:w="6237" w:type="dxa"/>
          </w:tcPr>
          <w:p w:rsidR="00B26640" w:rsidRPr="00732DC2" w:rsidRDefault="00B26640" w:rsidP="00B870F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відділу</w:t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Кременчуцької районної</w:t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державної  адміністрації</w:t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260" w:type="dxa"/>
            <w:vAlign w:val="center"/>
          </w:tcPr>
          <w:p w:rsidR="00B26640" w:rsidRPr="00732DC2" w:rsidRDefault="00B26640" w:rsidP="00B870F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640" w:rsidRPr="00732DC2" w:rsidRDefault="00B26640" w:rsidP="00B870F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Оксана ПІДДУБНА</w:t>
            </w:r>
          </w:p>
        </w:tc>
      </w:tr>
      <w:tr w:rsidR="00B26640" w:rsidRPr="00732DC2" w:rsidTr="00B870F9">
        <w:tc>
          <w:tcPr>
            <w:tcW w:w="6237" w:type="dxa"/>
          </w:tcPr>
          <w:p w:rsidR="00B26640" w:rsidRPr="00732DC2" w:rsidRDefault="00B26640" w:rsidP="00B870F9">
            <w:pPr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постійної комісії  Кременчуцької районної ради </w:t>
            </w:r>
            <w:r w:rsidRPr="00732DC2">
              <w:rPr>
                <w:rFonts w:ascii="Times New Roman" w:hAnsi="Times New Roman"/>
                <w:sz w:val="28"/>
                <w:szCs w:val="28"/>
              </w:rPr>
              <w:t>з питань бюджету,</w:t>
            </w:r>
            <w:r w:rsidRPr="00732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26640" w:rsidRPr="00732DC2" w:rsidRDefault="00B26640" w:rsidP="00B870F9">
            <w:pPr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2">
              <w:rPr>
                <w:rFonts w:ascii="Times New Roman" w:hAnsi="Times New Roman"/>
                <w:sz w:val="28"/>
                <w:szCs w:val="28"/>
              </w:rPr>
              <w:t xml:space="preserve">соціально-економічного розвитку, </w:t>
            </w:r>
          </w:p>
          <w:p w:rsidR="00B26640" w:rsidRPr="00732DC2" w:rsidRDefault="00B26640" w:rsidP="00B870F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32DC2">
              <w:rPr>
                <w:rFonts w:ascii="Times New Roman" w:hAnsi="Times New Roman"/>
                <w:sz w:val="28"/>
                <w:szCs w:val="28"/>
              </w:rPr>
              <w:t xml:space="preserve">приватизації,  підприємництва, </w:t>
            </w:r>
          </w:p>
          <w:p w:rsidR="00B26640" w:rsidRPr="00732DC2" w:rsidRDefault="00B26640" w:rsidP="00B870F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32DC2">
              <w:rPr>
                <w:rFonts w:ascii="Times New Roman" w:hAnsi="Times New Roman"/>
                <w:sz w:val="28"/>
                <w:szCs w:val="28"/>
              </w:rPr>
              <w:t xml:space="preserve">промисловості, інвестиційної </w:t>
            </w:r>
          </w:p>
          <w:p w:rsidR="00B26640" w:rsidRPr="00732DC2" w:rsidRDefault="00B26640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/>
                <w:sz w:val="28"/>
                <w:szCs w:val="28"/>
              </w:rPr>
              <w:t>діяльності та регуляторної політики</w:t>
            </w:r>
          </w:p>
        </w:tc>
        <w:tc>
          <w:tcPr>
            <w:tcW w:w="3260" w:type="dxa"/>
            <w:vAlign w:val="center"/>
          </w:tcPr>
          <w:p w:rsidR="00B26640" w:rsidRPr="00732DC2" w:rsidRDefault="00B26640" w:rsidP="00B870F9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B26640" w:rsidRPr="00732DC2" w:rsidRDefault="00B26640" w:rsidP="00B870F9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B26640" w:rsidRPr="00732DC2" w:rsidRDefault="00B26640" w:rsidP="00B870F9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B26640" w:rsidRPr="00732DC2" w:rsidRDefault="00B26640" w:rsidP="00B870F9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B26640" w:rsidRDefault="00B26640" w:rsidP="00B870F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Наталія МАШОШІНА</w:t>
            </w:r>
          </w:p>
          <w:p w:rsidR="001C3D68" w:rsidRPr="00732DC2" w:rsidRDefault="001C3D68" w:rsidP="00B870F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D68" w:rsidRPr="00732DC2" w:rsidTr="00B870F9">
        <w:tc>
          <w:tcPr>
            <w:tcW w:w="6237" w:type="dxa"/>
          </w:tcPr>
          <w:p w:rsidR="001C3D68" w:rsidRDefault="001C3D68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8" w:rsidRPr="00732DC2" w:rsidRDefault="001C3D68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Голова    постійної       комісії</w:t>
            </w:r>
          </w:p>
          <w:p w:rsidR="001C3D68" w:rsidRPr="00732DC2" w:rsidRDefault="001C3D68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Кременчуцької районної ради</w:t>
            </w:r>
          </w:p>
          <w:p w:rsidR="001C3D68" w:rsidRPr="00732DC2" w:rsidRDefault="001C3D68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охорони здоров'я, </w:t>
            </w:r>
          </w:p>
          <w:p w:rsidR="001C3D68" w:rsidRPr="00732DC2" w:rsidRDefault="001C3D68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</w:t>
            </w:r>
          </w:p>
          <w:p w:rsidR="001C3D68" w:rsidRPr="00732DC2" w:rsidRDefault="001C3D68" w:rsidP="00B870F9">
            <w:pPr>
              <w:ind w:left="-108" w:right="99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260" w:type="dxa"/>
            <w:vAlign w:val="center"/>
          </w:tcPr>
          <w:p w:rsidR="001C3D68" w:rsidRPr="00732DC2" w:rsidRDefault="001C3D68" w:rsidP="00B870F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68" w:rsidRPr="00732DC2" w:rsidRDefault="001C3D68" w:rsidP="00B870F9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32DC2">
              <w:rPr>
                <w:rFonts w:ascii="Times New Roman" w:hAnsi="Times New Roman" w:cs="Times New Roman"/>
                <w:sz w:val="28"/>
                <w:szCs w:val="28"/>
              </w:rPr>
              <w:t>Наталія МАЗ</w:t>
            </w:r>
          </w:p>
        </w:tc>
      </w:tr>
    </w:tbl>
    <w:p w:rsidR="00B26640" w:rsidRPr="00732DC2" w:rsidRDefault="00B26640" w:rsidP="00B26640">
      <w:pPr>
        <w:spacing w:after="0" w:line="240" w:lineRule="auto"/>
        <w:rPr>
          <w:sz w:val="28"/>
          <w:szCs w:val="28"/>
        </w:rPr>
      </w:pPr>
    </w:p>
    <w:p w:rsidR="00B26640" w:rsidRPr="00732DC2" w:rsidRDefault="00B26640" w:rsidP="00B26640">
      <w:pPr>
        <w:spacing w:after="0" w:line="240" w:lineRule="auto"/>
        <w:rPr>
          <w:sz w:val="28"/>
          <w:szCs w:val="28"/>
        </w:rPr>
      </w:pPr>
    </w:p>
    <w:p w:rsidR="001C3D68" w:rsidRDefault="001C3D68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B26640" w:rsidRDefault="001C3D68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Білецьківської сільської ради                                         Анна САМОЙЛЮК</w:t>
      </w:r>
    </w:p>
    <w:p w:rsidR="00B26640" w:rsidRDefault="00B26640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640" w:rsidRDefault="00B26640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640" w:rsidRDefault="00B26640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640" w:rsidRDefault="00B26640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640" w:rsidRDefault="00B26640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D68" w:rsidRDefault="001C3D68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D68" w:rsidRDefault="001C3D68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D68" w:rsidRDefault="001C3D68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D68" w:rsidRDefault="001C3D68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D68" w:rsidRDefault="001C3D68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45C0" w:rsidRPr="005C480D" w:rsidRDefault="003945C0" w:rsidP="0039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ПОЯСНЮВАЛЬНА ЗАПИСКА</w:t>
      </w:r>
    </w:p>
    <w:p w:rsidR="003945C0" w:rsidRPr="005C480D" w:rsidRDefault="003945C0" w:rsidP="003945C0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 проєкту рішення 3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  <w:r w:rsidRPr="005C48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сесії Кременчуцької районної ради 7 скликання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</w:rPr>
        <w:t>районної «Програми розвитку та підтримки КНП «Центр ПМСД Пришибської сільської ради» Кременчуцького району на 2020 рік»</w:t>
      </w:r>
    </w:p>
    <w:p w:rsidR="003945C0" w:rsidRDefault="003945C0" w:rsidP="0039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keepNext/>
        <w:keepLines/>
        <w:numPr>
          <w:ilvl w:val="0"/>
          <w:numId w:val="7"/>
        </w:numPr>
        <w:tabs>
          <w:tab w:val="left" w:pos="0"/>
        </w:tabs>
        <w:spacing w:after="0" w:line="317" w:lineRule="exact"/>
        <w:outlineLvl w:val="2"/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</w:pPr>
      <w:bookmarkStart w:id="2" w:name="bookmark4"/>
      <w:r w:rsidRPr="005C480D">
        <w:rPr>
          <w:rFonts w:ascii="Times New Roman" w:eastAsiaTheme="minorEastAsia" w:hAnsi="Times New Roman" w:cs="Times New Roman"/>
          <w:b/>
          <w:spacing w:val="10"/>
          <w:sz w:val="28"/>
          <w:szCs w:val="28"/>
          <w:lang w:eastAsia="ru-RU"/>
        </w:rPr>
        <w:t>Обґрунтування необхідності прийняття рішення.</w:t>
      </w:r>
      <w:bookmarkEnd w:id="2"/>
    </w:p>
    <w:p w:rsidR="003945C0" w:rsidRPr="005C480D" w:rsidRDefault="003945C0" w:rsidP="003945C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C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забезпечення медичного обслуговування мешканців Білецьківської сільської ради в КНП «Центр ПМСД Пришибської сільської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договору міжмуніципального співробітництва</w:t>
      </w:r>
      <w:r w:rsidRPr="005C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Пришибською сільською об’єднаною територіальною громадою є необхідність у прийнятті </w:t>
      </w:r>
      <w:r>
        <w:rPr>
          <w:rFonts w:ascii="Times New Roman" w:hAnsi="Times New Roman" w:cs="Times New Roman"/>
          <w:sz w:val="28"/>
          <w:szCs w:val="28"/>
        </w:rPr>
        <w:t>районної «Програми розвитку та підтримки КНП «Центр ПМСД Пришибської сільської ради» Кременчуцького району на 2020 рік» з метою передачі міжбюджетних трансфертів згідно з БКУ.</w:t>
      </w:r>
    </w:p>
    <w:p w:rsidR="003945C0" w:rsidRPr="005C480D" w:rsidRDefault="003945C0" w:rsidP="00394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прийняття рішення.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Метою </w:t>
      </w:r>
      <w:r>
        <w:rPr>
          <w:rFonts w:ascii="Times New Roman" w:hAnsi="Times New Roman" w:cs="Times New Roman"/>
          <w:sz w:val="28"/>
          <w:szCs w:val="28"/>
        </w:rPr>
        <w:t xml:space="preserve">районної «Програми розвитку та підтримки КНП «Центр ПМСД Пришибської сільської ради» Кременчуцького району на 2020 рік» 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є збереження та зміцнення здоров’я, профілактика захворювань, зниження захворюваності, інвалідності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смертності населення, підвищення якості та ефективності надання медичної допомоги, забезпечення соціальної справедливості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захисту пра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громадян на охорону здоров’я, а також вжиття заходів на виконання </w:t>
      </w:r>
      <w:r w:rsidRPr="00FE78E2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8E2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11 березня 2020 року № 211 «Про запобігання поширенню на території України гострої респіраторної хвороби </w:t>
      </w:r>
      <w:r w:rsidRPr="00FE78E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78E2">
        <w:rPr>
          <w:rFonts w:ascii="Times New Roman" w:hAnsi="Times New Roman" w:cs="Times New Roman"/>
          <w:sz w:val="28"/>
          <w:szCs w:val="28"/>
        </w:rPr>
        <w:t xml:space="preserve">-19, спричиненої коронавірусом </w:t>
      </w:r>
      <w:r w:rsidRPr="00FE78E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FE78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78E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FE78E2">
        <w:rPr>
          <w:rFonts w:ascii="Times New Roman" w:hAnsi="Times New Roman" w:cs="Times New Roman"/>
          <w:sz w:val="28"/>
          <w:szCs w:val="28"/>
        </w:rPr>
        <w:t>-2»</w:t>
      </w:r>
      <w:r>
        <w:rPr>
          <w:rFonts w:ascii="Times New Roman" w:hAnsi="Times New Roman" w:cs="Times New Roman"/>
          <w:sz w:val="28"/>
          <w:szCs w:val="28"/>
        </w:rPr>
        <w:t xml:space="preserve"> мешканців Білецьківської сільської ради</w:t>
      </w:r>
      <w:r w:rsidRPr="00FE78E2">
        <w:rPr>
          <w:rFonts w:ascii="Times New Roman" w:hAnsi="Times New Roman" w:cs="Times New Roman"/>
          <w:sz w:val="28"/>
          <w:szCs w:val="28"/>
        </w:rPr>
        <w:t>.</w:t>
      </w:r>
    </w:p>
    <w:p w:rsidR="003945C0" w:rsidRPr="005C480D" w:rsidRDefault="003945C0" w:rsidP="00394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Загальна характеристика та основні положення проєкту рішення.</w:t>
      </w:r>
      <w:r w:rsidRPr="005C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C0" w:rsidRPr="00E852DF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Фінансування даної Програми передбачає через міжбюджетні трансферти вирішити питання належного фінансування </w:t>
      </w:r>
      <w:r>
        <w:rPr>
          <w:rFonts w:ascii="Times New Roman" w:hAnsi="Times New Roman" w:cs="Times New Roman"/>
          <w:sz w:val="28"/>
          <w:szCs w:val="28"/>
        </w:rPr>
        <w:t>КНП «Центр ПМСД Пришибської сільської ради</w:t>
      </w:r>
      <w:r w:rsidRPr="00E852DF">
        <w:rPr>
          <w:rFonts w:ascii="Times New Roman" w:hAnsi="Times New Roman" w:cs="Times New Roman"/>
          <w:sz w:val="28"/>
          <w:szCs w:val="28"/>
        </w:rPr>
        <w:t>», яким забезпеч</w:t>
      </w:r>
      <w:r>
        <w:rPr>
          <w:rFonts w:ascii="Times New Roman" w:hAnsi="Times New Roman" w:cs="Times New Roman"/>
          <w:sz w:val="28"/>
          <w:szCs w:val="28"/>
        </w:rPr>
        <w:t>ується</w:t>
      </w:r>
      <w:r w:rsidRPr="00E852DF">
        <w:rPr>
          <w:rFonts w:ascii="Times New Roman" w:hAnsi="Times New Roman" w:cs="Times New Roman"/>
          <w:sz w:val="28"/>
          <w:szCs w:val="28"/>
        </w:rPr>
        <w:t xml:space="preserve"> медичне обслуговування мешканців Білецьківської сільської ради Кременчуцького району</w:t>
      </w:r>
      <w:r w:rsidRPr="00E8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45C0" w:rsidRPr="00E852DF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 надасть можливість вирішити питання з оплати комунальних послуг та енергоносіїв, придбання предметів, матеріалів, обладнання та інвентарю, медикаментів та перев’язувальних матеріалів, продуктів харчування, оплат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послуг (крім комунальних), інш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8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8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E8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числі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8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інших заходів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спрямованих на </w:t>
      </w:r>
      <w:r w:rsidRPr="00E852DF">
        <w:rPr>
          <w:rFonts w:ascii="Times New Roman" w:hAnsi="Times New Roman" w:cs="Times New Roman"/>
          <w:sz w:val="28"/>
          <w:szCs w:val="28"/>
        </w:rPr>
        <w:t>запобігання виникненню і поширенню коронавірусної хвороби (COVID-19)</w:t>
      </w:r>
      <w:r>
        <w:rPr>
          <w:rFonts w:ascii="Times New Roman" w:hAnsi="Times New Roman" w:cs="Times New Roman"/>
          <w:sz w:val="28"/>
          <w:szCs w:val="28"/>
        </w:rPr>
        <w:t>, що у свою чергу призведе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5C0" w:rsidRPr="00E852DF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збереження і покращення здоров’я населення;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гарантован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доступн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кваліфікованої медичної допомоги;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удосконалення організації медичної допомоги, пріоритетн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розвит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первинної медико-санітарної допомоги;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підвищення санітарної культури населення, формування здорового способу життя;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забезпечення належного фінансування потреб галузі охорони здоров’я, в тому числі забезпечення пільгових категорій населення лікарськими засобами та виробами медичного призначення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тощо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45C0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  Стан нормативно-правової бази у даній сфері правового регулювання.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Програму розроблено на виконання: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Закону України «Про підвищення доступності та якості медичного обслуговування у сільській місцевості» від 14.11.2017р. №2206-VIII;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Закону України «Про державні фінансові гарантії надання медичних послуг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лікарських засобів» від 19.10.2017р. №2168-VIII;</w:t>
      </w:r>
    </w:p>
    <w:p w:rsidR="003945C0" w:rsidRPr="00FE78E2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Закону України «Про основи законодавства України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сфері охорони здоров’я</w:t>
      </w:r>
      <w:r w:rsidRPr="00F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 зі змінами) від 19.11.1992р. №2801-XII.</w:t>
      </w:r>
    </w:p>
    <w:p w:rsidR="003945C0" w:rsidRPr="00FE78E2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FE78E2">
        <w:rPr>
          <w:rFonts w:ascii="Times New Roman" w:hAnsi="Times New Roman" w:cs="Times New Roman"/>
          <w:sz w:val="28"/>
          <w:szCs w:val="28"/>
        </w:rPr>
        <w:t>Закону України «Про державні фінансові гарантії медичного обслуговування населення» № 2168-VIII від 19.10.2017;</w:t>
      </w:r>
    </w:p>
    <w:p w:rsidR="003945C0" w:rsidRPr="00FE78E2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8E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tgtFrame="_blank" w:history="1">
        <w:r w:rsidRPr="00FE78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 України</w:t>
        </w:r>
      </w:hyperlink>
      <w:r w:rsidRPr="00FE78E2">
        <w:rPr>
          <w:rStyle w:val="rvts0"/>
          <w:rFonts w:ascii="Times New Roman" w:hAnsi="Times New Roman" w:cs="Times New Roman"/>
          <w:sz w:val="28"/>
          <w:szCs w:val="28"/>
        </w:rPr>
        <w:t xml:space="preserve"> «Про захист населення від інфекційних хвороб»</w:t>
      </w:r>
      <w:r w:rsidRPr="00F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945C0" w:rsidRPr="00FE78E2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FE78E2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8E2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11 березня 2020 року № 211 «Про запобігання поширенню на території України гострої респіраторної хвороби </w:t>
      </w:r>
      <w:r w:rsidRPr="00FE78E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78E2">
        <w:rPr>
          <w:rFonts w:ascii="Times New Roman" w:hAnsi="Times New Roman" w:cs="Times New Roman"/>
          <w:sz w:val="28"/>
          <w:szCs w:val="28"/>
        </w:rPr>
        <w:t xml:space="preserve">-19, спричиненої коронавірусом </w:t>
      </w:r>
      <w:r w:rsidRPr="00FE78E2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FE78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78E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FE78E2">
        <w:rPr>
          <w:rFonts w:ascii="Times New Roman" w:hAnsi="Times New Roman" w:cs="Times New Roman"/>
          <w:sz w:val="28"/>
          <w:szCs w:val="28"/>
        </w:rPr>
        <w:t>-2».</w:t>
      </w:r>
    </w:p>
    <w:p w:rsidR="003945C0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 Фінансово-економічне обґрунтування .</w:t>
      </w:r>
    </w:p>
    <w:p w:rsidR="003945C0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комунальних послуг та енергоносіїв, придбання предметів, матеріалів, обладнання та інвентарю, медикаментів та перев’язувальних матеріалів, продуктів харчування, оплата послуг (крім комунальних), інші поточні видатки, в тому числі і інших заходів спрямованих на </w:t>
      </w:r>
      <w:r w:rsidRPr="00B514D5">
        <w:rPr>
          <w:rFonts w:ascii="Times New Roman" w:hAnsi="Times New Roman" w:cs="Times New Roman"/>
          <w:sz w:val="28"/>
          <w:szCs w:val="28"/>
        </w:rPr>
        <w:t>запобігання виникненню і поширенню коронавірусної хвороби (COVID-19)</w:t>
      </w:r>
    </w:p>
    <w:p w:rsidR="003945C0" w:rsidRPr="00A70452" w:rsidRDefault="003945C0" w:rsidP="003945C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A70452">
        <w:rPr>
          <w:rFonts w:ascii="Times New Roman" w:hAnsi="Times New Roman" w:cs="Times New Roman"/>
          <w:sz w:val="28"/>
          <w:szCs w:val="28"/>
        </w:rPr>
        <w:t xml:space="preserve">Засоби індивідуального захисту для працівників Білецьківської АЗПСМ, ФАПів та КПП с. Підгірне </w:t>
      </w:r>
      <w:r>
        <w:rPr>
          <w:rFonts w:ascii="Times New Roman" w:hAnsi="Times New Roman" w:cs="Times New Roman"/>
          <w:sz w:val="28"/>
          <w:szCs w:val="28"/>
        </w:rPr>
        <w:t>– 53,6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C0" w:rsidRPr="00B514D5" w:rsidRDefault="003945C0" w:rsidP="003945C0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B51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r w:rsidRPr="00623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Забезпечення заробітної плати для працівників задіяних на чергуванн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</w:t>
      </w:r>
      <w:r w:rsidRPr="00623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1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239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цілодобово на КПП с. Підгірне Кременчуцького району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B51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59,</w:t>
      </w:r>
      <w:r w:rsidR="00875CE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945C0" w:rsidRPr="00E25302" w:rsidRDefault="003945C0" w:rsidP="003945C0">
      <w:pPr>
        <w:pStyle w:val="a3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5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Забезпечення безоплатного та </w:t>
      </w:r>
      <w:r w:rsidRPr="00E25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згідно пост. КМУ №</w:t>
      </w:r>
      <w:r w:rsidRPr="00E25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1303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</w:t>
      </w:r>
      <w:r w:rsidRPr="00E253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 тис.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5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45C0" w:rsidRDefault="003945C0" w:rsidP="003945C0">
      <w:pPr>
        <w:pStyle w:val="a3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Закупівля туберкуліну для проведення проб Манту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– </w:t>
      </w:r>
      <w:r w:rsidRPr="00E2530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10,5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945C0" w:rsidRPr="00A70452" w:rsidRDefault="003945C0" w:rsidP="003945C0">
      <w:pPr>
        <w:pStyle w:val="a3"/>
        <w:numPr>
          <w:ilvl w:val="0"/>
          <w:numId w:val="9"/>
        </w:numPr>
        <w:spacing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</w:t>
      </w:r>
      <w:r w:rsidRPr="00686C25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 КМУ</w:t>
      </w:r>
      <w:r w:rsidRPr="00686C25">
        <w:rPr>
          <w:rFonts w:ascii="Times New Roman" w:hAnsi="Times New Roman" w:cs="Times New Roman"/>
          <w:sz w:val="28"/>
          <w:szCs w:val="28"/>
        </w:rPr>
        <w:t xml:space="preserve"> 1301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C25">
        <w:rPr>
          <w:rFonts w:ascii="Times New Roman" w:hAnsi="Times New Roman" w:cs="Times New Roman"/>
          <w:sz w:val="28"/>
          <w:szCs w:val="28"/>
        </w:rPr>
        <w:t>(пільгове забезпечення інвалідів засобами медичного призначення)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5C0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5C480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6.</w:t>
      </w:r>
      <w:r w:rsidRPr="005C48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C480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Прогноз соціально</w:t>
      </w:r>
      <w:r w:rsidRPr="005C480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Pr="005C48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економічних та інших наслідків прийняття рішення.</w:t>
      </w:r>
      <w:r w:rsidRPr="005C480D">
        <w:rPr>
          <w:rFonts w:eastAsiaTheme="minorEastAsia"/>
          <w:lang w:eastAsia="ru-RU"/>
        </w:rPr>
        <w:t xml:space="preserve">        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Районна «Програма розвитку та підтримки КНП «Центр ПМСД Пришибської сільської ради» Кременчуцького району на 2020 рік»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є основним плановим документом, відповідно до якого підприємство отримує доходи і </w:t>
      </w: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здійснює видатки, визначає обсяг та спрямування коштів для виконання своїх функцій протягом року відповідно до установчих документів.</w:t>
      </w:r>
    </w:p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102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989"/>
      </w:tblGrid>
      <w:tr w:rsidR="003945C0" w:rsidRPr="004C7BE6" w:rsidTr="00B870F9">
        <w:tc>
          <w:tcPr>
            <w:tcW w:w="6237" w:type="dxa"/>
          </w:tcPr>
          <w:p w:rsidR="003945C0" w:rsidRPr="004C7BE6" w:rsidRDefault="003945C0" w:rsidP="00B870F9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E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3945C0" w:rsidRPr="004C7BE6" w:rsidRDefault="003945C0" w:rsidP="00B870F9">
            <w:pPr>
              <w:tabs>
                <w:tab w:val="right" w:pos="6084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КНП «Центр ПМСД </w:t>
            </w:r>
          </w:p>
          <w:p w:rsidR="003945C0" w:rsidRPr="004C7BE6" w:rsidRDefault="003945C0" w:rsidP="00B870F9">
            <w:pPr>
              <w:tabs>
                <w:tab w:val="right" w:pos="6084"/>
              </w:tabs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6">
              <w:rPr>
                <w:rFonts w:ascii="Times New Roman" w:eastAsia="Calibri" w:hAnsi="Times New Roman" w:cs="Times New Roman"/>
                <w:sz w:val="28"/>
                <w:szCs w:val="28"/>
              </w:rPr>
              <w:t>Пришибської сільської ради»</w:t>
            </w:r>
            <w:r w:rsidRPr="004C7BE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7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989" w:type="dxa"/>
            <w:vAlign w:val="center"/>
          </w:tcPr>
          <w:p w:rsidR="003945C0" w:rsidRPr="004C7BE6" w:rsidRDefault="003945C0" w:rsidP="00B870F9">
            <w:pPr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4C7BE6">
              <w:rPr>
                <w:rFonts w:ascii="Times New Roman" w:hAnsi="Times New Roman" w:cs="Times New Roman"/>
                <w:sz w:val="28"/>
                <w:szCs w:val="28"/>
              </w:rPr>
              <w:t>Валентина НОСЕНКО</w:t>
            </w:r>
          </w:p>
        </w:tc>
      </w:tr>
    </w:tbl>
    <w:p w:rsidR="003945C0" w:rsidRPr="005C480D" w:rsidRDefault="003945C0" w:rsidP="0039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C0" w:rsidRPr="005C480D" w:rsidRDefault="003945C0" w:rsidP="003945C0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480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«__»__________2020р.</w:t>
      </w:r>
    </w:p>
    <w:p w:rsidR="003945C0" w:rsidRDefault="003945C0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640" w:rsidRPr="000D1890" w:rsidRDefault="00B26640" w:rsidP="006043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jc w:val="center"/>
        <w:tblLook w:val="0000" w:firstRow="0" w:lastRow="0" w:firstColumn="0" w:lastColumn="0" w:noHBand="0" w:noVBand="0"/>
      </w:tblPr>
      <w:tblGrid>
        <w:gridCol w:w="4819"/>
        <w:gridCol w:w="4816"/>
      </w:tblGrid>
      <w:tr w:rsidR="00640380" w:rsidRPr="000D1890" w:rsidTr="002538E7">
        <w:trPr>
          <w:trHeight w:val="367"/>
          <w:jc w:val="center"/>
        </w:trPr>
        <w:tc>
          <w:tcPr>
            <w:tcW w:w="4819" w:type="dxa"/>
          </w:tcPr>
          <w:p w:rsidR="00640380" w:rsidRDefault="00640380" w:rsidP="0064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640" w:rsidRDefault="00B26640" w:rsidP="0064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640" w:rsidRPr="000D1890" w:rsidRDefault="00B26640" w:rsidP="0064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B26640" w:rsidRDefault="00B26640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CE1" w:rsidRDefault="00875CE1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380" w:rsidRPr="00B26640" w:rsidRDefault="00B26640" w:rsidP="00640380">
            <w:pPr>
              <w:spacing w:after="0" w:line="240" w:lineRule="auto"/>
              <w:ind w:left="-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40380" w:rsidRPr="00B26640">
              <w:rPr>
                <w:rFonts w:ascii="Times New Roman" w:eastAsia="Calibri" w:hAnsi="Times New Roman" w:cs="Times New Roman"/>
                <w:sz w:val="28"/>
                <w:szCs w:val="28"/>
              </w:rPr>
              <w:t>Додаток  1</w:t>
            </w:r>
          </w:p>
          <w:p w:rsidR="00640380" w:rsidRPr="008474C2" w:rsidRDefault="00640380" w:rsidP="00847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974E23" w:rsidRPr="00B266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районної </w:t>
            </w:r>
            <w:r w:rsidR="008474C2" w:rsidRPr="00B26640">
              <w:rPr>
                <w:rFonts w:ascii="Times New Roman" w:hAnsi="Times New Roman" w:cs="Times New Roman"/>
                <w:sz w:val="28"/>
                <w:szCs w:val="28"/>
              </w:rPr>
              <w:t>«Програми розвитку та підтримки КНП «Центр ПМСД Пришибської сільської ради» Кременчуцького району на 2020 рік»</w:t>
            </w:r>
          </w:p>
        </w:tc>
      </w:tr>
    </w:tbl>
    <w:p w:rsidR="00640380" w:rsidRPr="000D1890" w:rsidRDefault="00640380" w:rsidP="0064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380" w:rsidRPr="000D1890" w:rsidRDefault="00640380" w:rsidP="0064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890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640380" w:rsidRPr="000D1890" w:rsidRDefault="00640380" w:rsidP="006403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1890">
        <w:rPr>
          <w:rFonts w:ascii="Times New Roman" w:eastAsia="Calibri" w:hAnsi="Times New Roman" w:cs="Times New Roman"/>
          <w:sz w:val="20"/>
          <w:szCs w:val="20"/>
        </w:rPr>
        <w:t>(загальна характеристика регіональної цільової програми)</w:t>
      </w:r>
    </w:p>
    <w:p w:rsidR="008474C2" w:rsidRPr="008474C2" w:rsidRDefault="008474C2" w:rsidP="00326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74C2">
        <w:rPr>
          <w:rFonts w:ascii="Times New Roman" w:hAnsi="Times New Roman" w:cs="Times New Roman"/>
          <w:sz w:val="28"/>
          <w:szCs w:val="28"/>
          <w:u w:val="single"/>
        </w:rPr>
        <w:t>«Програм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8474C2">
        <w:rPr>
          <w:rFonts w:ascii="Times New Roman" w:hAnsi="Times New Roman" w:cs="Times New Roman"/>
          <w:sz w:val="28"/>
          <w:szCs w:val="28"/>
          <w:u w:val="single"/>
        </w:rPr>
        <w:t xml:space="preserve"> розвитку та підтримки КНП «Центр ПМСД Пришибської сільської ради» Кременчуцького району на 2020 рік» </w:t>
      </w:r>
    </w:p>
    <w:p w:rsidR="00640380" w:rsidRPr="000D1890" w:rsidRDefault="00640380" w:rsidP="00326D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1890">
        <w:rPr>
          <w:rFonts w:ascii="Times New Roman" w:eastAsia="Calibri" w:hAnsi="Times New Roman" w:cs="Times New Roman"/>
          <w:sz w:val="20"/>
          <w:szCs w:val="20"/>
        </w:rPr>
        <w:t>(назва програми)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361"/>
      </w:tblGrid>
      <w:tr w:rsidR="00640380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36781D" w:rsidRDefault="0036781D" w:rsidP="003170AB">
            <w:pPr>
              <w:tabs>
                <w:tab w:val="left" w:pos="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6781D">
              <w:rPr>
                <w:rFonts w:ascii="Times New Roman" w:hAnsi="Times New Roman" w:cs="Times New Roman"/>
                <w:sz w:val="28"/>
                <w:szCs w:val="28"/>
              </w:rPr>
              <w:t>КНП «Центр ПМСД Пришибської сільської ради»</w:t>
            </w:r>
          </w:p>
        </w:tc>
      </w:tr>
      <w:tr w:rsidR="00640380" w:rsidRPr="000D1890" w:rsidTr="002538E7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9" w:rsidRDefault="00CB59C9" w:rsidP="00640380">
            <w:pPr>
              <w:spacing w:after="0" w:line="240" w:lineRule="auto"/>
            </w:pPr>
            <w:bookmarkStart w:id="3" w:name="n3"/>
            <w:bookmarkEnd w:id="3"/>
            <w:r w:rsidRPr="000D1890">
              <w:rPr>
                <w:rFonts w:ascii="Times New Roman" w:hAnsi="Times New Roman" w:cs="Times New Roman"/>
                <w:sz w:val="28"/>
                <w:szCs w:val="28"/>
              </w:rPr>
              <w:t>ЗУ «Про державні фінансові гарантії медичного обслуговування населення»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0380" w:rsidRPr="000D1890" w:rsidRDefault="00636769" w:rsidP="00CB59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CB59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ЗУ</w:t>
              </w:r>
            </w:hyperlink>
            <w:r w:rsidR="00C122D0" w:rsidRPr="000D189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26D03" w:rsidRPr="000D189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 захист н</w:t>
            </w:r>
            <w:r w:rsidR="00C122D0" w:rsidRPr="000D1890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аселення від інфекційних хвороб»</w:t>
            </w:r>
          </w:p>
        </w:tc>
      </w:tr>
      <w:tr w:rsidR="00640380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1D" w:rsidRPr="0036781D" w:rsidRDefault="0036781D" w:rsidP="003678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81D">
              <w:rPr>
                <w:rFonts w:ascii="Times New Roman" w:hAnsi="Times New Roman" w:cs="Times New Roman"/>
                <w:sz w:val="28"/>
                <w:szCs w:val="28"/>
              </w:rPr>
              <w:t>КНП «Центр ПМСД Пришибської сільської ради»</w:t>
            </w:r>
          </w:p>
        </w:tc>
      </w:tr>
      <w:tr w:rsidR="00640380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36781D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81D">
              <w:rPr>
                <w:rFonts w:ascii="Times New Roman" w:eastAsia="Calibri" w:hAnsi="Times New Roman" w:cs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A80972" w:rsidRDefault="00326D03" w:rsidP="00326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81D">
              <w:rPr>
                <w:rFonts w:ascii="Times New Roman" w:eastAsia="Calibri" w:hAnsi="Times New Roman" w:cs="Times New Roman"/>
                <w:sz w:val="28"/>
                <w:szCs w:val="28"/>
              </w:rPr>
              <w:t>КНП «Центр ПМСД Пришибської сільської ради»</w:t>
            </w:r>
            <w:r w:rsidR="00A80972">
              <w:rPr>
                <w:rFonts w:ascii="Times New Roman" w:eastAsia="Calibri" w:hAnsi="Times New Roman" w:cs="Times New Roman"/>
                <w:sz w:val="28"/>
                <w:szCs w:val="28"/>
              </w:rPr>
              <w:t>, Кременчуцька районна рада, Білецьківська сільська рада</w:t>
            </w:r>
          </w:p>
        </w:tc>
      </w:tr>
      <w:tr w:rsidR="00640380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36781D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81D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36781D" w:rsidRDefault="00326D03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81D">
              <w:rPr>
                <w:rFonts w:ascii="Times New Roman" w:eastAsia="Calibri" w:hAnsi="Times New Roman" w:cs="Times New Roman"/>
                <w:sz w:val="28"/>
                <w:szCs w:val="28"/>
              </w:rPr>
              <w:t>КНП «Центр ПМСД Пришибської сільської ради»</w:t>
            </w:r>
          </w:p>
        </w:tc>
      </w:tr>
      <w:tr w:rsidR="00640380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36781D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8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36781D" w:rsidRDefault="00326D03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81D">
              <w:rPr>
                <w:rFonts w:ascii="Times New Roman" w:eastAsia="Calibri" w:hAnsi="Times New Roman" w:cs="Times New Roman"/>
                <w:sz w:val="28"/>
                <w:szCs w:val="28"/>
              </w:rPr>
              <w:t>КНП «Центр ПМСД Пришибської сільської ради»</w:t>
            </w:r>
            <w:r w:rsidR="00974E23" w:rsidRPr="0036781D">
              <w:rPr>
                <w:rFonts w:ascii="Times New Roman" w:eastAsia="Calibri" w:hAnsi="Times New Roman" w:cs="Times New Roman"/>
                <w:sz w:val="28"/>
                <w:szCs w:val="28"/>
              </w:rPr>
              <w:t>, Білецьківська сільська рада</w:t>
            </w:r>
          </w:p>
        </w:tc>
      </w:tr>
      <w:tr w:rsidR="00640380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3170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3170AB"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</w:t>
            </w: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40380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80" w:rsidRPr="000D1890" w:rsidRDefault="00A80972" w:rsidP="00A809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Районний бюджет, с</w:t>
            </w:r>
            <w:r w:rsidR="00974E23">
              <w:rPr>
                <w:rFonts w:ascii="Times New Roman" w:eastAsia="Calibri" w:hAnsi="Times New Roman" w:cs="Times New Roman"/>
                <w:sz w:val="28"/>
                <w:szCs w:val="28"/>
              </w:rPr>
              <w:t>ільський бюджет</w:t>
            </w:r>
          </w:p>
        </w:tc>
      </w:tr>
      <w:tr w:rsidR="0027439B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B" w:rsidRPr="000D1890" w:rsidRDefault="0027439B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Pr="000D189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B" w:rsidRDefault="00AF2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143,7</w:t>
            </w:r>
            <w:r w:rsidR="002743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тис. грн</w:t>
            </w:r>
          </w:p>
        </w:tc>
      </w:tr>
      <w:tr w:rsidR="0027439B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B" w:rsidRPr="000D1890" w:rsidRDefault="0027439B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B" w:rsidRPr="000D1890" w:rsidRDefault="0027439B" w:rsidP="00974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B" w:rsidRPr="0027439B" w:rsidRDefault="00AF2969" w:rsidP="003C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112,2</w:t>
            </w:r>
            <w:r w:rsidR="002743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7439B">
              <w:rPr>
                <w:rFonts w:ascii="Times New Roman" w:eastAsia="Calibri" w:hAnsi="Times New Roman" w:cs="Times New Roman"/>
                <w:sz w:val="28"/>
                <w:szCs w:val="28"/>
              </w:rPr>
              <w:t>тис. грн</w:t>
            </w:r>
          </w:p>
        </w:tc>
      </w:tr>
      <w:tr w:rsidR="0027439B" w:rsidRPr="000D1890" w:rsidTr="002538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B" w:rsidRPr="000D1890" w:rsidRDefault="0027439B" w:rsidP="0064038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коштів бюджету сільських рад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B" w:rsidRDefault="0027439B" w:rsidP="003C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31,5 тис. грн</w:t>
            </w:r>
          </w:p>
        </w:tc>
      </w:tr>
    </w:tbl>
    <w:p w:rsidR="00640380" w:rsidRPr="000D1890" w:rsidRDefault="00640380" w:rsidP="006403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0380" w:rsidRDefault="00640380" w:rsidP="006403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076B" w:rsidRPr="000D1890" w:rsidRDefault="0038076B" w:rsidP="006403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GoBack"/>
      <w:bookmarkEnd w:id="4"/>
    </w:p>
    <w:tbl>
      <w:tblPr>
        <w:tblW w:w="9894" w:type="dxa"/>
        <w:jc w:val="center"/>
        <w:tblLook w:val="0000" w:firstRow="0" w:lastRow="0" w:firstColumn="0" w:lastColumn="0" w:noHBand="0" w:noVBand="0"/>
      </w:tblPr>
      <w:tblGrid>
        <w:gridCol w:w="5346"/>
        <w:gridCol w:w="745"/>
        <w:gridCol w:w="3536"/>
        <w:gridCol w:w="267"/>
      </w:tblGrid>
      <w:tr w:rsidR="00640380" w:rsidRPr="000D1890" w:rsidTr="00DC0EB0">
        <w:trPr>
          <w:gridAfter w:val="1"/>
          <w:wAfter w:w="267" w:type="dxa"/>
          <w:trHeight w:val="367"/>
          <w:jc w:val="center"/>
        </w:trPr>
        <w:tc>
          <w:tcPr>
            <w:tcW w:w="6091" w:type="dxa"/>
            <w:gridSpan w:val="2"/>
          </w:tcPr>
          <w:p w:rsidR="00640380" w:rsidRPr="000D1890" w:rsidRDefault="00640380" w:rsidP="0064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голови</w:t>
            </w: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40380" w:rsidRPr="000D1890" w:rsidRDefault="00E47015" w:rsidP="00640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Кременчуцької </w:t>
            </w:r>
            <w:r w:rsidR="00640380"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районної ради </w:t>
            </w:r>
          </w:p>
        </w:tc>
        <w:tc>
          <w:tcPr>
            <w:tcW w:w="3536" w:type="dxa"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47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дуард </w:t>
            </w:r>
            <w:r w:rsidR="00E47015"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СКЛЯРЕВСЬКИЙ</w:t>
            </w:r>
          </w:p>
        </w:tc>
      </w:tr>
      <w:tr w:rsidR="00640380" w:rsidRPr="000D1890" w:rsidTr="00DC0EB0">
        <w:trPr>
          <w:trHeight w:val="367"/>
          <w:jc w:val="center"/>
        </w:trPr>
        <w:tc>
          <w:tcPr>
            <w:tcW w:w="5346" w:type="dxa"/>
          </w:tcPr>
          <w:p w:rsidR="00640380" w:rsidRPr="000D1890" w:rsidRDefault="00640380" w:rsidP="0064038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3"/>
          </w:tcPr>
          <w:p w:rsidR="00326D03" w:rsidRPr="000D1890" w:rsidRDefault="00326D03" w:rsidP="00640380">
            <w:pPr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D03" w:rsidRPr="000D1890" w:rsidRDefault="00326D03" w:rsidP="00640380">
            <w:pPr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380" w:rsidRPr="00E47015" w:rsidRDefault="0027439B" w:rsidP="00640380">
            <w:pPr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0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Додаток </w:t>
            </w:r>
            <w:r w:rsidR="00640380" w:rsidRPr="00E470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40380" w:rsidRPr="000D1890" w:rsidRDefault="008474C2" w:rsidP="007C4E81">
            <w:pPr>
              <w:spacing w:after="0" w:line="240" w:lineRule="auto"/>
              <w:ind w:left="-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47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Pr="00E47015">
              <w:rPr>
                <w:rFonts w:ascii="Times New Roman" w:hAnsi="Times New Roman" w:cs="Times New Roman"/>
                <w:sz w:val="28"/>
                <w:szCs w:val="28"/>
              </w:rPr>
              <w:t>«Програми розвитку та підтримки КНП «Центр ПМСД Пришибської сільської ради» Кременчуцького району на 2020 рік»</w:t>
            </w:r>
          </w:p>
        </w:tc>
      </w:tr>
    </w:tbl>
    <w:p w:rsidR="00640380" w:rsidRPr="000D1890" w:rsidRDefault="00640380" w:rsidP="0064038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40380" w:rsidRPr="000D1890" w:rsidRDefault="00640380" w:rsidP="0064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1890">
        <w:rPr>
          <w:rFonts w:ascii="Times New Roman" w:eastAsia="Calibri" w:hAnsi="Times New Roman" w:cs="Times New Roman"/>
          <w:b/>
          <w:sz w:val="28"/>
          <w:szCs w:val="28"/>
        </w:rPr>
        <w:t>Ресурсне забезпечення регіональної цільової програми</w:t>
      </w:r>
    </w:p>
    <w:p w:rsidR="0036781D" w:rsidRPr="0036781D" w:rsidRDefault="0036781D" w:rsidP="00C12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781D">
        <w:rPr>
          <w:rFonts w:ascii="Times New Roman" w:hAnsi="Times New Roman" w:cs="Times New Roman"/>
          <w:sz w:val="28"/>
          <w:szCs w:val="28"/>
          <w:u w:val="single"/>
        </w:rPr>
        <w:t xml:space="preserve">Районної «Програми розвитку та підтримки КНП «Центр ПМСД Пришибської сільської ради» Кременчуцького району на 2020 рік» </w:t>
      </w:r>
    </w:p>
    <w:p w:rsidR="00640380" w:rsidRPr="000D1890" w:rsidRDefault="00640380" w:rsidP="00C122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1890">
        <w:rPr>
          <w:rFonts w:ascii="Times New Roman" w:eastAsia="Calibri" w:hAnsi="Times New Roman" w:cs="Times New Roman"/>
          <w:sz w:val="20"/>
          <w:szCs w:val="20"/>
        </w:rPr>
        <w:t>(назва програми)</w:t>
      </w:r>
    </w:p>
    <w:p w:rsidR="00640380" w:rsidRPr="000D1890" w:rsidRDefault="00640380" w:rsidP="006403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1890">
        <w:rPr>
          <w:rFonts w:ascii="Times New Roman" w:eastAsia="Calibri" w:hAnsi="Times New Roman" w:cs="Times New Roman"/>
          <w:sz w:val="28"/>
          <w:szCs w:val="28"/>
        </w:rPr>
        <w:t>тис. грн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099"/>
        <w:gridCol w:w="885"/>
        <w:gridCol w:w="992"/>
        <w:gridCol w:w="993"/>
        <w:gridCol w:w="992"/>
        <w:gridCol w:w="1482"/>
      </w:tblGrid>
      <w:tr w:rsidR="00640380" w:rsidRPr="000D1890" w:rsidTr="002538E7">
        <w:trPr>
          <w:jc w:val="center"/>
        </w:trPr>
        <w:tc>
          <w:tcPr>
            <w:tcW w:w="3329" w:type="dxa"/>
            <w:vMerge w:val="restart"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4961" w:type="dxa"/>
            <w:gridSpan w:val="5"/>
          </w:tcPr>
          <w:p w:rsidR="00640380" w:rsidRPr="000D1890" w:rsidRDefault="00640380" w:rsidP="00640380">
            <w:pPr>
              <w:tabs>
                <w:tab w:val="left" w:pos="4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1482" w:type="dxa"/>
            <w:vMerge w:val="restart"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Усього витрат на виконання програми</w:t>
            </w:r>
          </w:p>
        </w:tc>
      </w:tr>
      <w:tr w:rsidR="00640380" w:rsidRPr="000D1890" w:rsidTr="002538E7">
        <w:trPr>
          <w:jc w:val="center"/>
        </w:trPr>
        <w:tc>
          <w:tcPr>
            <w:tcW w:w="3329" w:type="dxa"/>
            <w:vMerge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992" w:type="dxa"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482" w:type="dxa"/>
            <w:vMerge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0380" w:rsidRPr="000D1890" w:rsidTr="002538E7">
        <w:trPr>
          <w:cantSplit/>
          <w:trHeight w:val="1134"/>
          <w:jc w:val="center"/>
        </w:trPr>
        <w:tc>
          <w:tcPr>
            <w:tcW w:w="3329" w:type="dxa"/>
            <w:vMerge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extDirection w:val="btLr"/>
          </w:tcPr>
          <w:p w:rsidR="00640380" w:rsidRPr="000D1890" w:rsidRDefault="00640380" w:rsidP="006403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885" w:type="dxa"/>
            <w:textDirection w:val="btLr"/>
          </w:tcPr>
          <w:p w:rsidR="00640380" w:rsidRPr="000D1890" w:rsidRDefault="00640380" w:rsidP="006403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20__ рік</w:t>
            </w:r>
          </w:p>
        </w:tc>
        <w:tc>
          <w:tcPr>
            <w:tcW w:w="992" w:type="dxa"/>
            <w:textDirection w:val="btLr"/>
          </w:tcPr>
          <w:p w:rsidR="00640380" w:rsidRPr="000D1890" w:rsidRDefault="00640380" w:rsidP="006403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20__рік</w:t>
            </w:r>
          </w:p>
        </w:tc>
        <w:tc>
          <w:tcPr>
            <w:tcW w:w="993" w:type="dxa"/>
            <w:textDirection w:val="btLr"/>
          </w:tcPr>
          <w:p w:rsidR="00640380" w:rsidRPr="000D1890" w:rsidRDefault="00640380" w:rsidP="006403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20__-20__рр.</w:t>
            </w:r>
          </w:p>
        </w:tc>
        <w:tc>
          <w:tcPr>
            <w:tcW w:w="992" w:type="dxa"/>
            <w:textDirection w:val="btLr"/>
          </w:tcPr>
          <w:p w:rsidR="00640380" w:rsidRPr="000D1890" w:rsidRDefault="00640380" w:rsidP="0064038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890">
              <w:rPr>
                <w:rFonts w:ascii="Times New Roman" w:eastAsia="Calibri" w:hAnsi="Times New Roman" w:cs="Times New Roman"/>
                <w:sz w:val="24"/>
                <w:szCs w:val="24"/>
              </w:rPr>
              <w:t>20__-20__рр.</w:t>
            </w:r>
          </w:p>
        </w:tc>
        <w:tc>
          <w:tcPr>
            <w:tcW w:w="1482" w:type="dxa"/>
            <w:vMerge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439B" w:rsidRPr="000D1890" w:rsidTr="002538E7">
        <w:trPr>
          <w:jc w:val="center"/>
        </w:trPr>
        <w:tc>
          <w:tcPr>
            <w:tcW w:w="3329" w:type="dxa"/>
            <w:vAlign w:val="center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Обсяг ресурсів,</w:t>
            </w:r>
          </w:p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099" w:type="dxa"/>
            <w:vAlign w:val="center"/>
          </w:tcPr>
          <w:p w:rsidR="0027439B" w:rsidRDefault="00AF2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143,7</w:t>
            </w:r>
          </w:p>
        </w:tc>
        <w:tc>
          <w:tcPr>
            <w:tcW w:w="885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27439B" w:rsidRDefault="00AF2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143,7</w:t>
            </w:r>
          </w:p>
        </w:tc>
      </w:tr>
      <w:tr w:rsidR="0027439B" w:rsidRPr="000D1890" w:rsidTr="002538E7">
        <w:trPr>
          <w:trHeight w:val="577"/>
          <w:jc w:val="center"/>
        </w:trPr>
        <w:tc>
          <w:tcPr>
            <w:tcW w:w="3329" w:type="dxa"/>
            <w:vAlign w:val="center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1099" w:type="dxa"/>
            <w:vAlign w:val="center"/>
          </w:tcPr>
          <w:p w:rsidR="0027439B" w:rsidRDefault="0027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27439B" w:rsidRDefault="0027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439B" w:rsidRPr="000D1890" w:rsidTr="002538E7">
        <w:trPr>
          <w:trHeight w:val="557"/>
          <w:jc w:val="center"/>
        </w:trPr>
        <w:tc>
          <w:tcPr>
            <w:tcW w:w="3329" w:type="dxa"/>
            <w:vAlign w:val="center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099" w:type="dxa"/>
            <w:vAlign w:val="center"/>
          </w:tcPr>
          <w:p w:rsidR="0027439B" w:rsidRDefault="0027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27439B" w:rsidRDefault="0027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439B" w:rsidRPr="000D1890" w:rsidTr="002538E7">
        <w:trPr>
          <w:trHeight w:val="551"/>
          <w:jc w:val="center"/>
        </w:trPr>
        <w:tc>
          <w:tcPr>
            <w:tcW w:w="3329" w:type="dxa"/>
            <w:vAlign w:val="center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районний бюджет</w:t>
            </w:r>
          </w:p>
        </w:tc>
        <w:tc>
          <w:tcPr>
            <w:tcW w:w="1099" w:type="dxa"/>
            <w:vAlign w:val="center"/>
          </w:tcPr>
          <w:p w:rsidR="0027439B" w:rsidRDefault="00AF2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112,2</w:t>
            </w:r>
          </w:p>
        </w:tc>
        <w:tc>
          <w:tcPr>
            <w:tcW w:w="885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27439B" w:rsidRDefault="00AF2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112,2</w:t>
            </w:r>
          </w:p>
        </w:tc>
      </w:tr>
      <w:tr w:rsidR="0027439B" w:rsidRPr="000D1890" w:rsidTr="002538E7">
        <w:trPr>
          <w:trHeight w:val="573"/>
          <w:jc w:val="center"/>
        </w:trPr>
        <w:tc>
          <w:tcPr>
            <w:tcW w:w="3329" w:type="dxa"/>
            <w:vAlign w:val="center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бюджети сільських рад</w:t>
            </w:r>
          </w:p>
        </w:tc>
        <w:tc>
          <w:tcPr>
            <w:tcW w:w="1099" w:type="dxa"/>
            <w:vAlign w:val="center"/>
          </w:tcPr>
          <w:p w:rsidR="0027439B" w:rsidRDefault="0027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31,5</w:t>
            </w:r>
          </w:p>
        </w:tc>
        <w:tc>
          <w:tcPr>
            <w:tcW w:w="885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439B" w:rsidRDefault="002743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27439B" w:rsidRDefault="00274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31,5</w:t>
            </w:r>
          </w:p>
        </w:tc>
      </w:tr>
      <w:tr w:rsidR="0027439B" w:rsidRPr="000D1890" w:rsidTr="002538E7">
        <w:trPr>
          <w:trHeight w:val="837"/>
          <w:jc w:val="center"/>
        </w:trPr>
        <w:tc>
          <w:tcPr>
            <w:tcW w:w="3329" w:type="dxa"/>
            <w:vAlign w:val="center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бюджети об’єднаних територіальних громад</w:t>
            </w:r>
          </w:p>
        </w:tc>
        <w:tc>
          <w:tcPr>
            <w:tcW w:w="1099" w:type="dxa"/>
            <w:vAlign w:val="center"/>
          </w:tcPr>
          <w:p w:rsidR="0027439B" w:rsidRPr="000D1890" w:rsidRDefault="0027439B" w:rsidP="0064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27439B" w:rsidRPr="000D1890" w:rsidRDefault="0027439B" w:rsidP="00640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439B" w:rsidRPr="000D1890" w:rsidTr="002538E7">
        <w:trPr>
          <w:trHeight w:val="565"/>
          <w:jc w:val="center"/>
        </w:trPr>
        <w:tc>
          <w:tcPr>
            <w:tcW w:w="3329" w:type="dxa"/>
            <w:vAlign w:val="center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інші джерела</w:t>
            </w:r>
          </w:p>
        </w:tc>
        <w:tc>
          <w:tcPr>
            <w:tcW w:w="1099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27439B" w:rsidRPr="000D1890" w:rsidRDefault="0027439B" w:rsidP="006403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640380" w:rsidRPr="000D1890" w:rsidTr="00E47015">
        <w:tc>
          <w:tcPr>
            <w:tcW w:w="5954" w:type="dxa"/>
          </w:tcPr>
          <w:p w:rsidR="00640380" w:rsidRPr="000D1890" w:rsidRDefault="00640380" w:rsidP="00640380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380" w:rsidRPr="000D1890" w:rsidRDefault="00640380" w:rsidP="00640380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380" w:rsidRPr="000D1890" w:rsidRDefault="00640380" w:rsidP="00640380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голови</w:t>
            </w: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40380" w:rsidRPr="000D1890" w:rsidRDefault="00E47015" w:rsidP="00640380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Кременчуцької </w:t>
            </w:r>
            <w:r w:rsidR="00640380"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районної ради </w:t>
            </w:r>
          </w:p>
          <w:p w:rsidR="00640380" w:rsidRPr="000D1890" w:rsidRDefault="00640380" w:rsidP="00640380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47015" w:rsidRDefault="00E47015" w:rsidP="00640380">
            <w:pPr>
              <w:ind w:right="9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7015" w:rsidRDefault="00E47015" w:rsidP="00640380">
            <w:pPr>
              <w:ind w:right="9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380" w:rsidRPr="000D1890" w:rsidRDefault="00640380" w:rsidP="00640380">
            <w:pPr>
              <w:ind w:right="99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47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дуард </w:t>
            </w:r>
            <w:r w:rsidR="00E47015"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СКЛЯРЕВСЬКИЙ</w:t>
            </w:r>
          </w:p>
        </w:tc>
      </w:tr>
    </w:tbl>
    <w:p w:rsidR="00640380" w:rsidRPr="000D1890" w:rsidRDefault="00640380" w:rsidP="006043F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40380" w:rsidRPr="000D1890" w:rsidRDefault="00640380" w:rsidP="006043F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40380" w:rsidRPr="000D1890" w:rsidRDefault="00640380" w:rsidP="006043F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40380" w:rsidRPr="000D1890" w:rsidRDefault="00640380" w:rsidP="006043F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40380" w:rsidRPr="000D1890" w:rsidRDefault="00640380" w:rsidP="006043F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40380" w:rsidRPr="000D1890" w:rsidRDefault="00640380" w:rsidP="006043FF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  <w:sectPr w:rsidR="00640380" w:rsidRPr="000D1890" w:rsidSect="003945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405"/>
        <w:tblW w:w="15702" w:type="dxa"/>
        <w:tblLayout w:type="fixed"/>
        <w:tblLook w:val="04A0" w:firstRow="1" w:lastRow="0" w:firstColumn="1" w:lastColumn="0" w:noHBand="0" w:noVBand="1"/>
      </w:tblPr>
      <w:tblGrid>
        <w:gridCol w:w="561"/>
        <w:gridCol w:w="3125"/>
        <w:gridCol w:w="1388"/>
        <w:gridCol w:w="2014"/>
        <w:gridCol w:w="1100"/>
        <w:gridCol w:w="2268"/>
        <w:gridCol w:w="317"/>
        <w:gridCol w:w="2235"/>
        <w:gridCol w:w="1418"/>
        <w:gridCol w:w="1276"/>
      </w:tblGrid>
      <w:tr w:rsidR="00640380" w:rsidRPr="000D1890" w:rsidTr="00DC008B">
        <w:trPr>
          <w:trHeight w:val="288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80" w:rsidRPr="000D1890" w:rsidRDefault="00640380" w:rsidP="0064038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18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       </w:t>
            </w:r>
            <w:r w:rsidRPr="000D18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r w:rsidRPr="000D18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r w:rsidRPr="000D18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5699" w:type="dxa"/>
            <w:gridSpan w:val="4"/>
            <w:tcBorders>
              <w:top w:val="nil"/>
              <w:left w:val="nil"/>
              <w:right w:val="nil"/>
            </w:tcBorders>
          </w:tcPr>
          <w:p w:rsidR="00640380" w:rsidRPr="000D1890" w:rsidRDefault="00640380" w:rsidP="00640380">
            <w:pPr>
              <w:spacing w:after="0" w:line="240" w:lineRule="auto"/>
              <w:ind w:left="387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2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80" w:rsidRPr="00E47015" w:rsidRDefault="00640380" w:rsidP="0064038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7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Додаток 3</w:t>
            </w:r>
          </w:p>
          <w:p w:rsidR="00640380" w:rsidRPr="0036781D" w:rsidRDefault="00E47015" w:rsidP="0036781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0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81D" w:rsidRPr="00E470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81D" w:rsidRPr="00E47015">
              <w:rPr>
                <w:rFonts w:ascii="Times New Roman" w:hAnsi="Times New Roman" w:cs="Times New Roman"/>
                <w:sz w:val="28"/>
                <w:szCs w:val="28"/>
              </w:rPr>
              <w:t>районної «Програми розвитку та підтримки КНП «Центр ПМСД Пришибської сільської ради» Кременчуцького району на 2020 рік»</w:t>
            </w:r>
          </w:p>
        </w:tc>
      </w:tr>
      <w:tr w:rsidR="00640380" w:rsidRPr="000D1890" w:rsidTr="00DC008B">
        <w:trPr>
          <w:trHeight w:val="847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80" w:rsidRPr="000D1890" w:rsidRDefault="00640380" w:rsidP="00640380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9" w:type="dxa"/>
            <w:gridSpan w:val="4"/>
            <w:tcBorders>
              <w:left w:val="nil"/>
              <w:bottom w:val="nil"/>
              <w:right w:val="nil"/>
            </w:tcBorders>
          </w:tcPr>
          <w:p w:rsidR="00640380" w:rsidRPr="000D1890" w:rsidRDefault="00640380" w:rsidP="00640380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ind w:left="10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40380" w:rsidRPr="000D1890" w:rsidTr="005259C1">
        <w:trPr>
          <w:trHeight w:val="1043"/>
        </w:trPr>
        <w:tc>
          <w:tcPr>
            <w:tcW w:w="15702" w:type="dxa"/>
            <w:gridSpan w:val="10"/>
            <w:tcBorders>
              <w:top w:val="nil"/>
              <w:left w:val="nil"/>
              <w:right w:val="nil"/>
            </w:tcBorders>
          </w:tcPr>
          <w:p w:rsidR="00640380" w:rsidRPr="000D1890" w:rsidRDefault="00640380" w:rsidP="005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Напрями діяльності та заходи </w:t>
            </w:r>
          </w:p>
          <w:p w:rsidR="0036781D" w:rsidRDefault="0036781D" w:rsidP="0036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районної </w:t>
            </w:r>
            <w:r w:rsidRPr="000D1890">
              <w:rPr>
                <w:rFonts w:ascii="Times New Roman" w:hAnsi="Times New Roman" w:cs="Times New Roman"/>
                <w:sz w:val="28"/>
                <w:szCs w:val="28"/>
              </w:rPr>
              <w:t>«Програм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890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та підтримки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КНП «Центр ПМСД Пришибської сільської ради» </w:t>
            </w:r>
          </w:p>
          <w:p w:rsidR="00640380" w:rsidRPr="000D1890" w:rsidRDefault="0036781D" w:rsidP="0036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1890">
              <w:rPr>
                <w:rFonts w:ascii="Times New Roman" w:hAnsi="Times New Roman" w:cs="Times New Roman"/>
                <w:sz w:val="28"/>
                <w:szCs w:val="28"/>
              </w:rPr>
              <w:t>Кременчуцького району на 2020 рік»</w:t>
            </w:r>
          </w:p>
        </w:tc>
      </w:tr>
      <w:tr w:rsidR="00640380" w:rsidRPr="000D1890" w:rsidTr="00DC008B">
        <w:trPr>
          <w:trHeight w:val="14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DC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80" w:rsidRPr="000D1890" w:rsidRDefault="00640380" w:rsidP="00DC008B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напрямку діяльності (пріоритетні завдання)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DC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5259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 виконання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80" w:rsidRPr="000D1890" w:rsidRDefault="00640380" w:rsidP="005259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Виконавці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8B" w:rsidRPr="000D1890" w:rsidRDefault="00640380" w:rsidP="00DC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</w:p>
          <w:p w:rsidR="00640380" w:rsidRPr="000D1890" w:rsidRDefault="00640380" w:rsidP="00DC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DC0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Орієнтовні обсяги фінансування (вартість), тис. гривень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80" w:rsidRPr="000D1890" w:rsidRDefault="00640380" w:rsidP="00DC00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 результат</w:t>
            </w:r>
          </w:p>
          <w:p w:rsidR="00640380" w:rsidRPr="000D1890" w:rsidRDefault="00640380" w:rsidP="00DC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40380" w:rsidRPr="000D1890" w:rsidTr="00DC008B">
        <w:trPr>
          <w:trHeight w:val="1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380" w:rsidRPr="000D1890" w:rsidRDefault="00640380" w:rsidP="00CB59C9">
            <w:pPr>
              <w:spacing w:after="0" w:line="240" w:lineRule="auto"/>
              <w:ind w:left="-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Забезпечення </w:t>
            </w:r>
            <w:r w:rsidR="00E20B8D"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спів фінансування</w:t>
            </w:r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поточних</w:t>
            </w:r>
            <w:r w:rsidR="00CB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/капітальних</w:t>
            </w:r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видатків </w:t>
            </w:r>
            <w:r w:rsidR="00CB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КНП «Центр ПМСД Пришибської сільської ради» щодо забезпечення медичним обслуговуванням  мешканців Білецьківської сільської ради </w:t>
            </w:r>
            <w:r w:rsidR="00DC008B"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Кременчуцького району Полтавської області</w:t>
            </w:r>
            <w:r w:rsidR="00CB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27439B" w:rsidP="0027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Заходи з організації з телемедицини.</w:t>
            </w:r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3D26"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комунальних послуг та енергоносіїв, придбання предметів, матеріалів, обладнання та інвентарю, медикаментів та перев’язувальних матеріалів, продуктів харчування, оплата послуг (крім комунальних), інші поточні видатки, в тому числі і </w:t>
            </w:r>
            <w:r w:rsidR="00DC008B"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інших заходів спрямованих на </w:t>
            </w:r>
            <w:r w:rsidR="00DC008B" w:rsidRPr="000D1890">
              <w:rPr>
                <w:rFonts w:ascii="Times New Roman" w:hAnsi="Times New Roman" w:cs="Times New Roman"/>
                <w:sz w:val="20"/>
                <w:szCs w:val="20"/>
              </w:rPr>
              <w:t>запобігання виникненню і поширенню коронавірусної хвороби (COVID-19)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рік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380" w:rsidRPr="000D1890" w:rsidRDefault="00DC008B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Calibri" w:hAnsi="Times New Roman" w:cs="Times New Roman"/>
                <w:sz w:val="20"/>
                <w:szCs w:val="20"/>
              </w:rPr>
              <w:t>КНП «Центр ПМСД Пришибської сільської ради»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Районний бюджет</w:t>
            </w:r>
          </w:p>
          <w:p w:rsidR="00640380" w:rsidRPr="000D1890" w:rsidRDefault="00640380" w:rsidP="0064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AF2969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8B" w:rsidRPr="000D1890" w:rsidRDefault="000D189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</w:t>
            </w:r>
            <w:proofErr w:type="spellEnd"/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spellStart"/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чення</w:t>
            </w:r>
            <w:proofErr w:type="spellEnd"/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гарантії медичного </w:t>
            </w:r>
            <w:proofErr w:type="spellStart"/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обслугову-вання</w:t>
            </w:r>
            <w:proofErr w:type="spellEnd"/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населення та обсягу медичних послуг, в тому числі з</w:t>
            </w:r>
            <w:r w:rsidR="006630EF"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меншення та профілактика</w:t>
            </w:r>
            <w:r w:rsidR="00DC008B"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поширенню інфекційної хвороби</w:t>
            </w:r>
          </w:p>
          <w:p w:rsidR="00640380" w:rsidRPr="000D1890" w:rsidRDefault="00DC008B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1890">
              <w:rPr>
                <w:rFonts w:ascii="Times New Roman" w:hAnsi="Times New Roman" w:cs="Times New Roman"/>
                <w:sz w:val="20"/>
                <w:szCs w:val="20"/>
              </w:rPr>
              <w:t>(COVID-19)</w:t>
            </w:r>
          </w:p>
        </w:tc>
      </w:tr>
      <w:tr w:rsidR="00640380" w:rsidRPr="000D1890" w:rsidTr="00DC008B">
        <w:trPr>
          <w:trHeight w:val="138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27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8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216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19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467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177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8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18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A80972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43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Білецьківської сільської ради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27439B" w:rsidP="00DC0E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148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138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27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232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193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8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207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27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0380" w:rsidRPr="000D1890" w:rsidTr="00DC008B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80" w:rsidRPr="000D1890" w:rsidRDefault="00640380" w:rsidP="00640380">
            <w:pPr>
              <w:spacing w:after="0" w:line="240" w:lineRule="auto"/>
              <w:ind w:firstLineChars="500" w:firstLine="1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ind w:firstLineChars="500" w:firstLine="1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Разом: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630EF" w:rsidP="0064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18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___</w:t>
            </w:r>
            <w:r w:rsidR="00E470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143,7</w:t>
            </w:r>
            <w:r w:rsidRPr="000D18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380" w:rsidRPr="000D1890" w:rsidRDefault="00640380" w:rsidP="0064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953"/>
      </w:tblGrid>
      <w:tr w:rsidR="00640380" w:rsidRPr="000D1890" w:rsidTr="002538E7">
        <w:trPr>
          <w:trHeight w:val="701"/>
        </w:trPr>
        <w:tc>
          <w:tcPr>
            <w:tcW w:w="7088" w:type="dxa"/>
          </w:tcPr>
          <w:p w:rsidR="005259C1" w:rsidRPr="000D1890" w:rsidRDefault="005259C1" w:rsidP="00640380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380" w:rsidRPr="000D1890" w:rsidRDefault="00640380" w:rsidP="00640380">
            <w:pPr>
              <w:tabs>
                <w:tab w:val="center" w:pos="4769"/>
              </w:tabs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Заступник голови</w:t>
            </w: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40380" w:rsidRPr="000D1890" w:rsidRDefault="00640380" w:rsidP="00640380">
            <w:pPr>
              <w:ind w:righ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DC0EB0"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7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Кременчуцької </w:t>
            </w: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районної ради </w:t>
            </w:r>
          </w:p>
        </w:tc>
        <w:tc>
          <w:tcPr>
            <w:tcW w:w="5953" w:type="dxa"/>
            <w:vAlign w:val="center"/>
          </w:tcPr>
          <w:p w:rsidR="00E47015" w:rsidRDefault="00640380" w:rsidP="00640380">
            <w:pPr>
              <w:ind w:right="9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E47015" w:rsidRDefault="00E47015" w:rsidP="00640380">
            <w:pPr>
              <w:ind w:right="9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380" w:rsidRPr="000D1890" w:rsidRDefault="00640380" w:rsidP="00640380">
            <w:pPr>
              <w:ind w:right="99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47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дуард </w:t>
            </w:r>
            <w:r w:rsidRPr="000D189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47015">
              <w:rPr>
                <w:rFonts w:ascii="Times New Roman" w:eastAsia="Calibri" w:hAnsi="Times New Roman" w:cs="Times New Roman"/>
                <w:sz w:val="28"/>
                <w:szCs w:val="28"/>
              </w:rPr>
              <w:t>КЛЯРЕВСЬКИЙ</w:t>
            </w:r>
          </w:p>
        </w:tc>
      </w:tr>
    </w:tbl>
    <w:p w:rsidR="00640380" w:rsidRPr="000D1890" w:rsidRDefault="00640380" w:rsidP="00DC0EB0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sectPr w:rsidR="00640380" w:rsidRPr="000D1890" w:rsidSect="00BA34F9">
      <w:pgSz w:w="16838" w:h="11906" w:orient="landscape" w:code="9"/>
      <w:pgMar w:top="567" w:right="340" w:bottom="426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964"/>
    <w:multiLevelType w:val="hybridMultilevel"/>
    <w:tmpl w:val="E80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123A"/>
    <w:multiLevelType w:val="hybridMultilevel"/>
    <w:tmpl w:val="1666956A"/>
    <w:lvl w:ilvl="0" w:tplc="3B082D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8A7EB7"/>
    <w:multiLevelType w:val="multilevel"/>
    <w:tmpl w:val="1A4E90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38DE4E1A"/>
    <w:multiLevelType w:val="hybridMultilevel"/>
    <w:tmpl w:val="A51CBE1C"/>
    <w:lvl w:ilvl="0" w:tplc="D958C7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30DAA"/>
    <w:multiLevelType w:val="hybridMultilevel"/>
    <w:tmpl w:val="E3F8546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7E0BFA"/>
    <w:multiLevelType w:val="hybridMultilevel"/>
    <w:tmpl w:val="297CC3A2"/>
    <w:lvl w:ilvl="0" w:tplc="ACB400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2BC0117"/>
    <w:multiLevelType w:val="hybridMultilevel"/>
    <w:tmpl w:val="209C822C"/>
    <w:lvl w:ilvl="0" w:tplc="5A8C3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4804"/>
    <w:multiLevelType w:val="hybridMultilevel"/>
    <w:tmpl w:val="8A6C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705A6E"/>
    <w:multiLevelType w:val="hybridMultilevel"/>
    <w:tmpl w:val="8AB25862"/>
    <w:lvl w:ilvl="0" w:tplc="30580056">
      <w:start w:val="1"/>
      <w:numFmt w:val="upperRoman"/>
      <w:lvlText w:val="%1."/>
      <w:lvlJc w:val="left"/>
      <w:pPr>
        <w:ind w:left="108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569"/>
    <w:rsid w:val="0003758C"/>
    <w:rsid w:val="000973BE"/>
    <w:rsid w:val="000A2030"/>
    <w:rsid w:val="000B1318"/>
    <w:rsid w:val="000B1596"/>
    <w:rsid w:val="000B16EE"/>
    <w:rsid w:val="000C60AF"/>
    <w:rsid w:val="000D1890"/>
    <w:rsid w:val="000F6D0D"/>
    <w:rsid w:val="001246F7"/>
    <w:rsid w:val="00134734"/>
    <w:rsid w:val="001351DE"/>
    <w:rsid w:val="00173568"/>
    <w:rsid w:val="0019760C"/>
    <w:rsid w:val="001C16A2"/>
    <w:rsid w:val="001C3D68"/>
    <w:rsid w:val="001D02EA"/>
    <w:rsid w:val="001D6A08"/>
    <w:rsid w:val="001E0B4A"/>
    <w:rsid w:val="002563E4"/>
    <w:rsid w:val="0027439B"/>
    <w:rsid w:val="002C1828"/>
    <w:rsid w:val="002F3156"/>
    <w:rsid w:val="00307A3D"/>
    <w:rsid w:val="003170AB"/>
    <w:rsid w:val="00326C64"/>
    <w:rsid w:val="00326D03"/>
    <w:rsid w:val="0033615A"/>
    <w:rsid w:val="00350A8F"/>
    <w:rsid w:val="0036781D"/>
    <w:rsid w:val="00374D96"/>
    <w:rsid w:val="0038076B"/>
    <w:rsid w:val="00384355"/>
    <w:rsid w:val="00384BEB"/>
    <w:rsid w:val="00385844"/>
    <w:rsid w:val="003945C0"/>
    <w:rsid w:val="003D222B"/>
    <w:rsid w:val="003D6598"/>
    <w:rsid w:val="003F71AB"/>
    <w:rsid w:val="00416D9A"/>
    <w:rsid w:val="004567E8"/>
    <w:rsid w:val="004A17DC"/>
    <w:rsid w:val="004B075F"/>
    <w:rsid w:val="004B5985"/>
    <w:rsid w:val="00507867"/>
    <w:rsid w:val="0052265B"/>
    <w:rsid w:val="005259C1"/>
    <w:rsid w:val="00597F7C"/>
    <w:rsid w:val="005D767B"/>
    <w:rsid w:val="005E0B13"/>
    <w:rsid w:val="006043FF"/>
    <w:rsid w:val="006112C8"/>
    <w:rsid w:val="006319C4"/>
    <w:rsid w:val="00636747"/>
    <w:rsid w:val="00636769"/>
    <w:rsid w:val="00636CB4"/>
    <w:rsid w:val="00640380"/>
    <w:rsid w:val="00644095"/>
    <w:rsid w:val="00645DCE"/>
    <w:rsid w:val="006512B2"/>
    <w:rsid w:val="00651EE4"/>
    <w:rsid w:val="0065731C"/>
    <w:rsid w:val="0065782D"/>
    <w:rsid w:val="006630EF"/>
    <w:rsid w:val="00670300"/>
    <w:rsid w:val="006953F3"/>
    <w:rsid w:val="006A3D26"/>
    <w:rsid w:val="006F38CC"/>
    <w:rsid w:val="00703414"/>
    <w:rsid w:val="007311A3"/>
    <w:rsid w:val="007317AD"/>
    <w:rsid w:val="00771865"/>
    <w:rsid w:val="00775C6B"/>
    <w:rsid w:val="007B6477"/>
    <w:rsid w:val="007C4E81"/>
    <w:rsid w:val="007E0524"/>
    <w:rsid w:val="007E7516"/>
    <w:rsid w:val="007F027C"/>
    <w:rsid w:val="007F71FE"/>
    <w:rsid w:val="00803767"/>
    <w:rsid w:val="00803BE8"/>
    <w:rsid w:val="00807569"/>
    <w:rsid w:val="008474C2"/>
    <w:rsid w:val="00861528"/>
    <w:rsid w:val="00875CE1"/>
    <w:rsid w:val="00876CA0"/>
    <w:rsid w:val="0088528E"/>
    <w:rsid w:val="008A095A"/>
    <w:rsid w:val="008F2311"/>
    <w:rsid w:val="008F6C3F"/>
    <w:rsid w:val="00956460"/>
    <w:rsid w:val="00962AA4"/>
    <w:rsid w:val="009636DD"/>
    <w:rsid w:val="0096679B"/>
    <w:rsid w:val="00974E23"/>
    <w:rsid w:val="00985CB7"/>
    <w:rsid w:val="009972F9"/>
    <w:rsid w:val="009A1845"/>
    <w:rsid w:val="009A7ACF"/>
    <w:rsid w:val="009E70E2"/>
    <w:rsid w:val="00A25AF1"/>
    <w:rsid w:val="00A70010"/>
    <w:rsid w:val="00A80972"/>
    <w:rsid w:val="00AA1757"/>
    <w:rsid w:val="00AF2969"/>
    <w:rsid w:val="00B26640"/>
    <w:rsid w:val="00B303FE"/>
    <w:rsid w:val="00B368DB"/>
    <w:rsid w:val="00BB3BDC"/>
    <w:rsid w:val="00BB56F2"/>
    <w:rsid w:val="00BD123D"/>
    <w:rsid w:val="00BE69A3"/>
    <w:rsid w:val="00BF2718"/>
    <w:rsid w:val="00C122D0"/>
    <w:rsid w:val="00C17623"/>
    <w:rsid w:val="00C42E4F"/>
    <w:rsid w:val="00C80EF8"/>
    <w:rsid w:val="00C80F62"/>
    <w:rsid w:val="00C86225"/>
    <w:rsid w:val="00CB59C9"/>
    <w:rsid w:val="00CD7B2F"/>
    <w:rsid w:val="00CE6AC5"/>
    <w:rsid w:val="00D26FB1"/>
    <w:rsid w:val="00D30F0A"/>
    <w:rsid w:val="00D317E2"/>
    <w:rsid w:val="00D64E98"/>
    <w:rsid w:val="00D83724"/>
    <w:rsid w:val="00D91A07"/>
    <w:rsid w:val="00D93781"/>
    <w:rsid w:val="00D958F9"/>
    <w:rsid w:val="00DB019F"/>
    <w:rsid w:val="00DC008B"/>
    <w:rsid w:val="00DC0EB0"/>
    <w:rsid w:val="00E20B8D"/>
    <w:rsid w:val="00E47015"/>
    <w:rsid w:val="00E8710A"/>
    <w:rsid w:val="00E92D4C"/>
    <w:rsid w:val="00E92E89"/>
    <w:rsid w:val="00EA1FE1"/>
    <w:rsid w:val="00EA2604"/>
    <w:rsid w:val="00EF7663"/>
    <w:rsid w:val="00F04213"/>
    <w:rsid w:val="00F207A4"/>
    <w:rsid w:val="00F32C8E"/>
    <w:rsid w:val="00F51163"/>
    <w:rsid w:val="00F51986"/>
    <w:rsid w:val="00F566EA"/>
    <w:rsid w:val="00F91F45"/>
    <w:rsid w:val="00FD4B3A"/>
    <w:rsid w:val="00FE04F6"/>
    <w:rsid w:val="00FE7ED2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5733"/>
  <w15:docId w15:val="{C0339F9B-6DE9-4BCC-8DC1-7442767A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5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2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374D96"/>
  </w:style>
  <w:style w:type="character" w:styleId="a7">
    <w:name w:val="Hyperlink"/>
    <w:basedOn w:val="a0"/>
    <w:uiPriority w:val="99"/>
    <w:semiHidden/>
    <w:unhideWhenUsed/>
    <w:rsid w:val="00374D96"/>
    <w:rPr>
      <w:color w:val="0000FF"/>
      <w:u w:val="single"/>
    </w:rPr>
  </w:style>
  <w:style w:type="character" w:customStyle="1" w:styleId="rvts23">
    <w:name w:val="rvts23"/>
    <w:basedOn w:val="a0"/>
    <w:rsid w:val="00374D96"/>
  </w:style>
  <w:style w:type="table" w:customStyle="1" w:styleId="1">
    <w:name w:val="Сетка таблицы1"/>
    <w:basedOn w:val="a1"/>
    <w:next w:val="a6"/>
    <w:uiPriority w:val="59"/>
    <w:rsid w:val="00B2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5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45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45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1770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51</cp:revision>
  <cp:lastPrinted>2020-06-03T12:16:00Z</cp:lastPrinted>
  <dcterms:created xsi:type="dcterms:W3CDTF">2019-11-25T06:39:00Z</dcterms:created>
  <dcterms:modified xsi:type="dcterms:W3CDTF">2020-06-03T12:18:00Z</dcterms:modified>
</cp:coreProperties>
</file>