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2C" w:rsidRPr="00303A2E" w:rsidRDefault="00303A2E" w:rsidP="00303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2E">
        <w:rPr>
          <w:lang w:val="uk-UA"/>
        </w:rPr>
        <w:t xml:space="preserve">    </w:t>
      </w:r>
      <w:r w:rsidR="00027F2C" w:rsidRPr="00303A2E">
        <w:rPr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67915634" r:id="rId6"/>
        </w:object>
      </w:r>
      <w:r w:rsidRPr="00303A2E">
        <w:rPr>
          <w:lang w:val="uk-UA"/>
        </w:rPr>
        <w:t xml:space="preserve"> </w:t>
      </w:r>
      <w:r w:rsidRPr="00303A2E">
        <w:rPr>
          <w:sz w:val="28"/>
          <w:szCs w:val="28"/>
          <w:lang w:val="uk-UA"/>
        </w:rPr>
        <w:t xml:space="preserve">     </w:t>
      </w:r>
    </w:p>
    <w:p w:rsidR="00027F2C" w:rsidRPr="00303A2E" w:rsidRDefault="00027F2C" w:rsidP="0030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027F2C" w:rsidRPr="00303A2E" w:rsidRDefault="00027F2C" w:rsidP="0002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027F2C" w:rsidRPr="00303A2E" w:rsidRDefault="00027F2C" w:rsidP="0002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03A2E"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перша  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4F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A2E" w:rsidRPr="00303A2E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>сьмого</w:t>
      </w:r>
      <w:r w:rsidR="00303A2E"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скликання)</w:t>
      </w:r>
    </w:p>
    <w:p w:rsidR="00027F2C" w:rsidRPr="00303A2E" w:rsidRDefault="00027F2C" w:rsidP="00027F2C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027F2C" w:rsidRPr="00303A2E" w:rsidRDefault="00027F2C" w:rsidP="00027F2C">
      <w:pPr>
        <w:pStyle w:val="1"/>
        <w:jc w:val="center"/>
        <w:rPr>
          <w:b/>
          <w:sz w:val="32"/>
          <w:szCs w:val="32"/>
        </w:rPr>
      </w:pPr>
      <w:r w:rsidRPr="00303A2E">
        <w:rPr>
          <w:b/>
          <w:sz w:val="32"/>
          <w:szCs w:val="32"/>
        </w:rPr>
        <w:t>РІШЕННЯ</w:t>
      </w:r>
    </w:p>
    <w:p w:rsidR="00027F2C" w:rsidRPr="00303A2E" w:rsidRDefault="00027F2C" w:rsidP="00027F2C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7F2C" w:rsidRPr="00303A2E" w:rsidRDefault="00027F2C" w:rsidP="00027F2C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3A2E"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87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F30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3A2E"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587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4F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2E"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3A2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3A2E" w:rsidRPr="00303A2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</w:t>
      </w:r>
    </w:p>
    <w:p w:rsidR="00027F2C" w:rsidRPr="00303A2E" w:rsidRDefault="004B0409" w:rsidP="00027F2C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A2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8255" t="10795" r="1270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74A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 w:rsidRPr="00303A2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8255" t="10795" r="1270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69D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027F2C" w:rsidRPr="00303A2E">
        <w:rPr>
          <w:rFonts w:ascii="Times New Roman" w:hAnsi="Times New Roman" w:cs="Times New Roman"/>
          <w:sz w:val="28"/>
          <w:szCs w:val="28"/>
          <w:lang w:val="uk-UA"/>
        </w:rPr>
        <w:t xml:space="preserve">        м. Кременчук    </w:t>
      </w:r>
    </w:p>
    <w:p w:rsidR="00027F2C" w:rsidRPr="00303A2E" w:rsidRDefault="00027F2C" w:rsidP="00027F2C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F2C" w:rsidRPr="00303A2E" w:rsidRDefault="00027F2C" w:rsidP="00027F2C">
      <w:pPr>
        <w:spacing w:after="0" w:line="240" w:lineRule="auto"/>
        <w:ind w:right="485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918FF" w:rsidRPr="00A73A86">
        <w:rPr>
          <w:rFonts w:ascii="Times New Roman" w:hAnsi="Times New Roman" w:cs="Times New Roman"/>
          <w:b/>
          <w:sz w:val="28"/>
          <w:szCs w:val="28"/>
          <w:lang w:val="uk-UA"/>
        </w:rPr>
        <w:t>присвоєння рангу посадової</w:t>
      </w:r>
      <w:r w:rsidR="00C91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8FF" w:rsidRPr="00A73A86">
        <w:rPr>
          <w:rFonts w:ascii="Times New Roman" w:hAnsi="Times New Roman" w:cs="Times New Roman"/>
          <w:b/>
          <w:sz w:val="28"/>
          <w:szCs w:val="28"/>
          <w:lang w:val="uk-UA"/>
        </w:rPr>
        <w:t>особи</w:t>
      </w:r>
      <w:r w:rsidR="00C91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8FF" w:rsidRPr="00A73A86">
        <w:rPr>
          <w:rFonts w:ascii="Times New Roman" w:hAnsi="Times New Roman" w:cs="Times New Roman"/>
          <w:b/>
          <w:sz w:val="28"/>
          <w:szCs w:val="28"/>
          <w:lang w:val="uk-UA"/>
        </w:rPr>
        <w:t>місцевого самоврядування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оплати праці заступника голови </w:t>
      </w:r>
      <w:r w:rsidR="00902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Кременчуцької 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  <w:r w:rsidR="00CC4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3A2E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27F2C" w:rsidRPr="00303A2E" w:rsidRDefault="00027F2C" w:rsidP="00027F2C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E85" w:rsidRPr="00C50A9C" w:rsidRDefault="00303A2E" w:rsidP="00902E85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3A2E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C918F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C918FF">
        <w:rPr>
          <w:rFonts w:ascii="Times New Roman" w:hAnsi="Times New Roman" w:cs="Times New Roman"/>
          <w:sz w:val="28"/>
          <w:szCs w:val="28"/>
          <w:lang w:val="uk-UA"/>
        </w:rPr>
        <w:t>. 14, 15,</w:t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 21 Закону України «Про службу в органах місцевого самоврядування», відповідно до постанов</w:t>
      </w:r>
      <w:r w:rsidR="00902E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</w:p>
    <w:p w:rsidR="00902E85" w:rsidRPr="00C50A9C" w:rsidRDefault="00902E85" w:rsidP="0090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E85" w:rsidRDefault="00902E85" w:rsidP="0090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A9C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902E85" w:rsidRPr="00C50A9C" w:rsidRDefault="00902E85" w:rsidP="0090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8FF" w:rsidRPr="00C918FF" w:rsidRDefault="00C918FF" w:rsidP="00C918F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8FF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заступнику голови Кременчуцької районної ради </w:t>
      </w:r>
      <w:r w:rsidR="00707274">
        <w:rPr>
          <w:rFonts w:ascii="Times New Roman" w:hAnsi="Times New Roman" w:cs="Times New Roman"/>
          <w:sz w:val="28"/>
          <w:szCs w:val="28"/>
          <w:lang w:val="uk-UA"/>
        </w:rPr>
        <w:t>Дмитру Олександровичу КОЛОТІЄВСЬКОМУ</w:t>
      </w:r>
      <w:r w:rsidRPr="00C9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27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C918FF">
        <w:rPr>
          <w:rFonts w:ascii="Times New Roman" w:hAnsi="Times New Roman" w:cs="Times New Roman"/>
          <w:sz w:val="28"/>
          <w:szCs w:val="28"/>
          <w:lang w:val="uk-UA"/>
        </w:rPr>
        <w:t xml:space="preserve">ранг посадової особи місцевого самоврядування в межах </w:t>
      </w:r>
      <w:r w:rsidR="007072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18F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посад.</w:t>
      </w:r>
    </w:p>
    <w:p w:rsidR="00902E85" w:rsidRPr="00C50A9C" w:rsidRDefault="00902E85" w:rsidP="00902E8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заступнику </w:t>
      </w: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Кременчуцької районної ради на час виконання повноважень: </w:t>
      </w:r>
    </w:p>
    <w:p w:rsidR="00902E85" w:rsidRPr="00C918FF" w:rsidRDefault="00902E85" w:rsidP="00926CFC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18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надбавку за присвоєний </w:t>
      </w:r>
      <w:r w:rsidR="00707274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C918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ранг посадової особи місцевого самоврядування в межах </w:t>
      </w:r>
      <w:r w:rsidR="0070727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C918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категорії посад;</w:t>
      </w:r>
    </w:p>
    <w:p w:rsidR="00902E85" w:rsidRPr="00C50A9C" w:rsidRDefault="00902E85" w:rsidP="003D03D6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>надбавку за вислугу років у розмірі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залежно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стажу роботи, який дає право на одержання такої надбавки</w:t>
      </w:r>
      <w:r w:rsidR="00AA587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02E85" w:rsidRPr="00C50A9C" w:rsidRDefault="00902E85" w:rsidP="003D03D6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надбавку за високі досягнення у праці або за виконання особливо важливої роботи </w:t>
      </w: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розмірі до </w:t>
      </w:r>
      <w:r w:rsidR="00707274">
        <w:rPr>
          <w:rFonts w:ascii="Times New Roman" w:hAnsi="Times New Roman" w:cs="Times New Roman"/>
          <w:bCs/>
          <w:sz w:val="28"/>
          <w:szCs w:val="28"/>
          <w:lang w:val="uk-UA"/>
        </w:rPr>
        <w:t>50</w:t>
      </w:r>
      <w:r w:rsidR="00AA58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0A9C">
        <w:rPr>
          <w:rFonts w:ascii="Times New Roman" w:hAnsi="Times New Roman" w:cs="Times New Roman"/>
          <w:bCs/>
          <w:sz w:val="28"/>
          <w:szCs w:val="28"/>
          <w:lang w:val="uk-UA"/>
        </w:rPr>
        <w:t>% посадового окладу з урахуванням надбавки за ранг та вислугу років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межах фонду оплати праці</w:t>
      </w:r>
      <w:r w:rsidR="00AA58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02E85" w:rsidRPr="00C50A9C" w:rsidRDefault="003D03D6" w:rsidP="00902E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02E85"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Здійснювати щомісячне преміювання </w:t>
      </w:r>
      <w:r w:rsidR="00902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заступника </w:t>
      </w:r>
      <w:r w:rsidR="00902E85"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голови Кременчуцької районної ради в розмірі до </w:t>
      </w:r>
      <w:r w:rsidR="00707274">
        <w:rPr>
          <w:rFonts w:ascii="Times New Roman" w:hAnsi="Times New Roman" w:cs="Times New Roman"/>
          <w:bCs/>
          <w:sz w:val="28"/>
          <w:szCs w:val="28"/>
          <w:lang w:val="uk-UA"/>
        </w:rPr>
        <w:t>100</w:t>
      </w:r>
      <w:r w:rsidR="00902E85"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% посадового окладу в межах фонду преміювання та економії фонду заробітної плати.</w:t>
      </w:r>
    </w:p>
    <w:p w:rsidR="00902E85" w:rsidRPr="00C50A9C" w:rsidRDefault="003D03D6" w:rsidP="00902E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. Здійснювати виплату </w:t>
      </w:r>
      <w:r w:rsidR="00902E8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902E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 матеріальної допомоги для вирішення соціально-побутових питань та допомоги на оздоровлення при наданні щорічної відпустки в розмірі, що не перевищує середньомісячної заробітної плати, у межах затверджених видатків на оплату праці. </w:t>
      </w:r>
    </w:p>
    <w:p w:rsidR="00902E85" w:rsidRPr="00C50A9C" w:rsidRDefault="003D03D6" w:rsidP="00902E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5</w:t>
      </w:r>
      <w:r w:rsidR="00902E85" w:rsidRPr="00C5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Контроль за виконанням цього рішення покласти на фінансовий відділ </w:t>
      </w:r>
      <w:r w:rsidR="00902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Кременчуцької </w:t>
      </w:r>
      <w:r w:rsidR="00902E85" w:rsidRPr="00C50A9C">
        <w:rPr>
          <w:rFonts w:ascii="Times New Roman" w:hAnsi="Times New Roman" w:cs="Times New Roman"/>
          <w:bCs/>
          <w:sz w:val="28"/>
          <w:szCs w:val="28"/>
          <w:lang w:val="uk-UA"/>
        </w:rPr>
        <w:t>районної ради.</w:t>
      </w:r>
    </w:p>
    <w:p w:rsidR="003D03D6" w:rsidRDefault="00902E85" w:rsidP="00902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D03D6" w:rsidRDefault="003D03D6" w:rsidP="0090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E85" w:rsidRPr="00C50A9C" w:rsidRDefault="003D03D6" w:rsidP="0090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2E85"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902E85" w:rsidRPr="00C50A9C" w:rsidRDefault="00902E85" w:rsidP="0090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0A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274">
        <w:rPr>
          <w:rFonts w:ascii="Times New Roman" w:hAnsi="Times New Roman" w:cs="Times New Roman"/>
          <w:sz w:val="28"/>
          <w:szCs w:val="28"/>
          <w:lang w:val="uk-UA"/>
        </w:rPr>
        <w:t>Антон САМАРКІН</w:t>
      </w:r>
      <w:bookmarkStart w:id="0" w:name="_GoBack"/>
      <w:bookmarkEnd w:id="0"/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03D6" w:rsidRDefault="003D03D6" w:rsidP="0090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D03D6" w:rsidSect="00902E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672"/>
    <w:multiLevelType w:val="multilevel"/>
    <w:tmpl w:val="74AC5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DFB592B"/>
    <w:multiLevelType w:val="hybridMultilevel"/>
    <w:tmpl w:val="2432E1E4"/>
    <w:lvl w:ilvl="0" w:tplc="E4CE2F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2C"/>
    <w:rsid w:val="00027F2C"/>
    <w:rsid w:val="00034A75"/>
    <w:rsid w:val="00204E84"/>
    <w:rsid w:val="002B2974"/>
    <w:rsid w:val="002E7B8D"/>
    <w:rsid w:val="00303A2E"/>
    <w:rsid w:val="003D03D6"/>
    <w:rsid w:val="00457B3A"/>
    <w:rsid w:val="004B0409"/>
    <w:rsid w:val="004B3086"/>
    <w:rsid w:val="004F308E"/>
    <w:rsid w:val="00513290"/>
    <w:rsid w:val="00707274"/>
    <w:rsid w:val="00754641"/>
    <w:rsid w:val="00902E85"/>
    <w:rsid w:val="00926CFC"/>
    <w:rsid w:val="009C7341"/>
    <w:rsid w:val="00AA5876"/>
    <w:rsid w:val="00C528E1"/>
    <w:rsid w:val="00C918FF"/>
    <w:rsid w:val="00CC4088"/>
    <w:rsid w:val="00DF0346"/>
    <w:rsid w:val="00E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70D0"/>
  <w15:docId w15:val="{BF013F65-7554-468D-8488-B58ECF8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F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F2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27F2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027F2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12</cp:revision>
  <cp:lastPrinted>2020-11-26T15:06:00Z</cp:lastPrinted>
  <dcterms:created xsi:type="dcterms:W3CDTF">2020-11-18T16:51:00Z</dcterms:created>
  <dcterms:modified xsi:type="dcterms:W3CDTF">2020-11-26T15:08:00Z</dcterms:modified>
</cp:coreProperties>
</file>