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04A" w:rsidRPr="00196CAF" w:rsidRDefault="00DE404A" w:rsidP="00DE404A">
      <w:pPr>
        <w:spacing w:after="0" w:line="240" w:lineRule="auto"/>
        <w:jc w:val="center"/>
        <w:rPr>
          <w:szCs w:val="28"/>
          <w:lang w:val="uk-UA"/>
        </w:rPr>
      </w:pPr>
      <w:r w:rsidRPr="00196CAF">
        <w:rPr>
          <w:noProof/>
          <w:szCs w:val="28"/>
          <w:lang w:val="uk-UA"/>
        </w:rPr>
        <w:drawing>
          <wp:inline distT="0" distB="0" distL="0" distR="0">
            <wp:extent cx="41910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4A" w:rsidRPr="00196CAF" w:rsidRDefault="00DE404A" w:rsidP="00DE4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b/>
          <w:sz w:val="28"/>
          <w:szCs w:val="28"/>
          <w:lang w:val="uk-UA"/>
        </w:rPr>
        <w:t>КРЕМЕНЧУЦЬКА РАЙОННА РАДА</w:t>
      </w:r>
    </w:p>
    <w:p w:rsidR="00DE404A" w:rsidRPr="00196CAF" w:rsidRDefault="00DE404A" w:rsidP="00DE4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ПОЛТАВСЬКОЇ ОБЛАСТІ</w:t>
      </w:r>
    </w:p>
    <w:p w:rsidR="00DE404A" w:rsidRPr="00196CAF" w:rsidRDefault="00DE404A" w:rsidP="00DE4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b/>
          <w:sz w:val="28"/>
          <w:szCs w:val="28"/>
          <w:lang w:val="uk-UA"/>
        </w:rPr>
        <w:t>(тридцять</w:t>
      </w:r>
      <w:r w:rsidR="00196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6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перша </w:t>
      </w:r>
      <w:r w:rsidR="00196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6CAF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  <w:r w:rsidR="00196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6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сьомого</w:t>
      </w:r>
      <w:r w:rsidR="00196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6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скликання)</w:t>
      </w:r>
    </w:p>
    <w:p w:rsidR="00DE404A" w:rsidRPr="00196CAF" w:rsidRDefault="00DE404A" w:rsidP="00DE4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404A" w:rsidRPr="00196CAF" w:rsidRDefault="00DE404A" w:rsidP="00DE404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96CAF"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</w:p>
    <w:p w:rsidR="00DE404A" w:rsidRPr="00196CAF" w:rsidRDefault="00DE404A" w:rsidP="00DE40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404A" w:rsidRPr="00196CAF" w:rsidRDefault="00DE404A" w:rsidP="00DE4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96CAF">
        <w:rPr>
          <w:rFonts w:ascii="Times New Roman" w:hAnsi="Times New Roman" w:cs="Times New Roman"/>
          <w:sz w:val="28"/>
          <w:szCs w:val="28"/>
          <w:lang w:val="uk-UA"/>
        </w:rPr>
        <w:t xml:space="preserve">   20</w:t>
      </w: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96CAF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   2019 р.</w:t>
      </w:r>
    </w:p>
    <w:p w:rsidR="00DE404A" w:rsidRPr="00196CAF" w:rsidRDefault="008F0D85" w:rsidP="00DE4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pict>
          <v:line id="Прямая соединительная линия 2" o:spid="_x0000_s1028" style="position:absolute;z-index:251657216;visibility:visible" from="27pt,1.9pt" to="48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"/>
        </w:pict>
      </w:r>
      <w:r w:rsidRPr="00196CAF">
        <w:rPr>
          <w:rFonts w:ascii="Times New Roman" w:hAnsi="Times New Roman" w:cs="Times New Roman"/>
          <w:sz w:val="28"/>
          <w:szCs w:val="28"/>
          <w:lang w:val="uk-UA"/>
        </w:rPr>
        <w:pict>
          <v:line id="Прямая соединительная линия 1" o:spid="_x0000_s1029" style="position:absolute;z-index:251658240;visibility:visibl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" o:allowincell="f"/>
        </w:pict>
      </w:r>
      <w:r w:rsidR="00DE404A"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    м. Кременчук</w:t>
      </w:r>
    </w:p>
    <w:p w:rsidR="00DE404A" w:rsidRPr="00196CAF" w:rsidRDefault="00DE404A" w:rsidP="00DE4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404A" w:rsidRPr="00196CAF" w:rsidRDefault="00DE404A" w:rsidP="00DE4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>Про   внесення   змін   до   районної</w:t>
      </w:r>
    </w:p>
    <w:p w:rsidR="00DE404A" w:rsidRPr="00196CAF" w:rsidRDefault="00DE404A" w:rsidP="00DE4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>Комплексної програми соціального</w:t>
      </w:r>
    </w:p>
    <w:p w:rsidR="00DE404A" w:rsidRPr="00196CAF" w:rsidRDefault="00DE404A" w:rsidP="00DE4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захисту ветеранів війни </w:t>
      </w:r>
    </w:p>
    <w:p w:rsidR="00DE404A" w:rsidRPr="00196CAF" w:rsidRDefault="00DE404A" w:rsidP="00DE4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на 2018 – 2020 роки </w:t>
      </w:r>
    </w:p>
    <w:p w:rsidR="00DE404A" w:rsidRPr="00196CAF" w:rsidRDefault="00DE404A" w:rsidP="00DE4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404A" w:rsidRPr="00196CAF" w:rsidRDefault="00DE404A" w:rsidP="00DE4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404A" w:rsidRPr="00196CAF" w:rsidRDefault="00DE404A" w:rsidP="00DE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>Керуючись статтями 43, 44 Закону України „Про місцеве самоврядування в Україні”, статтею 17 Закону України „Про місцеві державні адміністрації”, Законом України „Про статус ветеранів війни, гарантії їх соціального захисту”, з метою забезпечення реалізації прав, задоволення потреб ветеранів війни та підняття рівня їх соціального захисту, враховуючи висновки постійних комісій районної ради з питань охорони здоров’я, соціального захисту населення та з питань бюджету, соціально</w:t>
      </w:r>
      <w:r w:rsidR="00196CA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6CAF"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розвитку, приватизації, підприємництва, промисловості, інвестиційної діяльності та регуляторної політики,</w:t>
      </w:r>
    </w:p>
    <w:p w:rsidR="00DE404A" w:rsidRPr="00196CAF" w:rsidRDefault="00DE404A" w:rsidP="00DE4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404A" w:rsidRPr="00196CAF" w:rsidRDefault="00DE404A" w:rsidP="00DE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          районна рада вирішила:</w:t>
      </w:r>
    </w:p>
    <w:p w:rsidR="00DE404A" w:rsidRPr="00196CAF" w:rsidRDefault="00DE404A" w:rsidP="00DE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04A" w:rsidRPr="00196CAF" w:rsidRDefault="00DE404A" w:rsidP="00DE404A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„Районної Комплексної програми соціального захисту ветеранів війни на 2018 </w:t>
      </w:r>
      <w:r w:rsidR="00196C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 2020 роки” ( Програма), а саме :</w:t>
      </w:r>
    </w:p>
    <w:p w:rsidR="00DE404A" w:rsidRPr="00196CAF" w:rsidRDefault="00DE404A" w:rsidP="00DE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>1.1. У додатку 3 „Напрями діяльності та заходи районної Комплексної програми соціального захисту ветеранів війни на 2018</w:t>
      </w:r>
      <w:r w:rsidR="00196CA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2020 роки” </w:t>
      </w:r>
      <w:r w:rsidRPr="00196CAF">
        <w:rPr>
          <w:rFonts w:ascii="Times New Roman" w:hAnsi="Times New Roman" w:cs="Times New Roman"/>
          <w:bCs/>
          <w:sz w:val="28"/>
          <w:szCs w:val="28"/>
          <w:lang w:val="uk-UA"/>
        </w:rPr>
        <w:t>у розділі 2</w:t>
      </w:r>
      <w:r w:rsidRPr="00196C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196CAF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196CAF"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соціального захисту ветеранів війни</w:t>
      </w:r>
      <w:r w:rsidRPr="00196CAF">
        <w:rPr>
          <w:rFonts w:ascii="Times New Roman" w:hAnsi="Times New Roman" w:cs="Times New Roman"/>
          <w:sz w:val="28"/>
          <w:szCs w:val="28"/>
          <w:lang w:val="uk-UA"/>
        </w:rPr>
        <w:t>” у пункті 2.6</w:t>
      </w:r>
      <w:r w:rsidRPr="00196C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„Фінансова підтримка громадських організацій ветеранів” у </w:t>
      </w:r>
      <w:r w:rsidRPr="00196C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підпункті </w:t>
      </w:r>
      <w:r w:rsidRPr="00196CAF">
        <w:rPr>
          <w:rFonts w:ascii="Times New Roman" w:hAnsi="Times New Roman" w:cs="Times New Roman"/>
          <w:sz w:val="28"/>
          <w:szCs w:val="28"/>
          <w:lang w:val="uk-UA"/>
        </w:rPr>
        <w:t>2.6.1. „Здійснювати  фінансову підтримку статутної діяльності ради Кременчуцької районної організації ветеранів”:</w:t>
      </w:r>
    </w:p>
    <w:p w:rsidR="00DE404A" w:rsidRPr="00196CAF" w:rsidRDefault="00DE404A" w:rsidP="00DE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у стовпчику „2020” рік: </w:t>
      </w:r>
    </w:p>
    <w:p w:rsidR="00DE404A" w:rsidRPr="00196CAF" w:rsidRDefault="00DE404A" w:rsidP="00DE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>рядок „Недогарківська сільська рада” поставити „12,1” тис. грн;</w:t>
      </w:r>
    </w:p>
    <w:p w:rsidR="00DE404A" w:rsidRPr="00196CAF" w:rsidRDefault="00DE404A" w:rsidP="00DE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>рядок „Омельницька сільська рада” поставити „5,0” тис. грн;</w:t>
      </w:r>
    </w:p>
    <w:p w:rsidR="00DE404A" w:rsidRPr="00196CAF" w:rsidRDefault="00DE404A" w:rsidP="00DE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>рядок „Піщанська сільська рада” поставити „23, 9” тис. грн;</w:t>
      </w:r>
    </w:p>
    <w:p w:rsidR="00DE404A" w:rsidRPr="00196CAF" w:rsidRDefault="00DE404A" w:rsidP="00DE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>рядок „Новознам’янська сільська рада” поставити „15,8” тис. грн;</w:t>
      </w:r>
    </w:p>
    <w:p w:rsidR="00DE404A" w:rsidRPr="00196CAF" w:rsidRDefault="00DE404A" w:rsidP="00DE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>рядок „Новогалещинська селищна рада” поставити „2,0” тис. грн;</w:t>
      </w:r>
    </w:p>
    <w:p w:rsidR="00DE404A" w:rsidRPr="00196CAF" w:rsidRDefault="00DE404A" w:rsidP="00DE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>рядок „кошти сільських бюджетів (об’єднаних територіальних громад)” поставити „58,8” тис. грн;</w:t>
      </w:r>
    </w:p>
    <w:p w:rsidR="00DE404A" w:rsidRPr="00196CAF" w:rsidRDefault="00DE404A" w:rsidP="00DE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рядок „Всього” </w:t>
      </w:r>
      <w:r w:rsidR="00196C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 поставити „58,8” тис. грн;</w:t>
      </w:r>
    </w:p>
    <w:p w:rsidR="00DE404A" w:rsidRPr="00196CAF" w:rsidRDefault="00DE404A" w:rsidP="00DE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стовпчику „Всього”: </w:t>
      </w:r>
    </w:p>
    <w:p w:rsidR="00DE404A" w:rsidRPr="00196CAF" w:rsidRDefault="00DE404A" w:rsidP="00DE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рядок „Недогарківська сільська рада” </w:t>
      </w:r>
      <w:r w:rsidR="00196C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 замість суми „20,1” тис. грн поставити „32,2” тис. грн;</w:t>
      </w:r>
    </w:p>
    <w:p w:rsidR="00DE404A" w:rsidRPr="00196CAF" w:rsidRDefault="00DE404A" w:rsidP="00DE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рядок „Омельницька сільська рада” </w:t>
      </w:r>
      <w:r w:rsidR="00196C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 замість суми „24,3” тис. грн поставити „29,3” тис. грн;</w:t>
      </w:r>
    </w:p>
    <w:p w:rsidR="00DE404A" w:rsidRPr="00196CAF" w:rsidRDefault="00DE404A" w:rsidP="00DE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рядок „Піщанська сільська рада” </w:t>
      </w:r>
      <w:r w:rsidR="00196C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 замість суми „45,1” тис. грн поставити „69,0” тис. грн;</w:t>
      </w:r>
    </w:p>
    <w:p w:rsidR="00DE404A" w:rsidRPr="00196CAF" w:rsidRDefault="00DE404A" w:rsidP="00DE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рядок „Новознам’янська сільська рада” </w:t>
      </w:r>
      <w:r w:rsidR="00196C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 замість суми „28,24” тис. грн поставити „44,04” тис. грн;</w:t>
      </w:r>
    </w:p>
    <w:p w:rsidR="00DE404A" w:rsidRPr="00196CAF" w:rsidRDefault="00DE404A" w:rsidP="00DE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рядок „Новогалещинська селищна рада” </w:t>
      </w:r>
      <w:r w:rsidR="00196C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 замість суми „4,3” тис. грн поставити „6,3” тис. грн;</w:t>
      </w:r>
    </w:p>
    <w:p w:rsidR="00DE404A" w:rsidRPr="00196CAF" w:rsidRDefault="00DE404A" w:rsidP="00DE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>рядок „кошти сільських бюджетів (об’єднаних територіальних громад)” поставити „58,8” тис. грн;</w:t>
      </w:r>
    </w:p>
    <w:p w:rsidR="00DE404A" w:rsidRPr="00196CAF" w:rsidRDefault="00DE404A" w:rsidP="00DE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рядок „Всього” </w:t>
      </w:r>
      <w:r w:rsidR="00196C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 поставити „58,8” тис. грн;</w:t>
      </w:r>
    </w:p>
    <w:p w:rsidR="00DE404A" w:rsidRPr="00196CAF" w:rsidRDefault="00DE404A" w:rsidP="00DE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у стовпчику „Всього”: </w:t>
      </w:r>
    </w:p>
    <w:p w:rsidR="00DE404A" w:rsidRPr="00196CAF" w:rsidRDefault="00DE404A" w:rsidP="00DE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>рядок „кошти сільських бюджетів (об’єднаних територіальних громад)” замість суми „126,84” тис. грн поставити „185,64” тис. грн;</w:t>
      </w:r>
    </w:p>
    <w:p w:rsidR="00DE404A" w:rsidRPr="00196CAF" w:rsidRDefault="00DE404A" w:rsidP="00DE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рядок „Всього” </w:t>
      </w:r>
      <w:r w:rsidR="00196C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 замість суми „231,04” тис. грн поставити „289,84” тис.</w:t>
      </w:r>
      <w:r w:rsidR="00196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6CAF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DE404A" w:rsidRPr="00196CAF" w:rsidRDefault="00DE404A" w:rsidP="00DE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         1.2.</w:t>
      </w:r>
      <w:r w:rsidR="00196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6CAF">
        <w:rPr>
          <w:rFonts w:ascii="Times New Roman" w:hAnsi="Times New Roman" w:cs="Times New Roman"/>
          <w:sz w:val="28"/>
          <w:szCs w:val="28"/>
          <w:lang w:val="uk-UA"/>
        </w:rPr>
        <w:t>У паспорті Програми в пункті 8 „Загальний обсяг фінансових ресурсів, необхідних для реалізації Програми, у тому числі” замість суми „231,04” тис. грн записати „289,84” тис. грн; у підпункті 8.4. „коштів сільських бюджетів (об’єднаних територіальних громад)” замість суми „126,84” тис. грн записати „185,64” тис. грн (додаток №1).</w:t>
      </w:r>
    </w:p>
    <w:p w:rsidR="00DE404A" w:rsidRPr="00196CAF" w:rsidRDefault="00DE404A" w:rsidP="00DE404A">
      <w:pPr>
        <w:pStyle w:val="a5"/>
        <w:rPr>
          <w:szCs w:val="28"/>
        </w:rPr>
      </w:pPr>
      <w:r w:rsidRPr="00196CAF">
        <w:rPr>
          <w:szCs w:val="28"/>
        </w:rPr>
        <w:t xml:space="preserve">         1.3. У розділі Програми „Ресурсне забезпечення”, додаток 2 до Програми: </w:t>
      </w:r>
    </w:p>
    <w:p w:rsidR="00DE404A" w:rsidRPr="00196CAF" w:rsidRDefault="00DE404A" w:rsidP="00DE404A">
      <w:pPr>
        <w:pStyle w:val="a5"/>
        <w:rPr>
          <w:szCs w:val="28"/>
        </w:rPr>
      </w:pPr>
      <w:r w:rsidRPr="00196CAF">
        <w:rPr>
          <w:szCs w:val="28"/>
        </w:rPr>
        <w:t xml:space="preserve">       - у рядку „Обсяг ресурсів, усього, у тому числі:” у стовпчику на 2020 рік поставити „58,8”;</w:t>
      </w:r>
    </w:p>
    <w:p w:rsidR="00DE404A" w:rsidRPr="00196CAF" w:rsidRDefault="00DE404A" w:rsidP="00DE404A">
      <w:pPr>
        <w:pStyle w:val="a5"/>
        <w:rPr>
          <w:szCs w:val="28"/>
        </w:rPr>
      </w:pPr>
      <w:r w:rsidRPr="00196CAF">
        <w:rPr>
          <w:szCs w:val="28"/>
        </w:rPr>
        <w:t xml:space="preserve">       - у рядку „коштів сільських бюджетів (об’єднаних територіальних громад)” у стовпчику на 2020 рік поставити „58,8”; </w:t>
      </w:r>
    </w:p>
    <w:p w:rsidR="00DE404A" w:rsidRPr="00196CAF" w:rsidRDefault="00DE404A" w:rsidP="00DE404A">
      <w:pPr>
        <w:pStyle w:val="a5"/>
        <w:rPr>
          <w:szCs w:val="28"/>
        </w:rPr>
      </w:pPr>
      <w:r w:rsidRPr="00196CAF">
        <w:rPr>
          <w:szCs w:val="28"/>
        </w:rPr>
        <w:t xml:space="preserve">       - у стовпчику „Усього витрат на виконання програми”:</w:t>
      </w:r>
    </w:p>
    <w:p w:rsidR="00DE404A" w:rsidRPr="00196CAF" w:rsidRDefault="00DE404A" w:rsidP="00DE404A">
      <w:pPr>
        <w:pStyle w:val="a5"/>
        <w:rPr>
          <w:szCs w:val="28"/>
        </w:rPr>
      </w:pPr>
      <w:r w:rsidRPr="00196CAF">
        <w:rPr>
          <w:szCs w:val="28"/>
        </w:rPr>
        <w:t xml:space="preserve">       - у рядку „Обсяг ресурсів, усього, у тому числі:” замість суми 231,04 тис. грн поставити „289,84”;</w:t>
      </w:r>
    </w:p>
    <w:p w:rsidR="00DE404A" w:rsidRPr="00196CAF" w:rsidRDefault="00DE404A" w:rsidP="00DE404A">
      <w:pPr>
        <w:pStyle w:val="a5"/>
        <w:rPr>
          <w:szCs w:val="28"/>
        </w:rPr>
      </w:pPr>
      <w:r w:rsidRPr="00196CAF">
        <w:rPr>
          <w:szCs w:val="28"/>
        </w:rPr>
        <w:t xml:space="preserve">        - у рядку „коштів сільських бюджетів (об’єднаних територіальних громад)” замість суми 126,8 тис. грн поставити „185,64”.  </w:t>
      </w:r>
    </w:p>
    <w:p w:rsidR="00DE404A" w:rsidRPr="00196CAF" w:rsidRDefault="00DE404A" w:rsidP="00DE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>2. Головним розпорядником коштів є управління соціального захисту населення Кременчуцької районної державної адміністрації.</w:t>
      </w:r>
    </w:p>
    <w:p w:rsidR="00DE404A" w:rsidRPr="00196CAF" w:rsidRDefault="00DE404A" w:rsidP="00DE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постійну комісію районної ради з питань охорони здоров’я, соціального захисту населення. </w:t>
      </w:r>
    </w:p>
    <w:p w:rsidR="00DE404A" w:rsidRPr="00196CAF" w:rsidRDefault="00DE404A" w:rsidP="00DE40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04A" w:rsidRPr="00196CAF" w:rsidRDefault="00DE404A" w:rsidP="00DE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04A" w:rsidRPr="00196CAF" w:rsidRDefault="00DE404A" w:rsidP="00DE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 xml:space="preserve">        ГОЛОВА</w:t>
      </w:r>
    </w:p>
    <w:p w:rsidR="00DE404A" w:rsidRPr="00196CAF" w:rsidRDefault="00DE404A" w:rsidP="00DE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>РАЙОННОЇ РАДИ                                                                      А.О.ДРОФА</w:t>
      </w:r>
    </w:p>
    <w:p w:rsidR="00DE404A" w:rsidRPr="00196CAF" w:rsidRDefault="00DE404A" w:rsidP="00DE404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04A" w:rsidRPr="00196CAF" w:rsidRDefault="00DE404A" w:rsidP="00DE404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04A" w:rsidRPr="00196CAF" w:rsidRDefault="00DE404A" w:rsidP="00DE404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04A" w:rsidRPr="00196CAF" w:rsidRDefault="00DE404A" w:rsidP="00DE404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04A" w:rsidRPr="00196CAF" w:rsidRDefault="00DE404A" w:rsidP="00DE404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04A" w:rsidRPr="00196CAF" w:rsidRDefault="00DE404A" w:rsidP="00DE404A">
      <w:pPr>
        <w:pStyle w:val="a5"/>
        <w:rPr>
          <w:szCs w:val="28"/>
        </w:rPr>
      </w:pPr>
    </w:p>
    <w:p w:rsidR="00DE404A" w:rsidRPr="00196CAF" w:rsidRDefault="00DE404A" w:rsidP="00DE404A">
      <w:pPr>
        <w:pStyle w:val="a5"/>
        <w:jc w:val="right"/>
        <w:rPr>
          <w:szCs w:val="28"/>
        </w:rPr>
      </w:pPr>
      <w:r w:rsidRPr="00196CAF">
        <w:rPr>
          <w:szCs w:val="28"/>
        </w:rPr>
        <w:lastRenderedPageBreak/>
        <w:t>Додаток 1</w:t>
      </w:r>
    </w:p>
    <w:p w:rsidR="00DE404A" w:rsidRPr="00196CAF" w:rsidRDefault="00DE404A" w:rsidP="00DE404A">
      <w:pPr>
        <w:pStyle w:val="a5"/>
        <w:jc w:val="center"/>
        <w:rPr>
          <w:szCs w:val="28"/>
        </w:rPr>
      </w:pPr>
      <w:r w:rsidRPr="00196CAF">
        <w:rPr>
          <w:szCs w:val="28"/>
        </w:rPr>
        <w:t>П А С П О Р Т</w:t>
      </w:r>
    </w:p>
    <w:p w:rsidR="00DE404A" w:rsidRPr="00196CAF" w:rsidRDefault="00DE404A" w:rsidP="00DE404A">
      <w:pPr>
        <w:pStyle w:val="a5"/>
        <w:jc w:val="center"/>
        <w:rPr>
          <w:szCs w:val="28"/>
        </w:rPr>
      </w:pPr>
      <w:r w:rsidRPr="00196CAF">
        <w:rPr>
          <w:szCs w:val="28"/>
        </w:rPr>
        <w:t xml:space="preserve">районної Комплексної програми соціального захисту ветеранів війни </w:t>
      </w:r>
    </w:p>
    <w:p w:rsidR="00DE404A" w:rsidRPr="00196CAF" w:rsidRDefault="00DE404A" w:rsidP="00DE404A">
      <w:pPr>
        <w:pStyle w:val="a5"/>
        <w:jc w:val="center"/>
        <w:rPr>
          <w:szCs w:val="28"/>
        </w:rPr>
      </w:pPr>
      <w:r w:rsidRPr="00196CAF">
        <w:rPr>
          <w:szCs w:val="28"/>
        </w:rPr>
        <w:t>на 2018 – 2020 роки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531"/>
        <w:gridCol w:w="5855"/>
      </w:tblGrid>
      <w:tr w:rsidR="00DE404A" w:rsidRPr="00196CAF" w:rsidTr="00DE40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Ініціатор розробки програми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DE404A" w:rsidRPr="00196CAF" w:rsidTr="00DE404A">
        <w:trPr>
          <w:trHeight w:val="8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Назва, дата і номер розпорядчого документа органу виконавчої влади про розробку програми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Закон України „Про статус ветеранів війни, гарантії їх соціального захисту”, Статуту організації ветеранів війни</w:t>
            </w:r>
          </w:p>
        </w:tc>
      </w:tr>
      <w:tr w:rsidR="00DE404A" w:rsidRPr="00196CAF" w:rsidTr="00DE40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Розробник програми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DE404A" w:rsidRPr="00196CAF" w:rsidTr="00DE40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 xml:space="preserve">Співрозробники програми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Кременчуцької районної організації ветеранів Полтавської області; виконавчі комітети сільських рад та територіальних об’єднаних громад; відділ освіти, сім’ї, молоді та спорту райдержадміністрації; в</w:t>
            </w:r>
            <w:r w:rsidRPr="00196CAF"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  <w:lang w:val="uk-UA"/>
              </w:rPr>
              <w:t>ідділ містобудування, архітектури, житлово-комунального господарства та інфраструктури  райдержадміністрації</w:t>
            </w:r>
            <w:r w:rsidRPr="00196C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</w:t>
            </w:r>
            <w:r w:rsidRPr="00196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 культури та туризму райдержадміністрації; територіальний центр соціального обслуговування (надання соціальних послуг); Кременчуцьке об’єднане Управління пенсійного фонду України в Полтавській області</w:t>
            </w:r>
          </w:p>
        </w:tc>
      </w:tr>
      <w:tr w:rsidR="00DE404A" w:rsidRPr="00196CAF" w:rsidTr="00DE40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Відповідальний виконавець Програми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DE404A" w:rsidRPr="00196CAF" w:rsidTr="00DE40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Термін реалізації Програми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2018</w:t>
            </w:r>
            <w:r w:rsidR="008F0D85">
              <w:rPr>
                <w:szCs w:val="28"/>
              </w:rPr>
              <w:t xml:space="preserve"> – </w:t>
            </w:r>
            <w:r w:rsidRPr="00196CAF">
              <w:rPr>
                <w:szCs w:val="28"/>
              </w:rPr>
              <w:t>2020 роки</w:t>
            </w:r>
          </w:p>
        </w:tc>
      </w:tr>
      <w:tr w:rsidR="00DE404A" w:rsidRPr="00196CAF" w:rsidTr="00DE40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Державний та районний бюджети</w:t>
            </w:r>
          </w:p>
        </w:tc>
      </w:tr>
      <w:tr w:rsidR="00DE404A" w:rsidRPr="00196CAF" w:rsidTr="00DE40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Загальний обсяг фінансових ресурсів, необхідних для реалізації Програми, у тому числі: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289,84 тис. грн</w:t>
            </w:r>
          </w:p>
        </w:tc>
      </w:tr>
      <w:tr w:rsidR="00DE404A" w:rsidRPr="00196CAF" w:rsidTr="00DE40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8.1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коштів державного бюджету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</w:p>
        </w:tc>
      </w:tr>
      <w:tr w:rsidR="00DE404A" w:rsidRPr="00196CAF" w:rsidTr="00DE40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8.2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коштів районного бюджету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104,2 тис. грн</w:t>
            </w:r>
          </w:p>
        </w:tc>
      </w:tr>
      <w:tr w:rsidR="00DE404A" w:rsidRPr="00196CAF" w:rsidTr="00DE40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8.3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коштів обласного бюджету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</w:p>
        </w:tc>
      </w:tr>
      <w:tr w:rsidR="00DE404A" w:rsidRPr="00196CAF" w:rsidTr="00DE40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8.4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коштів сільських бюджетів (об’єднаних територіальних громад)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185,64 тис. грн</w:t>
            </w:r>
          </w:p>
        </w:tc>
      </w:tr>
      <w:tr w:rsidR="00DE404A" w:rsidRPr="00196CAF" w:rsidTr="00DE40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 xml:space="preserve"> 8.5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коштів інших джерел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4A" w:rsidRPr="00196CAF" w:rsidRDefault="00DE404A" w:rsidP="00DE404A">
            <w:pPr>
              <w:pStyle w:val="a5"/>
              <w:rPr>
                <w:szCs w:val="28"/>
              </w:rPr>
            </w:pPr>
          </w:p>
        </w:tc>
      </w:tr>
    </w:tbl>
    <w:p w:rsidR="00DE404A" w:rsidRPr="00196CAF" w:rsidRDefault="00DE404A" w:rsidP="00DE404A">
      <w:pPr>
        <w:pStyle w:val="a5"/>
        <w:jc w:val="right"/>
        <w:rPr>
          <w:szCs w:val="28"/>
        </w:rPr>
      </w:pPr>
    </w:p>
    <w:p w:rsidR="00DE404A" w:rsidRPr="00196CAF" w:rsidRDefault="00DE404A" w:rsidP="00DE4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DE404A" w:rsidRPr="00196CAF" w:rsidRDefault="00DE404A" w:rsidP="00DE404A">
      <w:pPr>
        <w:pStyle w:val="a5"/>
        <w:jc w:val="right"/>
        <w:rPr>
          <w:szCs w:val="28"/>
        </w:rPr>
      </w:pPr>
      <w:r w:rsidRPr="00196CAF">
        <w:rPr>
          <w:szCs w:val="28"/>
        </w:rPr>
        <w:t>районної ради                                                                                  Е.І.</w:t>
      </w:r>
      <w:r w:rsidR="008F0D85">
        <w:rPr>
          <w:szCs w:val="28"/>
        </w:rPr>
        <w:t xml:space="preserve"> </w:t>
      </w:r>
      <w:r w:rsidRPr="00196CAF">
        <w:rPr>
          <w:szCs w:val="28"/>
        </w:rPr>
        <w:t>Скляревський</w:t>
      </w:r>
    </w:p>
    <w:p w:rsidR="00DE404A" w:rsidRPr="00196CAF" w:rsidRDefault="00DE404A" w:rsidP="00DE404A">
      <w:pPr>
        <w:pStyle w:val="a5"/>
        <w:jc w:val="right"/>
        <w:rPr>
          <w:szCs w:val="28"/>
        </w:rPr>
      </w:pPr>
    </w:p>
    <w:p w:rsidR="00DE404A" w:rsidRPr="00196CAF" w:rsidRDefault="00DE404A" w:rsidP="00DE404A">
      <w:pPr>
        <w:pStyle w:val="a5"/>
        <w:jc w:val="right"/>
        <w:rPr>
          <w:szCs w:val="28"/>
        </w:rPr>
      </w:pPr>
      <w:r w:rsidRPr="00196CAF">
        <w:rPr>
          <w:szCs w:val="28"/>
        </w:rPr>
        <w:lastRenderedPageBreak/>
        <w:t>Додаток 2</w:t>
      </w:r>
    </w:p>
    <w:p w:rsidR="00DE404A" w:rsidRPr="00196CAF" w:rsidRDefault="00DE404A" w:rsidP="00DE404A">
      <w:pPr>
        <w:pStyle w:val="a5"/>
        <w:jc w:val="right"/>
        <w:rPr>
          <w:szCs w:val="28"/>
        </w:rPr>
      </w:pPr>
    </w:p>
    <w:p w:rsidR="00DE404A" w:rsidRPr="00196CAF" w:rsidRDefault="00DE404A" w:rsidP="00DE404A">
      <w:pPr>
        <w:pStyle w:val="a5"/>
        <w:jc w:val="right"/>
        <w:rPr>
          <w:szCs w:val="28"/>
        </w:rPr>
      </w:pPr>
    </w:p>
    <w:p w:rsidR="00DE404A" w:rsidRPr="00196CAF" w:rsidRDefault="00DE404A" w:rsidP="00DE404A">
      <w:pPr>
        <w:pStyle w:val="a5"/>
        <w:jc w:val="center"/>
        <w:rPr>
          <w:szCs w:val="28"/>
        </w:rPr>
      </w:pPr>
      <w:r w:rsidRPr="00196CAF">
        <w:rPr>
          <w:szCs w:val="28"/>
        </w:rPr>
        <w:t>Ресурсне забезпечення</w:t>
      </w:r>
    </w:p>
    <w:p w:rsidR="00DE404A" w:rsidRPr="00196CAF" w:rsidRDefault="00DE404A" w:rsidP="00DE404A">
      <w:pPr>
        <w:pStyle w:val="a5"/>
        <w:jc w:val="center"/>
        <w:rPr>
          <w:szCs w:val="28"/>
        </w:rPr>
      </w:pPr>
      <w:r w:rsidRPr="00196CAF">
        <w:rPr>
          <w:szCs w:val="28"/>
        </w:rPr>
        <w:t xml:space="preserve">районної Комплексної програми соціального захисту ветеранів війни </w:t>
      </w:r>
    </w:p>
    <w:p w:rsidR="00DE404A" w:rsidRPr="00196CAF" w:rsidRDefault="00DE404A" w:rsidP="00DE404A">
      <w:pPr>
        <w:pStyle w:val="a5"/>
        <w:jc w:val="center"/>
        <w:rPr>
          <w:szCs w:val="28"/>
        </w:rPr>
      </w:pPr>
      <w:r w:rsidRPr="00196CAF">
        <w:rPr>
          <w:szCs w:val="28"/>
        </w:rPr>
        <w:t>на 2018 – 2020 роки</w:t>
      </w:r>
    </w:p>
    <w:p w:rsidR="00DE404A" w:rsidRPr="00196CAF" w:rsidRDefault="00DE404A" w:rsidP="00DE404A">
      <w:pPr>
        <w:pStyle w:val="a5"/>
        <w:jc w:val="right"/>
        <w:rPr>
          <w:szCs w:val="28"/>
        </w:rPr>
      </w:pPr>
      <w:r w:rsidRPr="00196CAF">
        <w:rPr>
          <w:szCs w:val="28"/>
        </w:rPr>
        <w:tab/>
        <w:t xml:space="preserve">тис. гривень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9"/>
        <w:gridCol w:w="905"/>
        <w:gridCol w:w="973"/>
        <w:gridCol w:w="859"/>
        <w:gridCol w:w="859"/>
        <w:gridCol w:w="2520"/>
      </w:tblGrid>
      <w:tr w:rsidR="00DE404A" w:rsidRPr="00196CAF" w:rsidTr="008F0D85">
        <w:trPr>
          <w:cantSplit/>
          <w:trHeight w:val="1588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A" w:rsidRPr="00196CAF" w:rsidRDefault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Обсяг коштів, які пропонується залучити на  виконання програми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A" w:rsidRPr="008F0D85" w:rsidRDefault="00DE404A">
            <w:pPr>
              <w:pStyle w:val="a5"/>
              <w:rPr>
                <w:szCs w:val="28"/>
              </w:rPr>
            </w:pPr>
            <w:r w:rsidRPr="008F0D85">
              <w:rPr>
                <w:szCs w:val="28"/>
              </w:rPr>
              <w:t>2018 рік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A" w:rsidRPr="008F0D85" w:rsidRDefault="00DE404A">
            <w:pPr>
              <w:pStyle w:val="a5"/>
              <w:rPr>
                <w:szCs w:val="28"/>
              </w:rPr>
            </w:pPr>
            <w:r w:rsidRPr="008F0D85">
              <w:rPr>
                <w:szCs w:val="28"/>
              </w:rPr>
              <w:t>2020 рік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A" w:rsidRPr="008F0D85" w:rsidRDefault="00DE404A">
            <w:pPr>
              <w:pStyle w:val="a5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A" w:rsidRPr="008F0D85" w:rsidRDefault="00DE404A">
            <w:pPr>
              <w:pStyle w:val="a5"/>
              <w:rPr>
                <w:szCs w:val="28"/>
              </w:rPr>
            </w:pPr>
            <w:r w:rsidRPr="008F0D85">
              <w:rPr>
                <w:szCs w:val="28"/>
              </w:rPr>
              <w:t>Усього витрат на виконання програми</w:t>
            </w:r>
          </w:p>
        </w:tc>
      </w:tr>
      <w:tr w:rsidR="00DE404A" w:rsidRPr="00196CAF" w:rsidTr="008F0D85">
        <w:trPr>
          <w:trHeight w:val="579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A" w:rsidRPr="00196CAF" w:rsidRDefault="00DE404A">
            <w:pPr>
              <w:pStyle w:val="a3"/>
              <w:jc w:val="left"/>
              <w:rPr>
                <w:szCs w:val="28"/>
              </w:rPr>
            </w:pPr>
            <w:r w:rsidRPr="00196CAF">
              <w:rPr>
                <w:szCs w:val="28"/>
              </w:rPr>
              <w:t>Обсяг ресурсів, усього,</w:t>
            </w:r>
          </w:p>
          <w:p w:rsidR="00DE404A" w:rsidRPr="00196CAF" w:rsidRDefault="00DE404A">
            <w:pPr>
              <w:pStyle w:val="a3"/>
              <w:jc w:val="left"/>
              <w:rPr>
                <w:szCs w:val="28"/>
              </w:rPr>
            </w:pPr>
            <w:r w:rsidRPr="00196CAF">
              <w:rPr>
                <w:szCs w:val="28"/>
              </w:rPr>
              <w:t>у тому числі: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289,84</w:t>
            </w:r>
          </w:p>
        </w:tc>
      </w:tr>
      <w:tr w:rsidR="00DE404A" w:rsidRPr="00196CAF" w:rsidTr="008F0D85">
        <w:trPr>
          <w:trHeight w:val="51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A" w:rsidRPr="00196CAF" w:rsidRDefault="00DE404A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6CAF">
              <w:rPr>
                <w:rFonts w:ascii="Times New Roman" w:hAnsi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404A" w:rsidRPr="00196CAF" w:rsidTr="008F0D85">
        <w:trPr>
          <w:trHeight w:val="548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A" w:rsidRPr="00196CAF" w:rsidRDefault="00DE404A">
            <w:pPr>
              <w:pStyle w:val="a3"/>
              <w:jc w:val="left"/>
              <w:rPr>
                <w:szCs w:val="28"/>
              </w:rPr>
            </w:pPr>
            <w:r w:rsidRPr="00196CAF">
              <w:rPr>
                <w:szCs w:val="28"/>
              </w:rPr>
              <w:t>обласний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404A" w:rsidRPr="00196CAF" w:rsidTr="008F0D85">
        <w:trPr>
          <w:trHeight w:val="7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A" w:rsidRPr="00196CAF" w:rsidRDefault="00DE404A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6CAF">
              <w:rPr>
                <w:rFonts w:ascii="Times New Roman" w:hAnsi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104,2</w:t>
            </w:r>
          </w:p>
        </w:tc>
      </w:tr>
      <w:tr w:rsidR="00DE404A" w:rsidRPr="00196CAF" w:rsidTr="008F0D85">
        <w:trPr>
          <w:trHeight w:val="638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A" w:rsidRPr="00196CAF" w:rsidRDefault="00DE404A">
            <w:pPr>
              <w:pStyle w:val="a5"/>
              <w:rPr>
                <w:szCs w:val="28"/>
              </w:rPr>
            </w:pPr>
            <w:r w:rsidRPr="00196CAF">
              <w:rPr>
                <w:szCs w:val="28"/>
              </w:rPr>
              <w:t>коштів сільських бюджетів (об’єднаних територіальних громад)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A" w:rsidRPr="008F0D85" w:rsidRDefault="00DE4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185,64</w:t>
            </w:r>
          </w:p>
        </w:tc>
      </w:tr>
    </w:tbl>
    <w:p w:rsidR="00DE404A" w:rsidRPr="00196CAF" w:rsidRDefault="00DE404A" w:rsidP="00DE404A">
      <w:pPr>
        <w:pStyle w:val="a5"/>
        <w:rPr>
          <w:szCs w:val="28"/>
        </w:rPr>
      </w:pPr>
    </w:p>
    <w:p w:rsidR="00DE404A" w:rsidRPr="00196CAF" w:rsidRDefault="00DE404A" w:rsidP="00DE404A">
      <w:pPr>
        <w:pStyle w:val="a7"/>
        <w:spacing w:after="0"/>
        <w:rPr>
          <w:szCs w:val="28"/>
        </w:rPr>
      </w:pPr>
      <w:r w:rsidRPr="00196CAF">
        <w:rPr>
          <w:szCs w:val="28"/>
        </w:rPr>
        <w:t>Обсяг фінансування уточнюється щороку при формуванні проєктів місцевих бюджетів на відповідний бюджетний період у межах видатків, передбачених головному розпорядникові бюджетних коштів, відповідальному за виконання завдань і заходів Програми.</w:t>
      </w:r>
    </w:p>
    <w:p w:rsidR="00DE404A" w:rsidRPr="00196CAF" w:rsidRDefault="00DE404A" w:rsidP="00DE404A">
      <w:pPr>
        <w:rPr>
          <w:szCs w:val="28"/>
          <w:lang w:val="uk-UA"/>
        </w:rPr>
      </w:pPr>
    </w:p>
    <w:p w:rsidR="00DE404A" w:rsidRPr="00196CAF" w:rsidRDefault="00DE404A" w:rsidP="00DE404A">
      <w:pPr>
        <w:pStyle w:val="a5"/>
        <w:rPr>
          <w:szCs w:val="28"/>
        </w:rPr>
      </w:pPr>
    </w:p>
    <w:p w:rsidR="00DE404A" w:rsidRPr="00196CAF" w:rsidRDefault="00DE404A" w:rsidP="00DE4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6CAF"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DE404A" w:rsidRPr="00196CAF" w:rsidRDefault="00DE404A" w:rsidP="00DE404A">
      <w:pPr>
        <w:pStyle w:val="a5"/>
        <w:rPr>
          <w:szCs w:val="28"/>
        </w:rPr>
      </w:pPr>
      <w:r w:rsidRPr="00196CAF">
        <w:rPr>
          <w:szCs w:val="28"/>
        </w:rPr>
        <w:t xml:space="preserve">районної ради                                                          </w:t>
      </w:r>
      <w:bookmarkStart w:id="0" w:name="_GoBack"/>
      <w:bookmarkEnd w:id="0"/>
      <w:r w:rsidRPr="00196CAF">
        <w:rPr>
          <w:szCs w:val="28"/>
        </w:rPr>
        <w:t xml:space="preserve">                       Е.І.</w:t>
      </w:r>
      <w:r w:rsidR="008F0D85">
        <w:rPr>
          <w:szCs w:val="28"/>
        </w:rPr>
        <w:t xml:space="preserve"> </w:t>
      </w:r>
      <w:r w:rsidRPr="00196CAF">
        <w:rPr>
          <w:szCs w:val="28"/>
        </w:rPr>
        <w:t>Скляревський</w:t>
      </w:r>
    </w:p>
    <w:p w:rsidR="00DE404A" w:rsidRPr="00196CAF" w:rsidRDefault="00DE404A" w:rsidP="00DE404A">
      <w:pPr>
        <w:pStyle w:val="a5"/>
        <w:rPr>
          <w:szCs w:val="28"/>
        </w:rPr>
      </w:pPr>
    </w:p>
    <w:p w:rsidR="00DE404A" w:rsidRPr="00196CAF" w:rsidRDefault="00DE404A" w:rsidP="00DE404A">
      <w:pPr>
        <w:pStyle w:val="a5"/>
        <w:rPr>
          <w:szCs w:val="28"/>
        </w:rPr>
      </w:pPr>
    </w:p>
    <w:p w:rsidR="00DE404A" w:rsidRPr="00196CAF" w:rsidRDefault="00DE404A" w:rsidP="00DE404A">
      <w:pPr>
        <w:rPr>
          <w:szCs w:val="28"/>
          <w:lang w:val="uk-UA"/>
        </w:rPr>
      </w:pPr>
    </w:p>
    <w:p w:rsidR="00DE404A" w:rsidRPr="00196CAF" w:rsidRDefault="00DE404A" w:rsidP="00DE404A">
      <w:pPr>
        <w:rPr>
          <w:szCs w:val="24"/>
          <w:lang w:val="uk-UA"/>
        </w:rPr>
      </w:pPr>
    </w:p>
    <w:p w:rsidR="0011290B" w:rsidRPr="00196CAF" w:rsidRDefault="0011290B" w:rsidP="00DE404A">
      <w:pPr>
        <w:rPr>
          <w:lang w:val="uk-UA"/>
        </w:rPr>
      </w:pPr>
    </w:p>
    <w:sectPr w:rsidR="0011290B" w:rsidRPr="00196CAF" w:rsidSect="00DE404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F5AF2"/>
    <w:multiLevelType w:val="hybridMultilevel"/>
    <w:tmpl w:val="18D62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18"/>
    <w:rsid w:val="0011290B"/>
    <w:rsid w:val="00196CAF"/>
    <w:rsid w:val="00405C18"/>
    <w:rsid w:val="00664CE8"/>
    <w:rsid w:val="008F0D85"/>
    <w:rsid w:val="00D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4C0EACD"/>
  <w15:docId w15:val="{D7939620-0309-434D-A88D-D88347CF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C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405C18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Body Text"/>
    <w:basedOn w:val="a"/>
    <w:link w:val="a6"/>
    <w:unhideWhenUsed/>
    <w:rsid w:val="00405C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ий текст Знак"/>
    <w:basedOn w:val="a0"/>
    <w:link w:val="a5"/>
    <w:rsid w:val="00405C1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405C1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ий текст з відступом Знак"/>
    <w:basedOn w:val="a0"/>
    <w:link w:val="a7"/>
    <w:semiHidden/>
    <w:rsid w:val="00405C18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a9">
    <w:name w:val="Знак"/>
    <w:basedOn w:val="a"/>
    <w:rsid w:val="00405C18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a">
    <w:name w:val="Emphasis"/>
    <w:basedOn w:val="a0"/>
    <w:uiPriority w:val="20"/>
    <w:qFormat/>
    <w:rsid w:val="00405C18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0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05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</cp:lastModifiedBy>
  <cp:revision>6</cp:revision>
  <dcterms:created xsi:type="dcterms:W3CDTF">2019-12-03T09:45:00Z</dcterms:created>
  <dcterms:modified xsi:type="dcterms:W3CDTF">2019-12-24T06:54:00Z</dcterms:modified>
</cp:coreProperties>
</file>