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07" w:rsidRPr="00C31358" w:rsidRDefault="00DA32D6" w:rsidP="00C31358">
      <w:pPr>
        <w:contextualSpacing/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   </w:t>
      </w:r>
      <w:r w:rsidR="00D91A07" w:rsidRPr="00D91A07">
        <w:rPr>
          <w:rFonts w:ascii="Times New Roman" w:hAnsi="Times New Roman" w:cs="Times New Roman"/>
          <w:sz w:val="28"/>
          <w:szCs w:val="20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38693473" r:id="rId9"/>
        </w:object>
      </w:r>
    </w:p>
    <w:p w:rsidR="00D91A07" w:rsidRPr="00D91A07" w:rsidRDefault="00D91A07" w:rsidP="00E9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D91A07">
        <w:rPr>
          <w:rFonts w:ascii="Times New Roman" w:hAnsi="Times New Roman" w:cs="Times New Roman"/>
          <w:b/>
          <w:sz w:val="28"/>
          <w:szCs w:val="20"/>
          <w:lang w:val="uk-UA"/>
        </w:rPr>
        <w:t>КРЕМЕНЧУЦЬКА РАЙОННА РАДА</w:t>
      </w:r>
    </w:p>
    <w:p w:rsidR="00D91A07" w:rsidRPr="00D91A07" w:rsidRDefault="00D91A07" w:rsidP="00E9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D91A07">
        <w:rPr>
          <w:rFonts w:ascii="Times New Roman" w:hAnsi="Times New Roman" w:cs="Times New Roman"/>
          <w:b/>
          <w:sz w:val="28"/>
          <w:szCs w:val="20"/>
          <w:lang w:val="uk-UA"/>
        </w:rPr>
        <w:t xml:space="preserve">   ПОЛТАВСЬКОЇ ОБЛАСТІ</w:t>
      </w:r>
    </w:p>
    <w:p w:rsidR="00D91A07" w:rsidRPr="00D91A07" w:rsidRDefault="00D91A07" w:rsidP="00E9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D91A07">
        <w:rPr>
          <w:rFonts w:ascii="Times New Roman" w:hAnsi="Times New Roman" w:cs="Times New Roman"/>
          <w:b/>
          <w:sz w:val="28"/>
          <w:szCs w:val="20"/>
          <w:lang w:val="uk-UA"/>
        </w:rPr>
        <w:t>(</w:t>
      </w:r>
      <w:r w:rsidR="00BA55A3">
        <w:rPr>
          <w:rFonts w:ascii="Times New Roman" w:hAnsi="Times New Roman" w:cs="Times New Roman"/>
          <w:b/>
          <w:sz w:val="28"/>
          <w:szCs w:val="20"/>
          <w:lang w:val="uk-UA"/>
        </w:rPr>
        <w:t xml:space="preserve">тридцять  перша </w:t>
      </w:r>
      <w:r w:rsidR="00BD123D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D91A07">
        <w:rPr>
          <w:rFonts w:ascii="Times New Roman" w:hAnsi="Times New Roman" w:cs="Times New Roman"/>
          <w:b/>
          <w:sz w:val="28"/>
          <w:szCs w:val="20"/>
          <w:lang w:val="uk-UA"/>
        </w:rPr>
        <w:t xml:space="preserve">сесія </w:t>
      </w:r>
      <w:r w:rsidR="00BA55A3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D91A07">
        <w:rPr>
          <w:rFonts w:ascii="Times New Roman" w:hAnsi="Times New Roman" w:cs="Times New Roman"/>
          <w:b/>
          <w:sz w:val="28"/>
          <w:szCs w:val="20"/>
          <w:lang w:val="uk-UA"/>
        </w:rPr>
        <w:t>сьомого</w:t>
      </w:r>
      <w:r w:rsidR="00BA55A3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D91A07">
        <w:rPr>
          <w:rFonts w:ascii="Times New Roman" w:hAnsi="Times New Roman" w:cs="Times New Roman"/>
          <w:b/>
          <w:sz w:val="28"/>
          <w:szCs w:val="20"/>
          <w:lang w:val="uk-UA"/>
        </w:rPr>
        <w:t xml:space="preserve"> скликання)</w:t>
      </w:r>
    </w:p>
    <w:p w:rsidR="00D91A07" w:rsidRPr="00C31358" w:rsidRDefault="00D91A07" w:rsidP="00E9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91A07" w:rsidRDefault="00D91A07" w:rsidP="00E942BC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20"/>
          <w:lang w:val="uk-UA"/>
        </w:rPr>
      </w:pPr>
      <w:r w:rsidRPr="00D91A07">
        <w:rPr>
          <w:rFonts w:ascii="Times New Roman" w:hAnsi="Times New Roman" w:cs="Times New Roman"/>
          <w:b/>
          <w:sz w:val="36"/>
          <w:szCs w:val="20"/>
          <w:lang w:val="uk-UA"/>
        </w:rPr>
        <w:t>РІШЕННЯ</w:t>
      </w:r>
    </w:p>
    <w:p w:rsidR="0096679B" w:rsidRPr="00C31358" w:rsidRDefault="0096679B" w:rsidP="00E942BC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91A07" w:rsidRPr="00956460" w:rsidRDefault="00D91A07" w:rsidP="00E942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A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5A3" w:rsidRPr="00BA55A3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BA55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55A3" w:rsidRPr="00BA55A3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    201</w:t>
      </w:r>
      <w:r w:rsidR="0088528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91A07" w:rsidRPr="00956460" w:rsidRDefault="009972F9" w:rsidP="00E942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1A07" w:rsidRPr="00956460">
        <w:rPr>
          <w:rFonts w:ascii="Times New Roman" w:hAnsi="Times New Roman" w:cs="Times New Roman"/>
          <w:sz w:val="28"/>
          <w:szCs w:val="28"/>
          <w:lang w:val="uk-UA"/>
        </w:rPr>
        <w:t>м. Кременчук</w:t>
      </w:r>
    </w:p>
    <w:p w:rsidR="00D91A07" w:rsidRPr="00C31358" w:rsidRDefault="00D91A07" w:rsidP="00807569">
      <w:pPr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807569" w:rsidRPr="00956460" w:rsidRDefault="00807569" w:rsidP="00C31358">
      <w:pPr>
        <w:tabs>
          <w:tab w:val="left" w:pos="4253"/>
        </w:tabs>
        <w:spacing w:after="0" w:line="240" w:lineRule="auto"/>
        <w:ind w:right="538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374BD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</w:t>
      </w:r>
      <w:r w:rsidR="00610A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4BD8">
        <w:rPr>
          <w:rFonts w:ascii="Times New Roman" w:hAnsi="Times New Roman" w:cs="Times New Roman"/>
          <w:sz w:val="28"/>
          <w:szCs w:val="28"/>
          <w:lang w:val="uk-UA"/>
        </w:rPr>
        <w:t>лану</w:t>
      </w:r>
      <w:r w:rsidR="00610A4B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BC11A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0A4B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956460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647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BDC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610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4F6" w:rsidRPr="00956460">
        <w:rPr>
          <w:rFonts w:ascii="Times New Roman" w:hAnsi="Times New Roman" w:cs="Times New Roman"/>
          <w:sz w:val="28"/>
          <w:szCs w:val="28"/>
          <w:lang w:val="uk-UA"/>
        </w:rPr>
        <w:t>«Кременчуцький</w:t>
      </w:r>
      <w:r w:rsidR="00BB3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4F6"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районний центр </w:t>
      </w:r>
      <w:r w:rsidR="006472FC">
        <w:rPr>
          <w:rFonts w:ascii="Times New Roman" w:hAnsi="Times New Roman" w:cs="Times New Roman"/>
          <w:sz w:val="28"/>
          <w:szCs w:val="28"/>
          <w:lang w:val="uk-UA"/>
        </w:rPr>
        <w:t xml:space="preserve">первинної медико-санітарної </w:t>
      </w:r>
      <w:r w:rsidR="00FE04F6" w:rsidRPr="00956460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Pr="0095646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D123D" w:rsidRPr="00C31358" w:rsidRDefault="00BD123D" w:rsidP="00BD123D">
      <w:pPr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9972F9" w:rsidRPr="00BC11A1" w:rsidRDefault="00807569" w:rsidP="00647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11A3" w:rsidRPr="00374BD8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647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FC" w:rsidRPr="006472FC">
        <w:rPr>
          <w:rFonts w:ascii="Times New Roman" w:hAnsi="Times New Roman" w:cs="Times New Roman"/>
          <w:sz w:val="28"/>
          <w:szCs w:val="28"/>
          <w:lang w:val="uk-UA"/>
        </w:rPr>
        <w:t>до статей 43, 60</w:t>
      </w:r>
      <w:r w:rsidR="006472FC" w:rsidRPr="00926FF7">
        <w:rPr>
          <w:sz w:val="28"/>
          <w:szCs w:val="28"/>
          <w:lang w:val="uk-UA"/>
        </w:rPr>
        <w:t xml:space="preserve"> </w:t>
      </w:r>
      <w:r w:rsidR="00374BD8" w:rsidRPr="00374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Закону України «Основи законодавства України про охорону здоров'я», керуючись ст. </w:t>
      </w:r>
      <w:r w:rsidR="00374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75, </w:t>
      </w:r>
      <w:r w:rsidR="00374BD8" w:rsidRPr="00374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78 Господарського кодексу України, </w:t>
      </w:r>
      <w:r w:rsidR="00374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наказу Міністерства економічного </w:t>
      </w:r>
      <w:r w:rsidR="00635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розвитку і торгівлі </w:t>
      </w:r>
      <w:r w:rsidR="00374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64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02.03.2015 №205 </w:t>
      </w:r>
      <w:r w:rsidR="00635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затвердження</w:t>
      </w:r>
      <w:r w:rsidR="00374BD8" w:rsidRPr="00374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Порядку складання, затвердження та контролю виконання фінансов</w:t>
      </w:r>
      <w:r w:rsidR="00635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374BD8" w:rsidRPr="00374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</w:t>
      </w:r>
      <w:r w:rsidR="00635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374BD8" w:rsidRPr="00374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5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суб’єкта господарювання державного сектору економіки», </w:t>
      </w:r>
      <w:r w:rsidR="0064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610A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татуту </w:t>
      </w:r>
      <w:r w:rsidR="00610A4B"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610A4B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610A4B" w:rsidRPr="00956460">
        <w:rPr>
          <w:rFonts w:ascii="Times New Roman" w:hAnsi="Times New Roman" w:cs="Times New Roman"/>
          <w:sz w:val="28"/>
          <w:szCs w:val="28"/>
          <w:lang w:val="uk-UA"/>
        </w:rPr>
        <w:t>«Кременчуцький</w:t>
      </w:r>
      <w:r w:rsidR="00610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A4B" w:rsidRPr="00956460">
        <w:rPr>
          <w:rFonts w:ascii="Times New Roman" w:hAnsi="Times New Roman" w:cs="Times New Roman"/>
          <w:sz w:val="28"/>
          <w:szCs w:val="28"/>
          <w:lang w:val="uk-UA"/>
        </w:rPr>
        <w:t>районний центр первинної медико-санітарної допомоги»</w:t>
      </w:r>
      <w:r w:rsidR="008D15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42BC" w:rsidRPr="008D1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46B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 w:rsidR="008D15C2" w:rsidRPr="001F70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2BC" w:rsidRPr="001F70FC">
        <w:rPr>
          <w:rFonts w:ascii="Times New Roman" w:hAnsi="Times New Roman"/>
          <w:sz w:val="28"/>
          <w:szCs w:val="28"/>
          <w:lang w:val="uk-UA"/>
        </w:rPr>
        <w:t>рішення</w:t>
      </w:r>
      <w:r w:rsidR="008D15C2">
        <w:rPr>
          <w:rFonts w:ascii="Times New Roman" w:hAnsi="Times New Roman"/>
          <w:sz w:val="28"/>
          <w:szCs w:val="28"/>
          <w:lang w:val="uk-UA"/>
        </w:rPr>
        <w:t>м</w:t>
      </w:r>
      <w:r w:rsidR="0064746B">
        <w:rPr>
          <w:rFonts w:ascii="Times New Roman" w:hAnsi="Times New Roman"/>
          <w:sz w:val="28"/>
          <w:szCs w:val="28"/>
          <w:lang w:val="uk-UA"/>
        </w:rPr>
        <w:t xml:space="preserve"> 22</w:t>
      </w:r>
      <w:r w:rsidR="00E942BC" w:rsidRPr="001F70FC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64746B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="00E942BC" w:rsidRPr="001F70FC">
        <w:rPr>
          <w:rFonts w:ascii="Times New Roman" w:hAnsi="Times New Roman"/>
          <w:sz w:val="28"/>
          <w:szCs w:val="28"/>
          <w:lang w:val="uk-UA"/>
        </w:rPr>
        <w:t xml:space="preserve">7 скликання </w:t>
      </w:r>
      <w:r w:rsidR="0064746B">
        <w:rPr>
          <w:rFonts w:ascii="Times New Roman" w:hAnsi="Times New Roman"/>
          <w:sz w:val="28"/>
          <w:szCs w:val="28"/>
          <w:lang w:val="uk-UA"/>
        </w:rPr>
        <w:t>від 27.07</w:t>
      </w:r>
      <w:r w:rsidR="00E942BC" w:rsidRPr="001F70FC">
        <w:rPr>
          <w:rFonts w:ascii="Times New Roman" w:hAnsi="Times New Roman"/>
          <w:sz w:val="28"/>
          <w:szCs w:val="28"/>
          <w:lang w:val="uk-UA"/>
        </w:rPr>
        <w:t>.2018</w:t>
      </w:r>
      <w:r w:rsidR="00374BD8" w:rsidRPr="00374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метою </w:t>
      </w:r>
      <w:r w:rsidR="00330B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розвитку первинної медико-санітарної допомоги в Кременчуцькому районі,</w:t>
      </w:r>
      <w:r w:rsidR="00330B55" w:rsidRPr="00330B55">
        <w:rPr>
          <w:sz w:val="28"/>
          <w:szCs w:val="28"/>
          <w:lang w:val="uk-UA"/>
        </w:rPr>
        <w:t xml:space="preserve"> </w:t>
      </w:r>
      <w:r w:rsidR="00330B55" w:rsidRPr="00330B55">
        <w:rPr>
          <w:rFonts w:ascii="Times New Roman" w:hAnsi="Times New Roman" w:cs="Times New Roman"/>
          <w:sz w:val="28"/>
          <w:szCs w:val="28"/>
          <w:lang w:val="uk-UA"/>
        </w:rPr>
        <w:t>впровадженн</w:t>
      </w:r>
      <w:r w:rsidR="00DA32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30B55" w:rsidRPr="00330B55">
        <w:rPr>
          <w:rFonts w:ascii="Times New Roman" w:hAnsi="Times New Roman" w:cs="Times New Roman"/>
          <w:sz w:val="28"/>
          <w:szCs w:val="28"/>
          <w:lang w:val="uk-UA"/>
        </w:rPr>
        <w:t xml:space="preserve"> системи оплати за надані медичні послуги</w:t>
      </w:r>
      <w:r w:rsidR="00DA32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B55" w:rsidRPr="00330B55">
        <w:rPr>
          <w:rFonts w:ascii="Times New Roman" w:hAnsi="Times New Roman" w:cs="Times New Roman"/>
          <w:sz w:val="28"/>
          <w:szCs w:val="28"/>
          <w:lang w:val="uk-UA"/>
        </w:rPr>
        <w:t xml:space="preserve"> заснованої на результаті, враховуючи принцип «гроші ходять за пацієнтом»</w:t>
      </w:r>
      <w:r w:rsidR="007311A3" w:rsidRPr="00374B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123D" w:rsidRPr="00374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2F9" w:rsidRPr="00C31358" w:rsidRDefault="009972F9" w:rsidP="006472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7569" w:rsidRDefault="009972F9" w:rsidP="0064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311A3"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7311A3" w:rsidRPr="009972F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972F9" w:rsidRPr="00C31358" w:rsidRDefault="009972F9" w:rsidP="006472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7569" w:rsidRPr="00BD123D" w:rsidRDefault="00BD123D" w:rsidP="00647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07569"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30B55" w:rsidRPr="00330B55">
        <w:rPr>
          <w:rFonts w:ascii="Times New Roman" w:hAnsi="Times New Roman" w:cs="Times New Roman"/>
          <w:sz w:val="28"/>
          <w:szCs w:val="28"/>
          <w:lang w:val="uk-UA"/>
        </w:rPr>
        <w:t>фінансовий план</w:t>
      </w:r>
      <w:r w:rsidR="00BE6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 «Кременчуцький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460">
        <w:rPr>
          <w:rFonts w:ascii="Times New Roman" w:hAnsi="Times New Roman" w:cs="Times New Roman"/>
          <w:sz w:val="28"/>
          <w:szCs w:val="28"/>
          <w:lang w:val="uk-UA"/>
        </w:rPr>
        <w:t>районний центр первинної медико-санітарної допомоги»</w:t>
      </w:r>
      <w:r w:rsidR="00F91F45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BC11A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64E9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07569" w:rsidRPr="00BD123D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330B55" w:rsidRDefault="00771865" w:rsidP="006472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6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55" w:rsidRPr="00330B5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Відповідальність за виконання показників фінансового плану на 20</w:t>
      </w:r>
      <w:r w:rsidR="00BC11A1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330B55" w:rsidRPr="00330B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покласти на</w:t>
      </w:r>
      <w:r w:rsidR="00DA32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0B5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виконувача обов’язків директора</w:t>
      </w:r>
      <w:r w:rsidR="00330B55" w:rsidRPr="00330B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0B55" w:rsidRPr="00330B55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</w:t>
      </w:r>
      <w:r w:rsidR="00330B55">
        <w:rPr>
          <w:rFonts w:ascii="Times New Roman" w:hAnsi="Times New Roman" w:cs="Times New Roman"/>
          <w:sz w:val="28"/>
          <w:szCs w:val="28"/>
          <w:lang w:val="uk-UA"/>
        </w:rPr>
        <w:t>ременчуцький районний</w:t>
      </w:r>
      <w:r w:rsidR="00330B55" w:rsidRPr="00330B55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</w:t>
      </w:r>
      <w:r w:rsidR="00E942BC" w:rsidRPr="00E942BC">
        <w:rPr>
          <w:rFonts w:ascii="Times New Roman" w:hAnsi="Times New Roman" w:cs="Times New Roman"/>
          <w:sz w:val="28"/>
          <w:szCs w:val="28"/>
        </w:rPr>
        <w:t xml:space="preserve"> </w:t>
      </w:r>
      <w:r w:rsidR="00E942BC">
        <w:rPr>
          <w:rFonts w:ascii="Times New Roman" w:hAnsi="Times New Roman" w:cs="Times New Roman"/>
          <w:sz w:val="28"/>
          <w:szCs w:val="28"/>
          <w:lang w:val="uk-UA"/>
        </w:rPr>
        <w:t>Кучеренко Л.М.</w:t>
      </w:r>
    </w:p>
    <w:p w:rsidR="000B16EE" w:rsidRPr="00771865" w:rsidRDefault="00330B55" w:rsidP="0064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718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6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E9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E942B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DA32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942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постійні комісії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>з питань бюджету,</w:t>
      </w:r>
      <w:r w:rsidR="00E9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приватизації, підприємництва, </w:t>
      </w:r>
      <w:r w:rsidR="00E9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>промисловості, інвестиційної</w:t>
      </w:r>
      <w:r w:rsidR="00E9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>діяльності та</w:t>
      </w:r>
      <w:r w:rsidR="00E9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політики </w:t>
      </w:r>
      <w:r w:rsidR="00DA32D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 xml:space="preserve">(Черниш М.К.), з питань </w:t>
      </w:r>
      <w:r w:rsidR="00DA32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>хорони здоров’я,</w:t>
      </w:r>
      <w:r w:rsidR="00E9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r w:rsidR="00AF0C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42BC" w:rsidRPr="00771865">
        <w:rPr>
          <w:rFonts w:ascii="Times New Roman" w:hAnsi="Times New Roman" w:cs="Times New Roman"/>
          <w:sz w:val="28"/>
          <w:szCs w:val="28"/>
          <w:lang w:val="uk-UA"/>
        </w:rPr>
        <w:t>(Маз Н.Ю.).</w:t>
      </w:r>
    </w:p>
    <w:p w:rsidR="0096679B" w:rsidRPr="0096679B" w:rsidRDefault="0096679B" w:rsidP="0033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E98" w:rsidRDefault="00D64E98" w:rsidP="00997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07569" w:rsidRPr="0095646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56460" w:rsidRPr="00956460">
        <w:rPr>
          <w:rFonts w:ascii="Times New Roman" w:hAnsi="Times New Roman" w:cs="Times New Roman"/>
          <w:sz w:val="28"/>
          <w:szCs w:val="28"/>
          <w:lang w:val="uk-UA"/>
        </w:rPr>
        <w:t>ОЛОВА</w:t>
      </w:r>
    </w:p>
    <w:p w:rsidR="00807569" w:rsidRPr="00956460" w:rsidRDefault="00956460" w:rsidP="00997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5646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807569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679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956460">
        <w:rPr>
          <w:rFonts w:ascii="Times New Roman" w:hAnsi="Times New Roman" w:cs="Times New Roman"/>
          <w:sz w:val="28"/>
          <w:szCs w:val="28"/>
          <w:lang w:val="uk-UA"/>
        </w:rPr>
        <w:t>А.О.ДРОФА</w:t>
      </w:r>
      <w:r w:rsidR="00807569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95646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33DF2" w:rsidRDefault="00C33DF2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33DF2" w:rsidSect="00134218">
          <w:pgSz w:w="11906" w:h="16838"/>
          <w:pgMar w:top="709" w:right="849" w:bottom="567" w:left="1418" w:header="709" w:footer="709" w:gutter="0"/>
          <w:cols w:space="708"/>
          <w:docGrid w:linePitch="360"/>
        </w:sectPr>
      </w:pPr>
    </w:p>
    <w:p w:rsidR="00C33DF2" w:rsidRPr="00C33DF2" w:rsidRDefault="00C33DF2" w:rsidP="00C33D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 w:bidi="ru-RU"/>
        </w:rPr>
        <w:lastRenderedPageBreak/>
        <w:t>"ЗАТВЕРДЖЕНО"</w:t>
      </w:r>
    </w:p>
    <w:p w:rsidR="00C33DF2" w:rsidRPr="00C33DF2" w:rsidRDefault="00C33DF2" w:rsidP="00C33D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  <w:t xml:space="preserve">рішенням </w:t>
      </w:r>
      <w:r w:rsidR="00BA55A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  <w:t>31</w:t>
      </w:r>
      <w:r w:rsidRPr="00C33DF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 w:bidi="ru-RU"/>
        </w:rPr>
        <w:t xml:space="preserve"> </w:t>
      </w:r>
      <w:r w:rsidRPr="00C33DF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  <w:t>сесії Кременчуцької</w:t>
      </w:r>
    </w:p>
    <w:p w:rsidR="00C33DF2" w:rsidRDefault="00C33DF2" w:rsidP="00C33DF2">
      <w:pPr>
        <w:widowControl w:val="0"/>
        <w:pBdr>
          <w:bottom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  <w:t>районної ради</w:t>
      </w:r>
      <w:r w:rsidR="00BA55A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  <w:t xml:space="preserve"> 7 скликання</w:t>
      </w:r>
    </w:p>
    <w:p w:rsidR="00BA55A3" w:rsidRPr="00C33DF2" w:rsidRDefault="00BA55A3" w:rsidP="00C33DF2">
      <w:pPr>
        <w:widowControl w:val="0"/>
        <w:pBdr>
          <w:bottom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  <w:t>від 20 грудня 2019 року</w:t>
      </w:r>
    </w:p>
    <w:p w:rsidR="00C33DF2" w:rsidRPr="00C33DF2" w:rsidRDefault="00C33DF2" w:rsidP="00C33DF2">
      <w:pPr>
        <w:widowControl w:val="0"/>
        <w:pBdr>
          <w:top w:val="single" w:sz="4" w:space="0" w:color="auto"/>
        </w:pBdr>
        <w:tabs>
          <w:tab w:val="left" w:pos="12072"/>
          <w:tab w:val="left" w:pos="13224"/>
        </w:tabs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512"/>
      </w:tblGrid>
      <w:tr w:rsidR="00C33DF2" w:rsidRPr="00C33DF2" w:rsidTr="00757DEC">
        <w:trPr>
          <w:trHeight w:hRule="exact" w:val="206"/>
          <w:jc w:val="right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Проект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Х</w:t>
            </w:r>
          </w:p>
        </w:tc>
      </w:tr>
      <w:tr w:rsidR="00C33DF2" w:rsidRPr="00C33DF2" w:rsidTr="00757DEC">
        <w:trPr>
          <w:trHeight w:hRule="exact" w:val="206"/>
          <w:jc w:val="right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Попередній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Х</w:t>
            </w:r>
          </w:p>
        </w:tc>
      </w:tr>
      <w:tr w:rsidR="00C33DF2" w:rsidRPr="00C33DF2" w:rsidTr="00757DEC">
        <w:trPr>
          <w:trHeight w:hRule="exact" w:val="202"/>
          <w:jc w:val="right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Уточнений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06"/>
          <w:jc w:val="right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Зміни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1"/>
          <w:jc w:val="right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зробити позначку "Х"</w:t>
            </w:r>
          </w:p>
        </w:tc>
      </w:tr>
    </w:tbl>
    <w:p w:rsidR="00C33DF2" w:rsidRPr="00C33DF2" w:rsidRDefault="00C33DF2" w:rsidP="00C33D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uk-UA" w:bidi="uk-UA"/>
        </w:rPr>
        <w:t>Коди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6110"/>
        <w:gridCol w:w="1243"/>
        <w:gridCol w:w="1512"/>
      </w:tblGrid>
      <w:tr w:rsidR="00C33DF2" w:rsidRPr="00C33DF2" w:rsidTr="00757DEC">
        <w:trPr>
          <w:trHeight w:hRule="exact" w:val="41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Підприємство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КОМУНАЛЬНЕ ПІДПРИЄМСТВО "КРЕМЕНЧУЦЬКИЙ РАЙОННИЙ ЦЕНТР ПЕРВИННОЇ МЕДИКО-САНІТАРНОЇ ДОПОМОГИ"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за ЄДРПОУ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38313933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Організаційно-правова форма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Комунальне підприємство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за КОПФГ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150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Територія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Кременчуцький район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за КОАТУУ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5322400000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Орган державного управління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за СПОДУ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02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Галузь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Охорона здоров'я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за ЗКГНГ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Вид економічної діяльності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Загальна медична практика (основний)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за КВЕД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86.21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Одиниця виміру, грн.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Стандарти звітності П(с)БОУ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Х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Форма власності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tabs>
                <w:tab w:val="left" w:pos="4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комунальна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ab/>
              <w:t>Стандарти звітності МСФЗ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Середньооблікова кількість штатних працівників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73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Місцезнаходження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39763, Полтавська область, Кременчуцький р-н, с. Кам'яні Потоки, вул. Центральна, 369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Телефон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(0536)72-45-58</w:t>
            </w:r>
          </w:p>
        </w:tc>
      </w:tr>
      <w:tr w:rsidR="00C33DF2" w:rsidRPr="00C33DF2" w:rsidTr="00757DEC">
        <w:trPr>
          <w:trHeight w:hRule="exact" w:val="230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Керівник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Кучеренко Леонід Миколайович</w:t>
            </w:r>
          </w:p>
        </w:tc>
      </w:tr>
    </w:tbl>
    <w:p w:rsidR="00C33DF2" w:rsidRPr="00C33DF2" w:rsidRDefault="00C33DF2" w:rsidP="00C33D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 w:bidi="uk-UA"/>
        </w:rPr>
        <w:t>ФІНАНСОВИЙ ПЛАН ПІДПРИЄМСТВА НА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uk-UA" w:eastAsia="uk-UA" w:bidi="uk-UA"/>
        </w:rPr>
        <w:t xml:space="preserve">2020 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uk-UA" w:eastAsia="uk-UA" w:bidi="uk-UA"/>
        </w:rPr>
        <w:t>р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 w:bidi="uk-UA"/>
        </w:rPr>
        <w:t>ік</w:t>
      </w:r>
    </w:p>
    <w:p w:rsidR="00C33DF2" w:rsidRPr="00C33DF2" w:rsidRDefault="00C33DF2" w:rsidP="00C33D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 w:bidi="uk-UA"/>
        </w:rPr>
        <w:t>тис. грн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1147"/>
        <w:gridCol w:w="840"/>
        <w:gridCol w:w="1032"/>
        <w:gridCol w:w="1080"/>
        <w:gridCol w:w="1003"/>
        <w:gridCol w:w="1008"/>
        <w:gridCol w:w="1243"/>
        <w:gridCol w:w="1512"/>
      </w:tblGrid>
      <w:tr w:rsidR="00C33DF2" w:rsidRPr="00C33DF2" w:rsidTr="00757DEC">
        <w:trPr>
          <w:trHeight w:hRule="exact" w:val="398"/>
          <w:jc w:val="center"/>
        </w:trPr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Найменування показника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Код рядка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Факт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минулого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року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Фінансовий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план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поточного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року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Плановий рік (усього)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У тому числі за кварталами</w:t>
            </w:r>
          </w:p>
        </w:tc>
      </w:tr>
      <w:tr w:rsidR="00C33DF2" w:rsidRPr="00C33DF2" w:rsidTr="00757DEC">
        <w:trPr>
          <w:trHeight w:hRule="exact" w:val="667"/>
          <w:jc w:val="center"/>
        </w:trPr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ІІ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ІІІ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IV</w:t>
            </w:r>
          </w:p>
        </w:tc>
      </w:tr>
      <w:tr w:rsidR="00C33DF2" w:rsidRPr="00C33DF2" w:rsidTr="00757DEC">
        <w:trPr>
          <w:trHeight w:hRule="exact" w:val="197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uk-UA" w:bidi="en-US"/>
              </w:rPr>
              <w:t>9</w:t>
            </w:r>
          </w:p>
        </w:tc>
      </w:tr>
      <w:tr w:rsidR="00C33DF2" w:rsidRPr="00C33DF2" w:rsidTr="00757DEC">
        <w:trPr>
          <w:trHeight w:hRule="exact" w:val="192"/>
          <w:jc w:val="center"/>
        </w:trPr>
        <w:tc>
          <w:tcPr>
            <w:tcW w:w="146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bidi="en-US"/>
              </w:rPr>
              <w:t xml:space="preserve">I. 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Фінансові результати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146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Доходи і витрати від операційної діяльності (деталізація)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8 667,6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8 572,9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2 141,8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2 112,1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2 152,0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2 167,0</w:t>
            </w:r>
          </w:p>
        </w:tc>
      </w:tr>
      <w:tr w:rsidR="00C33DF2" w:rsidRPr="00C33DF2" w:rsidTr="00757DEC">
        <w:trPr>
          <w:trHeight w:hRule="exact" w:val="230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Дохід з місцевого бюджету за програмою підтримки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1 265,8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BA55A3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989</w:t>
            </w:r>
            <w:r w:rsidR="00C33DF2"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BA55A3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218,3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BA55A3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87,9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BA55A3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316</w:t>
            </w:r>
            <w:r w:rsidR="00C33DF2"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</w:t>
            </w:r>
          </w:p>
        </w:tc>
      </w:tr>
    </w:tbl>
    <w:p w:rsidR="00C33DF2" w:rsidRPr="00C33DF2" w:rsidRDefault="00C33DF2" w:rsidP="00C33D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  <w:sectPr w:rsidR="00C33DF2" w:rsidRPr="00C33DF2">
          <w:headerReference w:type="even" r:id="rId10"/>
          <w:headerReference w:type="default" r:id="rId11"/>
          <w:pgSz w:w="16840" w:h="11900" w:orient="landscape"/>
          <w:pgMar w:top="1074" w:right="973" w:bottom="1074" w:left="1237" w:header="0" w:footer="646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1147"/>
        <w:gridCol w:w="840"/>
        <w:gridCol w:w="1032"/>
        <w:gridCol w:w="1080"/>
        <w:gridCol w:w="1003"/>
        <w:gridCol w:w="1008"/>
        <w:gridCol w:w="1243"/>
        <w:gridCol w:w="1512"/>
      </w:tblGrid>
      <w:tr w:rsidR="00C33DF2" w:rsidRPr="00C33DF2" w:rsidTr="00757DEC">
        <w:trPr>
          <w:trHeight w:hRule="exact" w:val="202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lastRenderedPageBreak/>
              <w:t xml:space="preserve">Дохід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з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місцевого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бюджету за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цільовими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програмами, у тому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числі: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Інші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доходи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від операційної діяльності,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в т.ч.: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 xml:space="preserve">дохід від операційної </w:t>
            </w: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 xml:space="preserve">оренди </w:t>
            </w: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активів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>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 xml:space="preserve">дохід від реалізації </w:t>
            </w: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 xml:space="preserve">необоротних </w:t>
            </w: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активів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146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Витрати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Заробітна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плата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(6 965,1)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(6 7</w:t>
            </w:r>
            <w:r w:rsidR="00BA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88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(1 69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8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(1 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713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(1 691,2)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(1 691,2)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Нарахування на оплату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праці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(1 531,6)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(1 4</w:t>
            </w:r>
            <w:r w:rsidR="00BA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93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0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(37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(37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7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(371,9)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(371,9)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Предмети,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матеріали,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обладнання та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інвентар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(245,7)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(1</w:t>
            </w:r>
            <w:r w:rsidR="00BA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93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1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50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1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50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(46,4)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(46,4)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Медикаменти та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перев'язувальні матеріали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(192,5)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(1</w:t>
            </w:r>
            <w:r w:rsidR="00BA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77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,0)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50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45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8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BA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7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Продукти харчування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(24,8)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(29,6)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(7,4)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(7,4)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(7,4)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(7,4)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Оплата послуг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(крім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комунальних)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(70,0)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(90,0)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(22,5)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(22,5)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(22,5)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(22,5)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Видатки на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відрядження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Оплата комунальних послуг та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енергоносіїв,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в тому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числі: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(903,7)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FE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7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91,4)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FE4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313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FE4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FE4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115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FE4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(5</w:t>
            </w:r>
            <w:r w:rsidR="00FE4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9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FE4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7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FE4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303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FE4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>Оплата теплопостачання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 xml:space="preserve">Оплата водопостачання та </w:t>
            </w: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водовідведення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(6,4)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(5,2)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(1,3)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(1,3)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(1,3)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(1,3)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 xml:space="preserve">Оплата </w:t>
            </w: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електроенергії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(232,9)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2C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201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2C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6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2C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82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2C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6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</w:t>
            </w:r>
            <w:r w:rsidR="002C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8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2C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1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</w:t>
            </w:r>
            <w:r w:rsidR="002C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8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2C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2C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72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2C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5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>Оплата природного газу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(642,8)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(5</w:t>
            </w:r>
            <w:r w:rsidR="00757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33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757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0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</w:t>
            </w:r>
            <w:r w:rsidR="0075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29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75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(5</w:t>
            </w:r>
            <w:r w:rsidR="0075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,0)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(40,0)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75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229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,6)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 xml:space="preserve">Оплата </w:t>
            </w: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інших енергоносіїв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(21,6)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757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31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757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6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7C5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31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7C5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6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 w:bidi="ru-RU"/>
              </w:rPr>
              <w:t xml:space="preserve">Оплата </w:t>
            </w:r>
            <w:proofErr w:type="spellStart"/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енергосервісу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40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Окремі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заходи по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реалізації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державних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(регіональних)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програм, не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віднесені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до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заходів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розвитку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Соціальне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забезпечення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Інші поточні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видатки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Амортизація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Інші операційні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витрати (розшифрувати*)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Разом (сума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рядків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200 - 320)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(9 933,4)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 xml:space="preserve">(9 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562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 xml:space="preserve">(2 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508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5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 xml:space="preserve">(2 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330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4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(2 23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9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9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(2 4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83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EA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5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146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ІІ. 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 xml:space="preserve">Елементи 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операційних 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витрат</w:t>
            </w: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Матеріальні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затрати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(1 366,7)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(1 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191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1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421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217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9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54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3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(3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97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,0)</w:t>
            </w: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Витрати на оплату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праці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(6 965,1)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(6 7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88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(1 69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8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(1 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713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(1 691,2)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(1 691,2)</w:t>
            </w: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Відрахування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на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соціальні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заходи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(1 531,6)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(1 4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93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(37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(37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7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0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(371,9)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(371,9)</w:t>
            </w: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Амортизація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Інші операційні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витрати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(70,0)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(90,0)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(22,5)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(22,5)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(22,5)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(22,5)</w:t>
            </w: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Разом (сума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рядків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400 - 440)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(9 933,4)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 xml:space="preserve">(9 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562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 xml:space="preserve">(2 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508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5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 xml:space="preserve">(2 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330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4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(2 23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9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9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(2 4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83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5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)</w:t>
            </w:r>
          </w:p>
        </w:tc>
      </w:tr>
      <w:tr w:rsidR="00C33DF2" w:rsidRPr="00C33DF2" w:rsidTr="00757DEC">
        <w:trPr>
          <w:trHeight w:hRule="exact" w:val="216"/>
          <w:jc w:val="center"/>
        </w:trPr>
        <w:tc>
          <w:tcPr>
            <w:tcW w:w="146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ІІІ. Інвестиційна діяльність</w:t>
            </w:r>
          </w:p>
        </w:tc>
      </w:tr>
      <w:tr w:rsidR="00C33DF2" w:rsidRPr="00C33DF2" w:rsidTr="00757DEC">
        <w:trPr>
          <w:trHeight w:hRule="exact" w:val="22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Доходи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від інвестиційної діяльності,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у т.ч.: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>-</w:t>
            </w:r>
          </w:p>
        </w:tc>
      </w:tr>
      <w:tr w:rsidR="00C33DF2" w:rsidRPr="00C33DF2" w:rsidTr="00757DEC">
        <w:trPr>
          <w:trHeight w:hRule="exact" w:val="22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доходи з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місцевого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бюджету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цільового фінансування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по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C33DF2" w:rsidRPr="00C33DF2" w:rsidRDefault="00C33DF2" w:rsidP="00C33D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  <w:sectPr w:rsidR="00C33DF2" w:rsidRPr="00C33DF2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0" w:orient="landscape"/>
          <w:pgMar w:top="623" w:right="973" w:bottom="623" w:left="12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1147"/>
        <w:gridCol w:w="840"/>
        <w:gridCol w:w="1032"/>
        <w:gridCol w:w="1080"/>
        <w:gridCol w:w="1003"/>
        <w:gridCol w:w="1008"/>
        <w:gridCol w:w="1243"/>
        <w:gridCol w:w="1512"/>
      </w:tblGrid>
      <w:tr w:rsidR="00C33DF2" w:rsidRPr="00C33DF2" w:rsidTr="00757DEC">
        <w:trPr>
          <w:trHeight w:hRule="exact" w:val="22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lastRenderedPageBreak/>
              <w:t xml:space="preserve">Капітальні інвестиції, 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 w:bidi="ru-RU"/>
              </w:rPr>
              <w:t xml:space="preserve">усього, у тому 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числі: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C33DF2" w:rsidRPr="00C33DF2" w:rsidTr="00757DEC">
        <w:trPr>
          <w:trHeight w:hRule="exact" w:val="21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капітальне будівництво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придбання (виготовлення) основних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засобів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C33DF2" w:rsidRPr="00C33DF2" w:rsidTr="00757DEC">
        <w:trPr>
          <w:trHeight w:hRule="exact" w:val="21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придбання (виготовлення)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інших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необоротних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матеріальних активів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513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придбання (створення)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нематеріальних активів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514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модернізація, модифікація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 xml:space="preserve">(добудова, дообладнання,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реконструкція)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515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капітальний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ru-RU"/>
              </w:rPr>
              <w:t>ремонт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516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6"/>
        </w:trPr>
        <w:tc>
          <w:tcPr>
            <w:tcW w:w="146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IV. Фінансова діяльність</w:t>
            </w: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Доходи від фінансової діяльності за зобов'язаннями, у т. ч.: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C33DF2" w:rsidRPr="00C33DF2" w:rsidTr="00757DEC">
        <w:trPr>
          <w:trHeight w:hRule="exact" w:val="21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кредити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позики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602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депозити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603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Інші надходження (розшифрувати)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Витрати від фінансової діяльності за зобов'язаннями, у т. ч.: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кредити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позики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депозити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623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Інші витрати (розшифрувати)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Усього доходів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9 933,4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9 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562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2 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508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2 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330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2 23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9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2 4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83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5</w:t>
            </w:r>
          </w:p>
        </w:tc>
      </w:tr>
      <w:tr w:rsidR="00C33DF2" w:rsidRPr="00C33DF2" w:rsidTr="00757DEC">
        <w:trPr>
          <w:trHeight w:hRule="exact" w:val="21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Усього витрат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(9 933,4)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(9 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562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(2 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508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5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(2 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330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4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(2 23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9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9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(2 4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83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,</w:t>
            </w:r>
            <w:r w:rsidR="0007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5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)</w:t>
            </w:r>
          </w:p>
        </w:tc>
      </w:tr>
      <w:tr w:rsidR="00C33DF2" w:rsidRPr="00C33DF2" w:rsidTr="00757DEC">
        <w:trPr>
          <w:trHeight w:hRule="exact" w:val="21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Нерозподілені доходи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C33DF2" w:rsidRPr="00C33DF2" w:rsidTr="00757DEC">
        <w:trPr>
          <w:trHeight w:hRule="exact" w:val="211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bidi="en-US"/>
              </w:rPr>
              <w:t xml:space="preserve">IV. 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Додаткова інформація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на 1.01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на 1.04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на 1.07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на 1.10</w:t>
            </w:r>
          </w:p>
        </w:tc>
      </w:tr>
      <w:tr w:rsidR="00C33DF2" w:rsidRPr="00C33DF2" w:rsidTr="00757DEC">
        <w:trPr>
          <w:trHeight w:hRule="exact" w:val="21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Штатна чисельність працівників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73,00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73,00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73,00</w:t>
            </w:r>
          </w:p>
        </w:tc>
      </w:tr>
      <w:tr w:rsidR="00C33DF2" w:rsidRPr="00C33DF2" w:rsidTr="00757DEC">
        <w:trPr>
          <w:trHeight w:hRule="exact" w:val="21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Вартість основних засобів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4 012,3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4 012,3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4 012,3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4 012,3</w:t>
            </w:r>
          </w:p>
        </w:tc>
      </w:tr>
      <w:tr w:rsidR="00C33DF2" w:rsidRPr="00C33DF2" w:rsidTr="00757DEC">
        <w:trPr>
          <w:trHeight w:hRule="exact" w:val="21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Податкова заборгованість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Заборгованість перед працівниками за заробітною платою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Дебіторська заборгованість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2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Кредиторська заборгованість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4630" w:h="6072" w:vSpace="763" w:wrap="notBeside" w:vAnchor="text" w:hAnchor="text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C33DF2" w:rsidRPr="00C33DF2" w:rsidRDefault="00C33DF2" w:rsidP="00C33DF2">
      <w:pPr>
        <w:framePr w:w="4147" w:h="552" w:hSpace="10483" w:wrap="notBeside" w:vAnchor="text" w:hAnchor="text" w:x="11" w:y="6284"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 w:bidi="ru-RU"/>
        </w:rPr>
        <w:t xml:space="preserve">*Розшифрувати за напрямками витрат, </w:t>
      </w:r>
      <w:r w:rsidRPr="00C33DF2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uk-UA" w:bidi="uk-UA"/>
        </w:rPr>
        <w:t xml:space="preserve">які </w:t>
      </w:r>
      <w:r w:rsidRPr="00C33DF2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 w:bidi="ru-RU"/>
        </w:rPr>
        <w:t xml:space="preserve">несе </w:t>
      </w:r>
      <w:r w:rsidRPr="00C33DF2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uk-UA" w:bidi="uk-UA"/>
        </w:rPr>
        <w:t>підприємство</w:t>
      </w:r>
    </w:p>
    <w:p w:rsidR="00C33DF2" w:rsidRPr="00C33DF2" w:rsidRDefault="00C33DF2" w:rsidP="00C33DF2">
      <w:pPr>
        <w:framePr w:w="4147" w:h="552" w:hSpace="10483" w:wrap="notBeside" w:vAnchor="text" w:hAnchor="text" w:x="11" w:y="6284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uk-UA" w:bidi="uk-UA"/>
        </w:rPr>
        <w:t>В.о. директора</w:t>
      </w:r>
    </w:p>
    <w:p w:rsidR="00C33DF2" w:rsidRPr="00C33DF2" w:rsidRDefault="00757DEC" w:rsidP="00C33D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7" o:spid="_x0000_s1028" type="#_x0000_t202" style="position:absolute;margin-left:667.35pt;margin-top:328.3pt;width:64.3pt;height:12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" filled="f" stroked="f">
            <v:textbox style="mso-fit-shape-to-text:t" inset="0,0,0,0">
              <w:txbxContent>
                <w:p w:rsidR="00757DEC" w:rsidRDefault="00757DEC" w:rsidP="00C33DF2">
                  <w:pPr>
                    <w:pStyle w:val="20"/>
                    <w:pBdr>
                      <w:bottom w:val="single" w:sz="4" w:space="0" w:color="auto"/>
                    </w:pBdr>
                    <w:shd w:val="clear" w:color="auto" w:fill="auto"/>
                    <w:spacing w:after="0"/>
                    <w:ind w:left="0"/>
                  </w:pPr>
                  <w:r>
                    <w:rPr>
                      <w:color w:val="000000"/>
                      <w:lang w:val="uk-UA" w:eastAsia="uk-UA" w:bidi="uk-UA"/>
                    </w:rPr>
                    <w:t xml:space="preserve">Л.М. </w:t>
                  </w:r>
                  <w:r>
                    <w:rPr>
                      <w:color w:val="000000"/>
                      <w:lang w:eastAsia="ru-RU" w:bidi="ru-RU"/>
                    </w:rPr>
                    <w:t>Кучеренко</w:t>
                  </w:r>
                </w:p>
              </w:txbxContent>
            </v:textbox>
            <w10:wrap type="square" anchorx="page"/>
          </v:shape>
        </w:pict>
      </w:r>
    </w:p>
    <w:p w:rsidR="00C33DF2" w:rsidRPr="00C33DF2" w:rsidRDefault="00C33DF2" w:rsidP="00C33D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  <w:sectPr w:rsidR="00C33DF2" w:rsidRPr="00C33DF2">
          <w:pgSz w:w="16840" w:h="11900" w:orient="landscape"/>
          <w:pgMar w:top="623" w:right="973" w:bottom="4241" w:left="1237" w:header="0" w:footer="3" w:gutter="0"/>
          <w:cols w:space="720"/>
          <w:noEndnote/>
          <w:docGrid w:linePitch="360"/>
        </w:sectPr>
      </w:pPr>
    </w:p>
    <w:p w:rsidR="00C33DF2" w:rsidRPr="00C33DF2" w:rsidRDefault="00C33DF2" w:rsidP="00C33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  <w:lastRenderedPageBreak/>
        <w:t>Інформація</w:t>
      </w:r>
    </w:p>
    <w:p w:rsidR="00C33DF2" w:rsidRPr="00C33DF2" w:rsidRDefault="00C33DF2" w:rsidP="00C33DF2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ru-RU" w:bidi="ru-RU"/>
        </w:rPr>
        <w:t xml:space="preserve">до 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  <w:t xml:space="preserve">фінансового 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ru-RU" w:bidi="ru-RU"/>
        </w:rPr>
        <w:t xml:space="preserve">плану на 2020 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  <w:t>рік</w:t>
      </w:r>
    </w:p>
    <w:p w:rsidR="00C33DF2" w:rsidRPr="00C33DF2" w:rsidRDefault="00C33DF2" w:rsidP="00C33DF2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  <w:lang w:val="uk-UA" w:eastAsia="uk-UA" w:bidi="uk-UA"/>
        </w:rPr>
        <w:t>КОМУНАЛЬНЕ ПІДПРИЄМСТВО "КРЕМЕНЧУЦЬКИЙ РАЙОННИЙ ЦЕНТР ПЕРВИННОЇ МЕДИКО-САНІТАРНОЇ ДОПОМОГИ"</w:t>
      </w:r>
    </w:p>
    <w:p w:rsidR="00C33DF2" w:rsidRPr="00C33DF2" w:rsidRDefault="00C33DF2" w:rsidP="00C33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11"/>
          <w:szCs w:val="11"/>
          <w:lang w:val="uk-UA" w:eastAsia="uk-UA" w:bidi="uk-UA"/>
        </w:rPr>
        <w:t>(найменування підприємства)</w:t>
      </w:r>
    </w:p>
    <w:p w:rsidR="00C33DF2" w:rsidRPr="00C33DF2" w:rsidRDefault="00C33DF2" w:rsidP="00C33DF2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  <w:t>1. Дані про підприємство, персонал та витрати на оплату праці</w:t>
      </w:r>
    </w:p>
    <w:p w:rsidR="00C33DF2" w:rsidRPr="00C33DF2" w:rsidRDefault="00C33DF2" w:rsidP="00C33DF2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 w:bidi="uk-UA"/>
        </w:rPr>
        <w:t>Загальна інформація про підприємство (резюме)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1642"/>
        <w:gridCol w:w="1651"/>
        <w:gridCol w:w="1661"/>
        <w:gridCol w:w="1738"/>
        <w:gridCol w:w="1742"/>
      </w:tblGrid>
      <w:tr w:rsidR="00C33DF2" w:rsidRPr="00C33DF2" w:rsidTr="00757DEC">
        <w:trPr>
          <w:trHeight w:hRule="exact" w:val="72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Найменування показника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Факт минулого року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Фінансовий план поточного року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Плановий рік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Плановий рік до фінансового плану на поточний рік,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Плановий рік до факту минулого року, %</w:t>
            </w:r>
          </w:p>
        </w:tc>
      </w:tr>
      <w:tr w:rsidR="00C33DF2" w:rsidRPr="00C33DF2" w:rsidTr="00757DEC">
        <w:trPr>
          <w:trHeight w:hRule="exact" w:val="16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6</w:t>
            </w:r>
          </w:p>
        </w:tc>
      </w:tr>
      <w:tr w:rsidR="00C33DF2" w:rsidRPr="00C33DF2" w:rsidTr="00757DEC">
        <w:trPr>
          <w:trHeight w:hRule="exact" w:val="73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 xml:space="preserve">Середня кількість працівників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(штатних працівників, зовнішніх сумісників та працівників, що працюють за цивільно- правовими договорами)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, у тому числі за категоріями: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73,00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73,00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Лікарі, включаючи головних лікарів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15,00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15,00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Середній медичний персонал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29,75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29,75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Молодший медичний персонал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9,00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9,00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1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Інший персонал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19,25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19,25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9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20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C33DF2" w:rsidRPr="00C33DF2" w:rsidRDefault="00C33DF2" w:rsidP="00C33DF2">
      <w:pPr>
        <w:widowControl w:val="0"/>
        <w:spacing w:after="48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:rsidR="00C33DF2" w:rsidRPr="00C33DF2" w:rsidRDefault="00C33DF2" w:rsidP="00C33D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  <w:t>2. Перелік підприємств, які включені до фінансового плану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4656"/>
        <w:gridCol w:w="5141"/>
      </w:tblGrid>
      <w:tr w:rsidR="00C33DF2" w:rsidRPr="00C33DF2" w:rsidTr="00757DEC">
        <w:trPr>
          <w:trHeight w:hRule="exact" w:val="35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Код за ЄДРПОУ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Найменування підприємства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Вид діяльності</w:t>
            </w:r>
          </w:p>
        </w:tc>
      </w:tr>
      <w:tr w:rsidR="00C33DF2" w:rsidRPr="00C33DF2" w:rsidTr="00757DEC">
        <w:trPr>
          <w:trHeight w:hRule="exact" w:val="18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3</w:t>
            </w:r>
          </w:p>
        </w:tc>
      </w:tr>
      <w:tr w:rsidR="00C33DF2" w:rsidRPr="00C33DF2" w:rsidTr="00757DEC">
        <w:trPr>
          <w:trHeight w:hRule="exact" w:val="85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38313933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КОМУНАЛЬНЕ ПІДПРИЄМСТВО "КРЕМЕНЧУЦЬКИЙ РАЙОННИЙ ЦЕНТР ПЕРВИННОЇ МЕДИКО-САНІТАРНОЇ ДОПОМОГИ"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86.21 ЗАГАЛЬНА МЕДИЧНА ПРАКТИКА (основний)</w:t>
            </w:r>
          </w:p>
        </w:tc>
      </w:tr>
    </w:tbl>
    <w:p w:rsidR="00C33DF2" w:rsidRPr="00C33DF2" w:rsidRDefault="00C33DF2" w:rsidP="00C33DF2">
      <w:pPr>
        <w:widowControl w:val="0"/>
        <w:spacing w:after="38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:rsidR="00C33DF2" w:rsidRPr="00C33DF2" w:rsidRDefault="00C33DF2" w:rsidP="00C33D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val="uk-UA" w:eastAsia="uk-UA" w:bidi="uk-UA"/>
        </w:rPr>
        <w:t>3. Інформація про бізнес підприємства (код рядка 100)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706"/>
        <w:gridCol w:w="658"/>
        <w:gridCol w:w="840"/>
        <w:gridCol w:w="802"/>
        <w:gridCol w:w="859"/>
        <w:gridCol w:w="792"/>
        <w:gridCol w:w="850"/>
        <w:gridCol w:w="811"/>
        <w:gridCol w:w="874"/>
        <w:gridCol w:w="864"/>
        <w:gridCol w:w="869"/>
        <w:gridCol w:w="874"/>
      </w:tblGrid>
      <w:tr w:rsidR="00C33DF2" w:rsidRPr="00C33DF2" w:rsidTr="00757DEC">
        <w:trPr>
          <w:trHeight w:hRule="exact" w:val="58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Найменування видів діяльності за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КВЕД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Питома вага в загальному обсязі реалізації, %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Фактичний показник за минулий рік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Плановий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показник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поточного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року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Фактичний показник поточного року за останній звітний період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Плановий рік</w:t>
            </w:r>
          </w:p>
        </w:tc>
      </w:tr>
      <w:tr w:rsidR="00C33DF2" w:rsidRPr="00C33DF2" w:rsidTr="00757DEC">
        <w:trPr>
          <w:trHeight w:hRule="exact" w:val="136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за минулий рік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за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плановий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рік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чистий дохід від реалізації продукції (товарів, робіт,</w:t>
            </w:r>
          </w:p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послуг), тис. грн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кількість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продукції/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наданих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послуг,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одиниця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виміру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ціна одиниці (вартість продукції/ наданих послуг), грн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чистий дохід від реалізації продукції (товарів, робіт,</w:t>
            </w:r>
          </w:p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послуг), тис. 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чистий дохід від реалізації продукції (товарів, робіт,</w:t>
            </w:r>
          </w:p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послуг), тис. грн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кількість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продукції/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наданих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послуг,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одиниця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виміру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ціна одиниці ( вартість продукції/ наданих послуг), грн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кількість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продукції/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наданих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послуг,</w:t>
            </w:r>
          </w:p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відвідувань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ціна одиниці (вартість продукції/ наданих послуг), грн</w:t>
            </w:r>
          </w:p>
        </w:tc>
      </w:tr>
      <w:tr w:rsidR="00C33DF2" w:rsidRPr="00C33DF2" w:rsidTr="00757DEC">
        <w:trPr>
          <w:trHeight w:hRule="exact" w:val="163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15</w:t>
            </w:r>
          </w:p>
        </w:tc>
      </w:tr>
      <w:tr w:rsidR="00C33DF2" w:rsidRPr="00C33DF2" w:rsidTr="00757DEC">
        <w:trPr>
          <w:trHeight w:hRule="exact" w:val="18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Первинна медична допомога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 xml:space="preserve">9 </w:t>
            </w:r>
            <w:r w:rsidR="00C852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562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,</w:t>
            </w:r>
            <w:r w:rsidR="00C852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52 137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  <w:t>370,0</w:t>
            </w:r>
          </w:p>
        </w:tc>
      </w:tr>
      <w:tr w:rsidR="00C33DF2" w:rsidRPr="00C33DF2" w:rsidTr="00757DEC">
        <w:trPr>
          <w:trHeight w:hRule="exact" w:val="18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9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Усього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 xml:space="preserve">9 </w:t>
            </w:r>
            <w:r w:rsidR="00C8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562</w:t>
            </w: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,</w:t>
            </w:r>
            <w:r w:rsidR="00C8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3</w:t>
            </w:r>
            <w:bookmarkStart w:id="0" w:name="_GoBack"/>
            <w:bookmarkEnd w:id="0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52 137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uk-UA" w:eastAsia="uk-UA" w:bidi="uk-UA"/>
              </w:rPr>
              <w:t>370,0</w:t>
            </w:r>
          </w:p>
        </w:tc>
      </w:tr>
    </w:tbl>
    <w:p w:rsidR="00C33DF2" w:rsidRPr="00C33DF2" w:rsidRDefault="00C33DF2" w:rsidP="00C33D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  <w:sectPr w:rsidR="00C33DF2" w:rsidRPr="00C33DF2">
          <w:pgSz w:w="16840" w:h="11900" w:orient="landscape"/>
          <w:pgMar w:top="886" w:right="349" w:bottom="886" w:left="5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595"/>
        <w:gridCol w:w="595"/>
        <w:gridCol w:w="470"/>
        <w:gridCol w:w="475"/>
        <w:gridCol w:w="610"/>
        <w:gridCol w:w="470"/>
        <w:gridCol w:w="566"/>
        <w:gridCol w:w="475"/>
        <w:gridCol w:w="470"/>
        <w:gridCol w:w="538"/>
        <w:gridCol w:w="461"/>
        <w:gridCol w:w="470"/>
        <w:gridCol w:w="475"/>
        <w:gridCol w:w="470"/>
        <w:gridCol w:w="456"/>
        <w:gridCol w:w="475"/>
        <w:gridCol w:w="470"/>
        <w:gridCol w:w="307"/>
        <w:gridCol w:w="475"/>
        <w:gridCol w:w="446"/>
        <w:gridCol w:w="475"/>
        <w:gridCol w:w="475"/>
        <w:gridCol w:w="470"/>
        <w:gridCol w:w="470"/>
        <w:gridCol w:w="418"/>
        <w:gridCol w:w="528"/>
      </w:tblGrid>
      <w:tr w:rsidR="00C33DF2" w:rsidRPr="00C33DF2" w:rsidTr="00757DEC">
        <w:trPr>
          <w:trHeight w:hRule="exact" w:val="23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lastRenderedPageBreak/>
              <w:t>№ з/п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 xml:space="preserve">Найменування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об'єкта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 xml:space="preserve">Залучення кредитних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коштів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 xml:space="preserve">Бюджетне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фінансування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 xml:space="preserve">Власні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кошти (розшифрувати)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Інші джерела (розшифрувати)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Усього</w:t>
            </w:r>
          </w:p>
        </w:tc>
      </w:tr>
      <w:tr w:rsidR="00C33DF2" w:rsidRPr="00C33DF2" w:rsidTr="00757DEC">
        <w:trPr>
          <w:trHeight w:hRule="exact" w:val="226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рік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 xml:space="preserve">у тому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 xml:space="preserve">числі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за кварталами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рік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 xml:space="preserve">у тому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 xml:space="preserve">числі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за кварталами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рік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 xml:space="preserve">у тому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 xml:space="preserve">числі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за кварталами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рік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у тому числі за кварталами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рік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у тому числі за кварталами</w:t>
            </w:r>
          </w:p>
        </w:tc>
      </w:tr>
      <w:tr w:rsidR="00C33DF2" w:rsidRPr="00C33DF2" w:rsidTr="00757DEC">
        <w:trPr>
          <w:trHeight w:hRule="exact" w:val="302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ІІІ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IV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ІІІ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IV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II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III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IV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ІІ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ІІІ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IV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ІІ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ІІІ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IV</w:t>
            </w:r>
          </w:p>
        </w:tc>
      </w:tr>
      <w:tr w:rsidR="00C33DF2" w:rsidRPr="00C33DF2" w:rsidTr="00757DEC">
        <w:trPr>
          <w:trHeight w:hRule="exact" w:val="13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27</w:t>
            </w:r>
          </w:p>
        </w:tc>
      </w:tr>
      <w:tr w:rsidR="00C33DF2" w:rsidRPr="00C33DF2" w:rsidTr="00757DEC">
        <w:trPr>
          <w:trHeight w:hRule="exact" w:val="13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Придбання обладнання довгострокового використання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3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 w:bidi="ru-RU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3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Усього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uk-UA" w:bidi="uk-UA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ru-RU" w:bidi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uk-UA" w:bidi="uk-UA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uk-UA" w:bidi="uk-UA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uk-UA" w:bidi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uk-UA" w:bidi="uk-UA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1747" w:vSpace="278" w:wrap="notBeside" w:vAnchor="text" w:hAnchor="text" w:y="279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</w:tr>
    </w:tbl>
    <w:p w:rsidR="00C33DF2" w:rsidRPr="00C33DF2" w:rsidRDefault="00C33DF2" w:rsidP="00C33DF2">
      <w:pPr>
        <w:framePr w:w="2534" w:h="163" w:hSpace="13440" w:wrap="notBeside" w:vAnchor="text" w:hAnchor="text" w:x="366" w:y="1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ru-RU" w:bidi="ru-RU"/>
        </w:rPr>
        <w:t xml:space="preserve">4. Джерела 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 w:bidi="uk-UA"/>
        </w:rPr>
        <w:t xml:space="preserve">капітальних інвестицій 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ru-RU" w:bidi="ru-RU"/>
        </w:rPr>
        <w:t>(код рядка 510)</w:t>
      </w:r>
    </w:p>
    <w:p w:rsidR="00C33DF2" w:rsidRPr="00C33DF2" w:rsidRDefault="00C33DF2" w:rsidP="00C33DF2">
      <w:pPr>
        <w:framePr w:w="317" w:h="144" w:hSpace="15657" w:wrap="notBeside" w:vAnchor="text" w:hAnchor="text" w:x="15635" w:y="164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 w:bidi="ru-RU"/>
        </w:rPr>
        <w:t>тис. грн</w:t>
      </w:r>
    </w:p>
    <w:p w:rsidR="00C33DF2" w:rsidRPr="00C33DF2" w:rsidRDefault="00C33DF2" w:rsidP="00C33D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656"/>
        <w:gridCol w:w="970"/>
        <w:gridCol w:w="970"/>
        <w:gridCol w:w="1066"/>
        <w:gridCol w:w="1085"/>
        <w:gridCol w:w="1037"/>
        <w:gridCol w:w="946"/>
        <w:gridCol w:w="998"/>
        <w:gridCol w:w="946"/>
        <w:gridCol w:w="926"/>
        <w:gridCol w:w="2174"/>
        <w:gridCol w:w="2837"/>
      </w:tblGrid>
      <w:tr w:rsidR="00C33DF2" w:rsidRPr="00C33DF2" w:rsidTr="00757DEC">
        <w:trPr>
          <w:trHeight w:hRule="exact" w:val="264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 xml:space="preserve">№ 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з/п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Найменування об'єктів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86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Рік початку і закінчення будівництва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Загальна</w:t>
            </w:r>
          </w:p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кошторисна</w:t>
            </w:r>
          </w:p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вартість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Первісна балансова вартість введених потужностей на початок планового року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Незавершене будівництво на початок планового року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Плановий рік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tabs>
                <w:tab w:val="left" w:pos="1767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Інформація щодо проектно-кошторисної документації (стан розроблення, затвердження,</w:t>
            </w: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ab/>
              <w:t>у разі</w:t>
            </w:r>
          </w:p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затвердження зазначити орган, яким затверджено, та відповідний документ)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Документ, яким затверджений титул будови, із зазначенням органу, який його погодив</w:t>
            </w:r>
          </w:p>
        </w:tc>
      </w:tr>
      <w:tr w:rsidR="00C33DF2" w:rsidRPr="00C33DF2" w:rsidTr="00757DEC">
        <w:trPr>
          <w:trHeight w:hRule="exact" w:val="485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освоєння капітальних вкладень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фінансування капітальних інвестицій (оплата грошовими коштами), усього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у тому числі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624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власні кошти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кредитні кошти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інші джерела (зазначити джерело)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3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bidi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  <w:t>13</w:t>
            </w:r>
          </w:p>
        </w:tc>
      </w:tr>
      <w:tr w:rsidR="00C33DF2" w:rsidRPr="00C33DF2" w:rsidTr="00757DEC">
        <w:trPr>
          <w:trHeight w:hRule="exact" w:val="1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5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5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5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C33DF2" w:rsidRPr="00C33DF2" w:rsidTr="00757DEC">
        <w:trPr>
          <w:trHeight w:hRule="exact" w:val="158"/>
        </w:trPr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uk-UA" w:bidi="uk-UA"/>
              </w:rPr>
              <w:t>Усього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eastAsia="uk-UA" w:bidi="uk-UA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uk-UA" w:bidi="uk-UA"/>
              </w:rPr>
            </w:pPr>
            <w:r w:rsidRPr="00C3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uk-UA" w:bidi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2" w:rsidRPr="00C33DF2" w:rsidRDefault="00C33DF2" w:rsidP="00C33DF2">
            <w:pPr>
              <w:framePr w:w="15974" w:h="2717" w:vSpace="293" w:wrap="notBeside" w:vAnchor="text" w:hAnchor="text" w:y="294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C33DF2" w:rsidRPr="00C33DF2" w:rsidRDefault="00C33DF2" w:rsidP="00C33DF2">
      <w:pPr>
        <w:framePr w:w="2126" w:h="163" w:hSpace="13848" w:wrap="notBeside" w:vAnchor="text" w:hAnchor="text" w:x="366" w:y="1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ru-RU" w:bidi="ru-RU"/>
        </w:rPr>
        <w:t xml:space="preserve">5. 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 w:bidi="uk-UA"/>
        </w:rPr>
        <w:t xml:space="preserve">Капітальне будівництво </w:t>
      </w:r>
      <w:r w:rsidRPr="00C33DF2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ru-RU" w:bidi="ru-RU"/>
        </w:rPr>
        <w:t>(код рядка 511)</w:t>
      </w:r>
    </w:p>
    <w:p w:rsidR="00C33DF2" w:rsidRPr="00C33DF2" w:rsidRDefault="00C33DF2" w:rsidP="00C33DF2">
      <w:pPr>
        <w:framePr w:w="677" w:h="144" w:hSpace="15297" w:wrap="notBeside" w:vAnchor="text" w:hAnchor="text" w:x="15294" w:y="164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uk-UA" w:eastAsia="uk-UA" w:bidi="uk-UA"/>
        </w:rPr>
      </w:pPr>
      <w:r w:rsidRPr="00C33DF2"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 w:bidi="ru-RU"/>
        </w:rPr>
        <w:t>тис. грн (без ПДВ)</w:t>
      </w:r>
    </w:p>
    <w:p w:rsidR="00C33DF2" w:rsidRPr="00C33DF2" w:rsidRDefault="00C33DF2" w:rsidP="00C33D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:rsidR="00C33DF2" w:rsidRPr="00C33DF2" w:rsidRDefault="00757DEC" w:rsidP="00C33DF2">
      <w:pPr>
        <w:widowControl w:val="0"/>
        <w:tabs>
          <w:tab w:val="left" w:leader="underscore" w:pos="27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uk-UA" w:bidi="uk-UA"/>
        </w:rPr>
      </w:pPr>
      <w:r>
        <w:rPr>
          <w:noProof/>
        </w:rPr>
        <w:pict>
          <v:shape id="Shape 9" o:spid="_x0000_s1027" type="#_x0000_t202" style="position:absolute;left:0;text-align:left;margin-left:623.9pt;margin-top:1pt;width:56.15pt;height:11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" filled="f" stroked="f">
            <v:textbox style="mso-fit-shape-to-text:t" inset="0,0,0,0">
              <w:txbxContent>
                <w:p w:rsidR="00757DEC" w:rsidRDefault="00757DEC" w:rsidP="00C33DF2">
                  <w:pPr>
                    <w:pStyle w:val="30"/>
                    <w:pBdr>
                      <w:bottom w:val="single" w:sz="4" w:space="0" w:color="auto"/>
                    </w:pBdr>
                    <w:shd w:val="clear" w:color="auto" w:fill="auto"/>
                    <w:ind w:left="0"/>
                  </w:pPr>
                  <w:r>
                    <w:rPr>
                      <w:color w:val="000000"/>
                      <w:lang w:val="uk-UA" w:eastAsia="uk-UA" w:bidi="uk-UA"/>
                    </w:rPr>
                    <w:t xml:space="preserve">Л.М. </w:t>
                  </w:r>
                  <w:r>
                    <w:rPr>
                      <w:color w:val="000000"/>
                      <w:lang w:eastAsia="ru-RU" w:bidi="ru-RU"/>
                    </w:rPr>
                    <w:t>Кучеренко</w:t>
                  </w:r>
                </w:p>
              </w:txbxContent>
            </v:textbox>
            <w10:wrap type="square" side="left" anchorx="page"/>
          </v:shape>
        </w:pict>
      </w:r>
      <w:r w:rsidR="00C33DF2" w:rsidRPr="00C33DF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 w:bidi="uk-UA"/>
        </w:rPr>
        <w:t>Керівник</w:t>
      </w:r>
      <w:r w:rsidR="00C33DF2" w:rsidRPr="00C33DF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 w:bidi="uk-UA"/>
        </w:rPr>
        <w:tab/>
      </w:r>
      <w:r w:rsidR="00C33DF2" w:rsidRPr="00C33DF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 w:bidi="uk-UA"/>
        </w:rPr>
        <w:t>В.о. директора</w:t>
      </w:r>
    </w:p>
    <w:p w:rsidR="00C33DF2" w:rsidRDefault="00C33DF2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3DF2">
      <w:headerReference w:type="even" r:id="rId16"/>
      <w:headerReference w:type="default" r:id="rId17"/>
      <w:footerReference w:type="even" r:id="rId18"/>
      <w:footerReference w:type="default" r:id="rId19"/>
      <w:pgSz w:w="16840" w:h="11900" w:orient="landscape"/>
      <w:pgMar w:top="1055" w:right="349" w:bottom="4515" w:left="517" w:header="6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34" w:rsidRDefault="00E90634" w:rsidP="00E942BC">
      <w:pPr>
        <w:spacing w:after="0" w:line="240" w:lineRule="auto"/>
      </w:pPr>
      <w:r>
        <w:separator/>
      </w:r>
    </w:p>
  </w:endnote>
  <w:endnote w:type="continuationSeparator" w:id="0">
    <w:p w:rsidR="00E90634" w:rsidRDefault="00E90634" w:rsidP="00E9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51" type="#_x0000_t202" style="position:absolute;margin-left:117.3pt;margin-top:374.35pt;width:614.9pt;height:6.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" filled="f" stroked="f">
          <v:textbox style="mso-fit-shape-to-text:t" inset="0,0,0,0">
            <w:txbxContent>
              <w:p w:rsidR="00757DEC" w:rsidRDefault="00757DEC">
                <w:pPr>
                  <w:pStyle w:val="22"/>
                  <w:shd w:val="clear" w:color="auto" w:fill="auto"/>
                  <w:tabs>
                    <w:tab w:val="right" w:pos="6806"/>
                    <w:tab w:val="right" w:pos="12298"/>
                  </w:tabs>
                  <w:rPr>
                    <w:sz w:val="13"/>
                    <w:szCs w:val="13"/>
                  </w:rPr>
                </w:pPr>
                <w:r>
                  <w:rPr>
                    <w:color w:val="000000"/>
                    <w:sz w:val="13"/>
                    <w:szCs w:val="13"/>
                    <w:lang w:eastAsia="ru-RU" w:bidi="ru-RU"/>
                  </w:rPr>
                  <w:t>(посада)</w:t>
                </w:r>
                <w:r>
                  <w:rPr>
                    <w:color w:val="000000"/>
                    <w:sz w:val="13"/>
                    <w:szCs w:val="13"/>
                    <w:lang w:eastAsia="ru-RU" w:bidi="ru-RU"/>
                  </w:rPr>
                  <w:tab/>
                </w:r>
                <w:r>
                  <w:rPr>
                    <w:color w:val="000000"/>
                    <w:sz w:val="13"/>
                    <w:szCs w:val="13"/>
                    <w:lang w:val="uk-UA" w:eastAsia="uk-UA" w:bidi="uk-UA"/>
                  </w:rPr>
                  <w:t>(підпис)</w:t>
                </w:r>
                <w:r>
                  <w:rPr>
                    <w:color w:val="000000"/>
                    <w:sz w:val="13"/>
                    <w:szCs w:val="13"/>
                    <w:lang w:val="uk-UA" w:eastAsia="uk-UA" w:bidi="uk-UA"/>
                  </w:rPr>
                  <w:tab/>
                  <w:t>(ініціали, прізвище)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50" type="#_x0000_t202" style="position:absolute;margin-left:150.15pt;margin-top:360.45pt;width:528.7pt;height:6.2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" filled="f" stroked="f">
          <v:textbox style="mso-fit-shape-to-text:t" inset="0,0,0,0">
            <w:txbxContent>
              <w:p w:rsidR="00757DEC" w:rsidRDefault="00757DEC">
                <w:pPr>
                  <w:pStyle w:val="22"/>
                  <w:shd w:val="clear" w:color="auto" w:fill="auto"/>
                  <w:tabs>
                    <w:tab w:val="right" w:pos="5597"/>
                    <w:tab w:val="right" w:pos="10574"/>
                  </w:tabs>
                  <w:rPr>
                    <w:sz w:val="12"/>
                    <w:szCs w:val="12"/>
                  </w:rPr>
                </w:pPr>
                <w:r>
                  <w:rPr>
                    <w:color w:val="000000"/>
                    <w:sz w:val="12"/>
                    <w:szCs w:val="12"/>
                    <w:lang w:eastAsia="ru-RU" w:bidi="ru-RU"/>
                  </w:rPr>
                  <w:t>(посада)</w:t>
                </w:r>
                <w:r>
                  <w:rPr>
                    <w:color w:val="000000"/>
                    <w:sz w:val="12"/>
                    <w:szCs w:val="12"/>
                    <w:lang w:eastAsia="ru-RU" w:bidi="ru-RU"/>
                  </w:rPr>
                  <w:tab/>
                </w:r>
                <w:r>
                  <w:rPr>
                    <w:color w:val="000000"/>
                    <w:sz w:val="12"/>
                    <w:szCs w:val="12"/>
                    <w:lang w:val="uk-UA" w:eastAsia="uk-UA" w:bidi="uk-UA"/>
                  </w:rPr>
                  <w:t>(підпис)</w:t>
                </w:r>
                <w:r>
                  <w:rPr>
                    <w:color w:val="000000"/>
                    <w:sz w:val="12"/>
                    <w:szCs w:val="12"/>
                    <w:lang w:val="uk-UA" w:eastAsia="uk-UA" w:bidi="uk-UA"/>
                  </w:rPr>
                  <w:tab/>
                  <w:t>(ініціали, прізвище)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49" type="#_x0000_t202" style="position:absolute;margin-left:150.15pt;margin-top:360.45pt;width:528.7pt;height:6.2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" filled="f" stroked="f">
          <v:textbox style="mso-fit-shape-to-text:t" inset="0,0,0,0">
            <w:txbxContent>
              <w:p w:rsidR="00757DEC" w:rsidRDefault="00757DEC">
                <w:pPr>
                  <w:pStyle w:val="22"/>
                  <w:shd w:val="clear" w:color="auto" w:fill="auto"/>
                  <w:tabs>
                    <w:tab w:val="right" w:pos="5597"/>
                    <w:tab w:val="right" w:pos="10574"/>
                  </w:tabs>
                  <w:rPr>
                    <w:sz w:val="12"/>
                    <w:szCs w:val="12"/>
                  </w:rPr>
                </w:pPr>
                <w:r>
                  <w:rPr>
                    <w:color w:val="000000"/>
                    <w:sz w:val="12"/>
                    <w:szCs w:val="12"/>
                    <w:lang w:eastAsia="ru-RU" w:bidi="ru-RU"/>
                  </w:rPr>
                  <w:t>(посада)</w:t>
                </w:r>
                <w:r>
                  <w:rPr>
                    <w:color w:val="000000"/>
                    <w:sz w:val="12"/>
                    <w:szCs w:val="12"/>
                    <w:lang w:eastAsia="ru-RU" w:bidi="ru-RU"/>
                  </w:rPr>
                  <w:tab/>
                </w:r>
                <w:r>
                  <w:rPr>
                    <w:color w:val="000000"/>
                    <w:sz w:val="12"/>
                    <w:szCs w:val="12"/>
                    <w:lang w:val="uk-UA" w:eastAsia="uk-UA" w:bidi="uk-UA"/>
                  </w:rPr>
                  <w:t>(підпис)</w:t>
                </w:r>
                <w:r>
                  <w:rPr>
                    <w:color w:val="000000"/>
                    <w:sz w:val="12"/>
                    <w:szCs w:val="12"/>
                    <w:lang w:val="uk-UA" w:eastAsia="uk-UA" w:bidi="uk-UA"/>
                  </w:rPr>
                  <w:tab/>
                  <w:t>(ініціали, прізвище)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34" w:rsidRDefault="00E90634" w:rsidP="00E942BC">
      <w:pPr>
        <w:spacing w:after="0" w:line="240" w:lineRule="auto"/>
      </w:pPr>
      <w:r>
        <w:separator/>
      </w:r>
    </w:p>
  </w:footnote>
  <w:footnote w:type="continuationSeparator" w:id="0">
    <w:p w:rsidR="00E90634" w:rsidRDefault="00E90634" w:rsidP="00E9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53" type="#_x0000_t202" style="position:absolute;margin-left:606.9pt;margin-top:33.8pt;width:33.6pt;height:7.2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" filled="f" stroked="f">
          <v:textbox style="mso-fit-shape-to-text:t" inset="0,0,0,0">
            <w:txbxContent>
              <w:p w:rsidR="00757DEC" w:rsidRDefault="00757DEC">
                <w:pPr>
                  <w:pStyle w:val="22"/>
                  <w:shd w:val="clear" w:color="auto" w:fill="auto"/>
                  <w:rPr>
                    <w:sz w:val="15"/>
                    <w:szCs w:val="15"/>
                  </w:rPr>
                </w:pPr>
                <w:proofErr w:type="spellStart"/>
                <w:r>
                  <w:rPr>
                    <w:color w:val="000000"/>
                    <w:sz w:val="15"/>
                    <w:szCs w:val="15"/>
                    <w:lang w:eastAsia="ru-RU" w:bidi="ru-RU"/>
                  </w:rPr>
                  <w:t>Додаток</w:t>
                </w:r>
                <w:proofErr w:type="spellEnd"/>
                <w:r>
                  <w:rPr>
                    <w:color w:val="000000"/>
                    <w:sz w:val="15"/>
                    <w:szCs w:val="15"/>
                    <w:lang w:eastAsia="ru-RU" w:bidi="ru-RU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2" type="#_x0000_t202" style="position:absolute;margin-left:606.9pt;margin-top:33.8pt;width:33.6pt;height:7.2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" filled="f" stroked="f">
          <v:textbox style="mso-fit-shape-to-text:t" inset="0,0,0,0">
            <w:txbxContent>
              <w:p w:rsidR="00757DEC" w:rsidRDefault="00757DEC">
                <w:pPr>
                  <w:pStyle w:val="22"/>
                  <w:shd w:val="clear" w:color="auto" w:fill="auto"/>
                  <w:rPr>
                    <w:sz w:val="15"/>
                    <w:szCs w:val="15"/>
                  </w:rPr>
                </w:pPr>
                <w:proofErr w:type="spellStart"/>
                <w:r>
                  <w:rPr>
                    <w:color w:val="000000"/>
                    <w:sz w:val="15"/>
                    <w:szCs w:val="15"/>
                    <w:lang w:eastAsia="ru-RU" w:bidi="ru-RU"/>
                  </w:rPr>
                  <w:t>Додаток</w:t>
                </w:r>
                <w:proofErr w:type="spellEnd"/>
                <w:r>
                  <w:rPr>
                    <w:color w:val="000000"/>
                    <w:sz w:val="15"/>
                    <w:szCs w:val="15"/>
                    <w:lang w:eastAsia="ru-RU" w:bidi="ru-RU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>
    <w:pPr>
      <w:spacing w:line="14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EC" w:rsidRDefault="00757D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964"/>
    <w:multiLevelType w:val="hybridMultilevel"/>
    <w:tmpl w:val="E80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30DAA"/>
    <w:multiLevelType w:val="hybridMultilevel"/>
    <w:tmpl w:val="E3F8546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569"/>
    <w:rsid w:val="000047C7"/>
    <w:rsid w:val="00073228"/>
    <w:rsid w:val="000973BE"/>
    <w:rsid w:val="000A2030"/>
    <w:rsid w:val="000B1318"/>
    <w:rsid w:val="000B16EE"/>
    <w:rsid w:val="000C60AF"/>
    <w:rsid w:val="00134218"/>
    <w:rsid w:val="00173568"/>
    <w:rsid w:val="00176EB5"/>
    <w:rsid w:val="0019760C"/>
    <w:rsid w:val="001D02EA"/>
    <w:rsid w:val="00251C1D"/>
    <w:rsid w:val="00297468"/>
    <w:rsid w:val="002C4C4E"/>
    <w:rsid w:val="00326C64"/>
    <w:rsid w:val="00330B55"/>
    <w:rsid w:val="0033615A"/>
    <w:rsid w:val="00350A8F"/>
    <w:rsid w:val="00374BD8"/>
    <w:rsid w:val="00384BEB"/>
    <w:rsid w:val="00385844"/>
    <w:rsid w:val="003D222B"/>
    <w:rsid w:val="003F71AB"/>
    <w:rsid w:val="004A17DC"/>
    <w:rsid w:val="004A2D47"/>
    <w:rsid w:val="004B075F"/>
    <w:rsid w:val="004B498F"/>
    <w:rsid w:val="00507867"/>
    <w:rsid w:val="00572C11"/>
    <w:rsid w:val="00592C2E"/>
    <w:rsid w:val="005E0B13"/>
    <w:rsid w:val="00610A4B"/>
    <w:rsid w:val="006112C8"/>
    <w:rsid w:val="006358D8"/>
    <w:rsid w:val="00636747"/>
    <w:rsid w:val="00644095"/>
    <w:rsid w:val="00645DCE"/>
    <w:rsid w:val="006472FC"/>
    <w:rsid w:val="0064746B"/>
    <w:rsid w:val="006953F3"/>
    <w:rsid w:val="00703414"/>
    <w:rsid w:val="007311A3"/>
    <w:rsid w:val="00757DEC"/>
    <w:rsid w:val="00771865"/>
    <w:rsid w:val="007C5BA3"/>
    <w:rsid w:val="007E0524"/>
    <w:rsid w:val="00803BE8"/>
    <w:rsid w:val="00807569"/>
    <w:rsid w:val="0085112B"/>
    <w:rsid w:val="00861528"/>
    <w:rsid w:val="0088528E"/>
    <w:rsid w:val="008A095A"/>
    <w:rsid w:val="008D15C2"/>
    <w:rsid w:val="00956460"/>
    <w:rsid w:val="00962AA4"/>
    <w:rsid w:val="009636DD"/>
    <w:rsid w:val="0096679B"/>
    <w:rsid w:val="00985CB7"/>
    <w:rsid w:val="009972F9"/>
    <w:rsid w:val="009A1845"/>
    <w:rsid w:val="009A5C6A"/>
    <w:rsid w:val="009A7ACF"/>
    <w:rsid w:val="00AA1757"/>
    <w:rsid w:val="00AF0CE2"/>
    <w:rsid w:val="00B303FE"/>
    <w:rsid w:val="00BA55A3"/>
    <w:rsid w:val="00BB3BDC"/>
    <w:rsid w:val="00BB56F2"/>
    <w:rsid w:val="00BC11A1"/>
    <w:rsid w:val="00BD123D"/>
    <w:rsid w:val="00BE69A3"/>
    <w:rsid w:val="00BF2718"/>
    <w:rsid w:val="00C31358"/>
    <w:rsid w:val="00C33DF2"/>
    <w:rsid w:val="00C85241"/>
    <w:rsid w:val="00C86225"/>
    <w:rsid w:val="00CE6AC5"/>
    <w:rsid w:val="00D30F0A"/>
    <w:rsid w:val="00D317E2"/>
    <w:rsid w:val="00D64E98"/>
    <w:rsid w:val="00D71E8F"/>
    <w:rsid w:val="00D91A07"/>
    <w:rsid w:val="00D93781"/>
    <w:rsid w:val="00DA32D6"/>
    <w:rsid w:val="00E90634"/>
    <w:rsid w:val="00E942BC"/>
    <w:rsid w:val="00EA2394"/>
    <w:rsid w:val="00EB13A8"/>
    <w:rsid w:val="00F04213"/>
    <w:rsid w:val="00F566EA"/>
    <w:rsid w:val="00F91F45"/>
    <w:rsid w:val="00FD4B3A"/>
    <w:rsid w:val="00FE04F6"/>
    <w:rsid w:val="00FE33CF"/>
    <w:rsid w:val="00FE46FF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518E08D"/>
  <w15:docId w15:val="{E04CC811-720C-44BC-B705-13A8C881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2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E942BC"/>
    <w:pPr>
      <w:spacing w:after="0" w:line="240" w:lineRule="auto"/>
    </w:pPr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uiPriority w:val="99"/>
    <w:semiHidden/>
    <w:rsid w:val="00E942B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42BC"/>
    <w:rPr>
      <w:vertAlign w:val="superscript"/>
    </w:rPr>
  </w:style>
  <w:style w:type="numbering" w:customStyle="1" w:styleId="1">
    <w:name w:val="Немає списку1"/>
    <w:next w:val="a2"/>
    <w:uiPriority w:val="99"/>
    <w:semiHidden/>
    <w:unhideWhenUsed/>
    <w:rsid w:val="00C33DF2"/>
  </w:style>
  <w:style w:type="character" w:customStyle="1" w:styleId="2">
    <w:name w:val="Основной текст (2)_"/>
    <w:basedOn w:val="a0"/>
    <w:link w:val="20"/>
    <w:rsid w:val="00C33D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C33D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33DF2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ac">
    <w:name w:val="Другое_"/>
    <w:basedOn w:val="a0"/>
    <w:link w:val="ad"/>
    <w:rsid w:val="00C33D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e">
    <w:name w:val="Основной текст_"/>
    <w:basedOn w:val="a0"/>
    <w:link w:val="af"/>
    <w:rsid w:val="00C33DF2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3DF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33DF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DF2"/>
    <w:pPr>
      <w:widowControl w:val="0"/>
      <w:shd w:val="clear" w:color="auto" w:fill="FFFFFF"/>
      <w:spacing w:after="30" w:line="240" w:lineRule="auto"/>
      <w:ind w:left="11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C33D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C33D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d">
    <w:name w:val="Другое"/>
    <w:basedOn w:val="a"/>
    <w:link w:val="ac"/>
    <w:rsid w:val="00C33D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">
    <w:name w:val="Основной текст"/>
    <w:basedOn w:val="a"/>
    <w:link w:val="ae"/>
    <w:rsid w:val="00C33DF2"/>
    <w:pPr>
      <w:widowControl w:val="0"/>
      <w:shd w:val="clear" w:color="auto" w:fill="FFFFFF"/>
      <w:spacing w:after="90" w:line="240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C33DF2"/>
    <w:pPr>
      <w:widowControl w:val="0"/>
      <w:shd w:val="clear" w:color="auto" w:fill="FFFFFF"/>
      <w:spacing w:after="0" w:line="240" w:lineRule="auto"/>
      <w:ind w:left="140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rsid w:val="00C33DF2"/>
    <w:pPr>
      <w:widowControl w:val="0"/>
      <w:shd w:val="clear" w:color="auto" w:fill="FFFFFF"/>
      <w:spacing w:after="0" w:line="240" w:lineRule="auto"/>
      <w:ind w:left="7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6CB9-8317-4864-9816-1D2FD9D9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15</cp:revision>
  <cp:lastPrinted>2019-11-18T07:32:00Z</cp:lastPrinted>
  <dcterms:created xsi:type="dcterms:W3CDTF">2019-11-17T18:01:00Z</dcterms:created>
  <dcterms:modified xsi:type="dcterms:W3CDTF">2019-12-24T09:51:00Z</dcterms:modified>
</cp:coreProperties>
</file>