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198" w:rsidRPr="00CB744C" w:rsidRDefault="00404198" w:rsidP="00A24CCC">
      <w:pPr>
        <w:jc w:val="center"/>
        <w:rPr>
          <w:b/>
          <w:sz w:val="32"/>
          <w:szCs w:val="32"/>
          <w:lang w:val="uk-UA"/>
        </w:rPr>
      </w:pPr>
    </w:p>
    <w:p w:rsidR="00A24CCC" w:rsidRPr="00CB744C" w:rsidRDefault="00A24CCC" w:rsidP="00A24CCC">
      <w:pPr>
        <w:jc w:val="center"/>
        <w:rPr>
          <w:lang w:val="uk-UA"/>
        </w:rPr>
      </w:pPr>
      <w:r w:rsidRPr="00CB744C">
        <w:rPr>
          <w:lang w:val="uk-UA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6.5pt" o:ole="" fillcolor="window">
            <v:imagedata r:id="rId6" o:title=""/>
          </v:shape>
          <o:OLEObject Type="Embed" ProgID="MS_ClipArt_Gallery" ShapeID="_x0000_i1025" DrawAspect="Content" ObjectID="_1636444447" r:id="rId7"/>
        </w:object>
      </w:r>
    </w:p>
    <w:p w:rsidR="00A24CCC" w:rsidRPr="00CB744C" w:rsidRDefault="00CB744C" w:rsidP="00CB744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B74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ПРОЄКТ</w:t>
      </w:r>
    </w:p>
    <w:p w:rsidR="00A24CCC" w:rsidRPr="00CB744C" w:rsidRDefault="00A24CCC" w:rsidP="00A24CCC">
      <w:pPr>
        <w:pStyle w:val="a4"/>
        <w:jc w:val="center"/>
        <w:rPr>
          <w:b w:val="0"/>
          <w:sz w:val="28"/>
          <w:szCs w:val="28"/>
        </w:rPr>
      </w:pPr>
      <w:r w:rsidRPr="00CB744C">
        <w:rPr>
          <w:rFonts w:ascii="Times New Roman" w:hAnsi="Times New Roman"/>
          <w:sz w:val="28"/>
          <w:szCs w:val="28"/>
        </w:rPr>
        <w:t xml:space="preserve"> </w:t>
      </w:r>
      <w:r w:rsidRPr="00CB744C">
        <w:rPr>
          <w:sz w:val="28"/>
          <w:szCs w:val="28"/>
        </w:rPr>
        <w:t>КРЕМЕНЧУЦЬКА РАЙОННА РАДА</w:t>
      </w:r>
    </w:p>
    <w:p w:rsidR="00A24CCC" w:rsidRPr="00CB744C" w:rsidRDefault="00A24CCC" w:rsidP="00A24CCC">
      <w:pPr>
        <w:jc w:val="center"/>
        <w:rPr>
          <w:b/>
          <w:sz w:val="28"/>
          <w:szCs w:val="28"/>
          <w:lang w:val="uk-UA"/>
        </w:rPr>
      </w:pPr>
      <w:r w:rsidRPr="00CB744C">
        <w:rPr>
          <w:b/>
          <w:sz w:val="28"/>
          <w:szCs w:val="28"/>
          <w:lang w:val="uk-UA"/>
        </w:rPr>
        <w:t xml:space="preserve">   ПОЛТАВСЬКОЇ ОБЛАСТІ</w:t>
      </w:r>
    </w:p>
    <w:p w:rsidR="00A24CCC" w:rsidRPr="00CB744C" w:rsidRDefault="00A24CCC" w:rsidP="00A24CCC">
      <w:pPr>
        <w:jc w:val="center"/>
        <w:rPr>
          <w:b/>
          <w:sz w:val="28"/>
          <w:szCs w:val="28"/>
          <w:lang w:val="uk-UA"/>
        </w:rPr>
      </w:pPr>
      <w:r w:rsidRPr="00CB744C">
        <w:rPr>
          <w:b/>
          <w:sz w:val="28"/>
          <w:szCs w:val="28"/>
          <w:lang w:val="uk-UA"/>
        </w:rPr>
        <w:t>(тридцять</w:t>
      </w:r>
      <w:r w:rsidR="00CB744C" w:rsidRPr="00CB744C">
        <w:rPr>
          <w:b/>
          <w:sz w:val="28"/>
          <w:szCs w:val="28"/>
          <w:lang w:val="uk-UA"/>
        </w:rPr>
        <w:t xml:space="preserve"> </w:t>
      </w:r>
      <w:r w:rsidRPr="00CB744C">
        <w:rPr>
          <w:b/>
          <w:sz w:val="28"/>
          <w:szCs w:val="28"/>
          <w:lang w:val="uk-UA"/>
        </w:rPr>
        <w:t xml:space="preserve"> перша </w:t>
      </w:r>
      <w:r w:rsidR="00CB744C" w:rsidRPr="00CB744C">
        <w:rPr>
          <w:b/>
          <w:sz w:val="28"/>
          <w:szCs w:val="28"/>
          <w:lang w:val="uk-UA"/>
        </w:rPr>
        <w:t xml:space="preserve"> </w:t>
      </w:r>
      <w:r w:rsidRPr="00CB744C">
        <w:rPr>
          <w:b/>
          <w:sz w:val="28"/>
          <w:szCs w:val="28"/>
          <w:lang w:val="uk-UA"/>
        </w:rPr>
        <w:t xml:space="preserve">сесія </w:t>
      </w:r>
      <w:r w:rsidR="00CB744C" w:rsidRPr="00CB744C">
        <w:rPr>
          <w:b/>
          <w:sz w:val="28"/>
          <w:szCs w:val="28"/>
          <w:lang w:val="uk-UA"/>
        </w:rPr>
        <w:t xml:space="preserve"> </w:t>
      </w:r>
      <w:r w:rsidRPr="00CB744C">
        <w:rPr>
          <w:b/>
          <w:sz w:val="28"/>
          <w:szCs w:val="28"/>
          <w:lang w:val="uk-UA"/>
        </w:rPr>
        <w:t>сьомого</w:t>
      </w:r>
      <w:r w:rsidR="00CB744C" w:rsidRPr="00CB744C">
        <w:rPr>
          <w:b/>
          <w:sz w:val="28"/>
          <w:szCs w:val="28"/>
          <w:lang w:val="uk-UA"/>
        </w:rPr>
        <w:t xml:space="preserve"> </w:t>
      </w:r>
      <w:r w:rsidRPr="00CB744C">
        <w:rPr>
          <w:b/>
          <w:sz w:val="28"/>
          <w:szCs w:val="28"/>
          <w:lang w:val="uk-UA"/>
        </w:rPr>
        <w:t xml:space="preserve"> скликання)</w:t>
      </w:r>
    </w:p>
    <w:p w:rsidR="00A24CCC" w:rsidRPr="00CB744C" w:rsidRDefault="00A24CCC" w:rsidP="00A24CCC">
      <w:pPr>
        <w:jc w:val="center"/>
        <w:rPr>
          <w:b/>
          <w:sz w:val="28"/>
          <w:szCs w:val="28"/>
          <w:lang w:val="uk-UA"/>
        </w:rPr>
      </w:pPr>
    </w:p>
    <w:p w:rsidR="00A24CCC" w:rsidRPr="00CB744C" w:rsidRDefault="00A24CCC" w:rsidP="00A24CCC">
      <w:pPr>
        <w:pStyle w:val="1"/>
        <w:spacing w:before="0" w:beforeAutospacing="0" w:after="0" w:afterAutospacing="0"/>
        <w:jc w:val="center"/>
        <w:rPr>
          <w:b w:val="0"/>
          <w:sz w:val="36"/>
          <w:lang w:val="uk-UA"/>
        </w:rPr>
      </w:pPr>
      <w:r w:rsidRPr="00CB744C">
        <w:rPr>
          <w:sz w:val="36"/>
          <w:lang w:val="uk-UA"/>
        </w:rPr>
        <w:t>РІШЕННЯ</w:t>
      </w:r>
    </w:p>
    <w:p w:rsidR="00A24CCC" w:rsidRPr="00CB744C" w:rsidRDefault="00A24CCC" w:rsidP="00A24CCC">
      <w:pPr>
        <w:rPr>
          <w:lang w:val="uk-UA"/>
        </w:rPr>
      </w:pPr>
    </w:p>
    <w:p w:rsidR="00A24CCC" w:rsidRPr="00CB744C" w:rsidRDefault="00A24CCC" w:rsidP="00A24CCC">
      <w:pPr>
        <w:tabs>
          <w:tab w:val="left" w:pos="6946"/>
        </w:tabs>
        <w:rPr>
          <w:sz w:val="28"/>
          <w:lang w:val="uk-UA"/>
        </w:rPr>
      </w:pPr>
      <w:r w:rsidRPr="00CB744C">
        <w:rPr>
          <w:sz w:val="28"/>
          <w:lang w:val="uk-UA"/>
        </w:rPr>
        <w:t xml:space="preserve">від «    »                     2019 р.                                        </w:t>
      </w:r>
    </w:p>
    <w:p w:rsidR="00A24CCC" w:rsidRPr="00CB744C" w:rsidRDefault="00CB744C" w:rsidP="00A24CCC">
      <w:pPr>
        <w:tabs>
          <w:tab w:val="left" w:pos="6946"/>
        </w:tabs>
        <w:ind w:right="5246"/>
        <w:jc w:val="both"/>
        <w:rPr>
          <w:sz w:val="28"/>
          <w:szCs w:val="28"/>
          <w:lang w:val="uk-UA"/>
        </w:rPr>
      </w:pPr>
      <w:r w:rsidRPr="00CB744C">
        <w:rPr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0</wp:posOffset>
                </wp:positionV>
                <wp:extent cx="731520" cy="0"/>
                <wp:effectExtent l="6350" t="6985" r="5080" b="1206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6262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2smEgIAACc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" o:allowincell="f"/>
            </w:pict>
          </mc:Fallback>
        </mc:AlternateContent>
      </w:r>
      <w:r w:rsidRPr="00CB744C">
        <w:rPr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0</wp:posOffset>
                </wp:positionV>
                <wp:extent cx="274320" cy="0"/>
                <wp:effectExtent l="6350" t="6985" r="5080" b="120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7DD8E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0" to="4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idpEQIAACc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" o:allowincell="f"/>
            </w:pict>
          </mc:Fallback>
        </mc:AlternateContent>
      </w:r>
      <w:r w:rsidR="00A24CCC" w:rsidRPr="00CB744C">
        <w:rPr>
          <w:sz w:val="28"/>
          <w:szCs w:val="28"/>
          <w:lang w:val="uk-UA"/>
        </w:rPr>
        <w:t xml:space="preserve">          м. Кременчук    </w:t>
      </w:r>
    </w:p>
    <w:p w:rsidR="00A24CCC" w:rsidRPr="00CB744C" w:rsidRDefault="00A24CCC" w:rsidP="00A24CCC">
      <w:pPr>
        <w:widowControl w:val="0"/>
        <w:ind w:right="5116"/>
        <w:jc w:val="both"/>
        <w:rPr>
          <w:snapToGrid w:val="0"/>
          <w:sz w:val="28"/>
          <w:lang w:val="uk-UA"/>
        </w:rPr>
      </w:pPr>
    </w:p>
    <w:p w:rsidR="00A24CCC" w:rsidRPr="00CB744C" w:rsidRDefault="00A24CCC" w:rsidP="00A24CCC">
      <w:pPr>
        <w:pStyle w:val="2"/>
        <w:tabs>
          <w:tab w:val="left" w:pos="3960"/>
        </w:tabs>
        <w:spacing w:before="0" w:beforeAutospacing="0" w:after="0" w:afterAutospacing="0"/>
        <w:ind w:right="5395"/>
        <w:jc w:val="both"/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>Про організацію харчування учнів та вихованців закладів</w:t>
      </w:r>
      <w:r w:rsidR="00853CC3" w:rsidRPr="00CB744C">
        <w:rPr>
          <w:sz w:val="28"/>
          <w:szCs w:val="28"/>
          <w:lang w:val="uk-UA"/>
        </w:rPr>
        <w:t xml:space="preserve"> освіти</w:t>
      </w:r>
      <w:r w:rsidRPr="00CB744C">
        <w:rPr>
          <w:sz w:val="28"/>
          <w:szCs w:val="28"/>
          <w:lang w:val="uk-UA"/>
        </w:rPr>
        <w:t xml:space="preserve"> Кременчуцької районної ради Полтавської області </w:t>
      </w:r>
    </w:p>
    <w:p w:rsidR="00A24CCC" w:rsidRPr="00CB744C" w:rsidRDefault="00A24CCC" w:rsidP="00A24CCC">
      <w:pPr>
        <w:jc w:val="both"/>
        <w:rPr>
          <w:sz w:val="28"/>
          <w:szCs w:val="26"/>
          <w:lang w:val="uk-UA"/>
        </w:rPr>
      </w:pPr>
      <w:r w:rsidRPr="00CB744C">
        <w:rPr>
          <w:sz w:val="28"/>
          <w:szCs w:val="20"/>
          <w:lang w:val="uk-UA"/>
        </w:rPr>
        <w:t> </w:t>
      </w:r>
      <w:r w:rsidRPr="00CB744C">
        <w:rPr>
          <w:sz w:val="28"/>
          <w:szCs w:val="26"/>
          <w:lang w:val="uk-UA"/>
        </w:rPr>
        <w:t xml:space="preserve">              </w:t>
      </w:r>
    </w:p>
    <w:p w:rsidR="00A24CCC" w:rsidRPr="00CB744C" w:rsidRDefault="00A24CCC" w:rsidP="00A24CCC">
      <w:pPr>
        <w:jc w:val="both"/>
        <w:rPr>
          <w:sz w:val="28"/>
          <w:szCs w:val="26"/>
          <w:lang w:val="uk-UA"/>
        </w:rPr>
      </w:pPr>
    </w:p>
    <w:p w:rsidR="00A24CCC" w:rsidRPr="00CB744C" w:rsidRDefault="00A24CCC" w:rsidP="00A24CCC">
      <w:pPr>
        <w:ind w:firstLine="708"/>
        <w:jc w:val="both"/>
        <w:rPr>
          <w:sz w:val="28"/>
          <w:szCs w:val="26"/>
          <w:lang w:val="uk-UA"/>
        </w:rPr>
      </w:pPr>
      <w:r w:rsidRPr="00CB744C">
        <w:rPr>
          <w:sz w:val="28"/>
          <w:szCs w:val="26"/>
          <w:lang w:val="uk-UA"/>
        </w:rPr>
        <w:t>На виконання Законів України «Про освіту», «Про дошкільну освіту», «Про загальну середню освіту», «Про охорону дитинства», «Про внесення змін до деяких законодавчих актів України» №3628 від 24.12.2015, згідно з постановами Кабінету Міністрів України «Про організацію харчування окремих категорій учнів у загальноосвітніх навчальних закладах», «Про затвердження норм харчування у навчальних та оздоровчих закладах»,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з метою збереження здоров'я учнів та вихованців, керуючись статтею 43 Закону України «Про місцеве самоврядування в Україні», </w:t>
      </w:r>
    </w:p>
    <w:p w:rsidR="00A24CCC" w:rsidRPr="00CB744C" w:rsidRDefault="00A24CCC" w:rsidP="00A24CCC">
      <w:pPr>
        <w:rPr>
          <w:sz w:val="28"/>
          <w:szCs w:val="28"/>
          <w:lang w:val="uk-UA"/>
        </w:rPr>
      </w:pPr>
    </w:p>
    <w:p w:rsidR="00A24CCC" w:rsidRPr="00CB744C" w:rsidRDefault="00A24CCC" w:rsidP="00A24CCC">
      <w:pPr>
        <w:rPr>
          <w:bCs/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 xml:space="preserve">районна рада  </w:t>
      </w:r>
      <w:r w:rsidRPr="00CB744C">
        <w:rPr>
          <w:bCs/>
          <w:sz w:val="28"/>
          <w:szCs w:val="28"/>
          <w:lang w:val="uk-UA"/>
        </w:rPr>
        <w:t xml:space="preserve">вирішила: </w:t>
      </w:r>
    </w:p>
    <w:p w:rsidR="00A24CCC" w:rsidRPr="00CB744C" w:rsidRDefault="00A24CCC" w:rsidP="00A24CCC">
      <w:pPr>
        <w:rPr>
          <w:bCs/>
          <w:sz w:val="28"/>
          <w:szCs w:val="28"/>
          <w:lang w:val="uk-UA"/>
        </w:rPr>
      </w:pPr>
    </w:p>
    <w:p w:rsidR="00A24CCC" w:rsidRPr="00CB744C" w:rsidRDefault="00A24CCC" w:rsidP="00A24CCC">
      <w:pPr>
        <w:numPr>
          <w:ilvl w:val="0"/>
          <w:numId w:val="1"/>
        </w:numPr>
        <w:ind w:left="142" w:firstLine="218"/>
        <w:jc w:val="both"/>
        <w:rPr>
          <w:sz w:val="28"/>
          <w:szCs w:val="26"/>
          <w:lang w:val="uk-UA"/>
        </w:rPr>
      </w:pPr>
      <w:r w:rsidRPr="00CB744C">
        <w:rPr>
          <w:sz w:val="28"/>
          <w:szCs w:val="26"/>
          <w:lang w:val="uk-UA"/>
        </w:rPr>
        <w:t>Затвердити перелік категорій учнів та вихованців закладів освіти Кременчуцької районної ради для організації безкоштовного харчування:</w:t>
      </w:r>
    </w:p>
    <w:p w:rsidR="00A24CCC" w:rsidRPr="00CB744C" w:rsidRDefault="00A24CCC" w:rsidP="00A24CCC">
      <w:pPr>
        <w:numPr>
          <w:ilvl w:val="0"/>
          <w:numId w:val="2"/>
        </w:numPr>
        <w:ind w:left="0" w:firstLine="426"/>
        <w:jc w:val="both"/>
        <w:rPr>
          <w:sz w:val="28"/>
          <w:szCs w:val="26"/>
          <w:lang w:val="uk-UA"/>
        </w:rPr>
      </w:pPr>
      <w:r w:rsidRPr="00CB744C">
        <w:rPr>
          <w:sz w:val="28"/>
          <w:szCs w:val="28"/>
          <w:shd w:val="clear" w:color="auto" w:fill="FFFFFF"/>
          <w:lang w:val="uk-UA"/>
        </w:rPr>
        <w:t>діти-сироти та діти, позбавлені батьківського піклування</w:t>
      </w:r>
      <w:r w:rsidRPr="00CB744C">
        <w:rPr>
          <w:sz w:val="28"/>
          <w:szCs w:val="26"/>
          <w:lang w:val="uk-UA"/>
        </w:rPr>
        <w:t xml:space="preserve">; </w:t>
      </w:r>
    </w:p>
    <w:p w:rsidR="00A24CCC" w:rsidRPr="00CB744C" w:rsidRDefault="00A24CCC" w:rsidP="00A24CCC">
      <w:pPr>
        <w:numPr>
          <w:ilvl w:val="0"/>
          <w:numId w:val="2"/>
        </w:numPr>
        <w:ind w:left="0" w:firstLine="426"/>
        <w:jc w:val="both"/>
        <w:rPr>
          <w:sz w:val="28"/>
          <w:szCs w:val="26"/>
          <w:lang w:val="uk-UA"/>
        </w:rPr>
      </w:pPr>
      <w:r w:rsidRPr="00CB744C">
        <w:rPr>
          <w:sz w:val="28"/>
          <w:szCs w:val="28"/>
          <w:shd w:val="clear" w:color="auto" w:fill="FFFFFF"/>
          <w:lang w:val="uk-UA"/>
        </w:rPr>
        <w:t>учні 1</w:t>
      </w:r>
      <w:r w:rsidR="00CB744C" w:rsidRPr="00CB744C">
        <w:rPr>
          <w:sz w:val="28"/>
          <w:szCs w:val="28"/>
          <w:shd w:val="clear" w:color="auto" w:fill="FFFFFF"/>
          <w:lang w:val="uk-UA"/>
        </w:rPr>
        <w:t xml:space="preserve"> – </w:t>
      </w:r>
      <w:r w:rsidRPr="00CB744C">
        <w:rPr>
          <w:sz w:val="28"/>
          <w:szCs w:val="28"/>
          <w:shd w:val="clear" w:color="auto" w:fill="FFFFFF"/>
          <w:lang w:val="uk-UA"/>
        </w:rPr>
        <w:t xml:space="preserve">4 класів; </w:t>
      </w:r>
    </w:p>
    <w:p w:rsidR="00A24CCC" w:rsidRPr="00CB744C" w:rsidRDefault="00A24CCC" w:rsidP="00A24CCC">
      <w:pPr>
        <w:numPr>
          <w:ilvl w:val="0"/>
          <w:numId w:val="2"/>
        </w:numPr>
        <w:ind w:left="0" w:firstLine="426"/>
        <w:jc w:val="both"/>
        <w:rPr>
          <w:sz w:val="28"/>
          <w:szCs w:val="26"/>
          <w:lang w:val="uk-UA"/>
        </w:rPr>
      </w:pPr>
      <w:r w:rsidRPr="00CB744C">
        <w:rPr>
          <w:sz w:val="28"/>
          <w:szCs w:val="28"/>
          <w:shd w:val="clear" w:color="auto" w:fill="FFFFFF"/>
          <w:lang w:val="uk-UA"/>
        </w:rPr>
        <w:t>учні 1</w:t>
      </w:r>
      <w:r w:rsidR="00CB744C" w:rsidRPr="00CB744C">
        <w:rPr>
          <w:sz w:val="28"/>
          <w:szCs w:val="28"/>
          <w:shd w:val="clear" w:color="auto" w:fill="FFFFFF"/>
          <w:lang w:val="uk-UA"/>
        </w:rPr>
        <w:t xml:space="preserve"> – </w:t>
      </w:r>
      <w:r w:rsidRPr="00CB744C">
        <w:rPr>
          <w:sz w:val="28"/>
          <w:szCs w:val="28"/>
          <w:shd w:val="clear" w:color="auto" w:fill="FFFFFF"/>
          <w:lang w:val="uk-UA"/>
        </w:rPr>
        <w:t>11 класів із сімей, які отримують допомогу відповідно до</w:t>
      </w:r>
      <w:r w:rsidRPr="00CB744C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  </w:t>
      </w:r>
      <w:hyperlink r:id="rId8" w:tgtFrame="_top" w:history="1">
        <w:r w:rsidRPr="00CB744C">
          <w:rPr>
            <w:rStyle w:val="a3"/>
            <w:color w:val="auto"/>
            <w:sz w:val="28"/>
            <w:szCs w:val="28"/>
            <w:shd w:val="clear" w:color="auto" w:fill="FFFFFF"/>
            <w:lang w:val="uk-UA"/>
          </w:rPr>
          <w:t>Закону України "Про державну соціальну допомогу малозабезпеченим сім'ям"</w:t>
        </w:r>
      </w:hyperlink>
      <w:r w:rsidRPr="00CB744C">
        <w:rPr>
          <w:sz w:val="28"/>
          <w:szCs w:val="28"/>
          <w:lang w:val="uk-UA"/>
        </w:rPr>
        <w:t>;</w:t>
      </w:r>
    </w:p>
    <w:p w:rsidR="00A24CCC" w:rsidRPr="00CB744C" w:rsidRDefault="00A24CCC" w:rsidP="00A24CCC">
      <w:pPr>
        <w:numPr>
          <w:ilvl w:val="0"/>
          <w:numId w:val="2"/>
        </w:numPr>
        <w:ind w:left="0" w:firstLine="426"/>
        <w:jc w:val="both"/>
        <w:rPr>
          <w:sz w:val="28"/>
          <w:szCs w:val="26"/>
          <w:lang w:val="uk-UA"/>
        </w:rPr>
      </w:pPr>
      <w:r w:rsidRPr="00CB744C">
        <w:rPr>
          <w:sz w:val="28"/>
          <w:szCs w:val="28"/>
          <w:lang w:val="uk-UA"/>
        </w:rPr>
        <w:t>діти, батьки яких або особи, що їх замінюють, є мобілізованими, відрядженими або безпосередньо беруть участь в операції</w:t>
      </w:r>
      <w:r w:rsidR="00853CC3" w:rsidRPr="00CB744C">
        <w:rPr>
          <w:sz w:val="28"/>
          <w:szCs w:val="28"/>
          <w:lang w:val="uk-UA"/>
        </w:rPr>
        <w:t xml:space="preserve"> об</w:t>
      </w:r>
      <w:r w:rsidR="00853CC3" w:rsidRPr="00CB744C">
        <w:rPr>
          <w:rFonts w:ascii="Calibri" w:hAnsi="Calibri"/>
          <w:sz w:val="28"/>
          <w:szCs w:val="28"/>
          <w:lang w:val="uk-UA"/>
        </w:rPr>
        <w:t>’</w:t>
      </w:r>
      <w:r w:rsidR="00853CC3" w:rsidRPr="00CB744C">
        <w:rPr>
          <w:sz w:val="28"/>
          <w:szCs w:val="28"/>
          <w:lang w:val="uk-UA"/>
        </w:rPr>
        <w:t>єднаних сил</w:t>
      </w:r>
      <w:r w:rsidRPr="00CB744C">
        <w:rPr>
          <w:sz w:val="28"/>
          <w:szCs w:val="28"/>
          <w:lang w:val="uk-UA"/>
        </w:rPr>
        <w:t xml:space="preserve"> чи загинули в зоні антитерористичної операції (відповідно до Порядку </w:t>
      </w:r>
      <w:r w:rsidRPr="00CB744C">
        <w:rPr>
          <w:lang w:val="uk-UA"/>
        </w:rPr>
        <w:t xml:space="preserve"> </w:t>
      </w:r>
      <w:r w:rsidRPr="00CB744C">
        <w:rPr>
          <w:sz w:val="28"/>
          <w:szCs w:val="28"/>
          <w:lang w:val="uk-UA"/>
        </w:rPr>
        <w:t xml:space="preserve">харчування дітей, батьки яких, або особи, що їх замінюють, є мобілізованими або відрядженими для участі в </w:t>
      </w:r>
      <w:r w:rsidR="00853CC3" w:rsidRPr="00CB744C">
        <w:rPr>
          <w:sz w:val="28"/>
          <w:szCs w:val="28"/>
          <w:lang w:val="uk-UA"/>
        </w:rPr>
        <w:t>операції об</w:t>
      </w:r>
      <w:r w:rsidR="00853CC3" w:rsidRPr="00CB744C">
        <w:rPr>
          <w:rFonts w:ascii="Calibri" w:hAnsi="Calibri"/>
          <w:sz w:val="28"/>
          <w:szCs w:val="28"/>
          <w:lang w:val="uk-UA"/>
        </w:rPr>
        <w:t>’</w:t>
      </w:r>
      <w:r w:rsidR="00853CC3" w:rsidRPr="00CB744C">
        <w:rPr>
          <w:sz w:val="28"/>
          <w:szCs w:val="28"/>
          <w:lang w:val="uk-UA"/>
        </w:rPr>
        <w:t>єднаних сил</w:t>
      </w:r>
      <w:r w:rsidRPr="00CB744C">
        <w:rPr>
          <w:sz w:val="28"/>
          <w:szCs w:val="28"/>
          <w:lang w:val="uk-UA"/>
        </w:rPr>
        <w:t>);</w:t>
      </w:r>
    </w:p>
    <w:p w:rsidR="00A24CCC" w:rsidRPr="00CB744C" w:rsidRDefault="00A24CCC" w:rsidP="00A24CCC">
      <w:pPr>
        <w:numPr>
          <w:ilvl w:val="0"/>
          <w:numId w:val="2"/>
        </w:numPr>
        <w:ind w:left="0" w:firstLine="426"/>
        <w:jc w:val="both"/>
        <w:rPr>
          <w:sz w:val="28"/>
          <w:szCs w:val="26"/>
          <w:lang w:val="uk-UA"/>
        </w:rPr>
      </w:pPr>
      <w:r w:rsidRPr="00CB744C">
        <w:rPr>
          <w:sz w:val="28"/>
          <w:szCs w:val="28"/>
          <w:lang w:val="uk-UA"/>
        </w:rPr>
        <w:t>діти учасників бойових дій;</w:t>
      </w:r>
    </w:p>
    <w:p w:rsidR="00A24CCC" w:rsidRPr="00CB744C" w:rsidRDefault="00A24CCC" w:rsidP="00A24CCC">
      <w:pPr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lastRenderedPageBreak/>
        <w:t xml:space="preserve">учні та вихованці </w:t>
      </w:r>
      <w:r w:rsidRPr="00CB744C">
        <w:rPr>
          <w:sz w:val="28"/>
          <w:szCs w:val="28"/>
          <w:shd w:val="clear" w:color="auto" w:fill="FFFFFF"/>
          <w:lang w:val="uk-UA"/>
        </w:rPr>
        <w:t>з особливими освітніми потребами,</w:t>
      </w:r>
      <w:r w:rsidRPr="00CB744C">
        <w:rPr>
          <w:shd w:val="clear" w:color="auto" w:fill="FFFFFF"/>
          <w:lang w:val="uk-UA"/>
        </w:rPr>
        <w:t xml:space="preserve"> </w:t>
      </w:r>
      <w:r w:rsidRPr="00CB744C">
        <w:rPr>
          <w:sz w:val="28"/>
          <w:szCs w:val="28"/>
          <w:lang w:val="uk-UA"/>
        </w:rPr>
        <w:t>які навчаються в спеціальних та інклюзивних класах (групах);</w:t>
      </w:r>
    </w:p>
    <w:p w:rsidR="00A24CCC" w:rsidRPr="00CB744C" w:rsidRDefault="00A24CCC" w:rsidP="00A24CCC">
      <w:pPr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>учні, які належать до потерпілих від Чорнобильської катастрофи відповідно до Закону України «Про статус і соціальний захист громадян, які постраждали внаслідок Чорнобильської катастрофи».</w:t>
      </w:r>
    </w:p>
    <w:p w:rsidR="00A24CCC" w:rsidRPr="00CB744C" w:rsidRDefault="00A24CCC" w:rsidP="00A24CCC">
      <w:pPr>
        <w:tabs>
          <w:tab w:val="left" w:pos="284"/>
        </w:tabs>
        <w:ind w:left="142" w:firstLine="473"/>
        <w:jc w:val="both"/>
        <w:rPr>
          <w:sz w:val="28"/>
          <w:szCs w:val="26"/>
          <w:lang w:val="uk-UA"/>
        </w:rPr>
      </w:pPr>
      <w:r w:rsidRPr="00CB744C">
        <w:rPr>
          <w:sz w:val="28"/>
          <w:szCs w:val="26"/>
          <w:lang w:val="uk-UA"/>
        </w:rPr>
        <w:t>2. Встановити для батьків та осіб, які їх замінюють, плату за харчування дітей у дошкільних підрозділах навчально-виховних комплексів Кременч</w:t>
      </w:r>
      <w:r w:rsidR="00E72A67" w:rsidRPr="00CB744C">
        <w:rPr>
          <w:sz w:val="28"/>
          <w:szCs w:val="26"/>
          <w:lang w:val="uk-UA"/>
        </w:rPr>
        <w:t>уцької районної ради у розмірі 5</w:t>
      </w:r>
      <w:r w:rsidRPr="00CB744C">
        <w:rPr>
          <w:sz w:val="28"/>
          <w:szCs w:val="26"/>
          <w:lang w:val="uk-UA"/>
        </w:rPr>
        <w:t>0 відсотків від вартості харчування на день.</w:t>
      </w:r>
    </w:p>
    <w:p w:rsidR="00A24CCC" w:rsidRPr="00CB744C" w:rsidRDefault="00A24CCC" w:rsidP="00E72A67">
      <w:pPr>
        <w:tabs>
          <w:tab w:val="left" w:pos="284"/>
        </w:tabs>
        <w:ind w:left="142" w:firstLine="473"/>
        <w:jc w:val="both"/>
        <w:rPr>
          <w:sz w:val="28"/>
          <w:szCs w:val="26"/>
          <w:lang w:val="uk-UA"/>
        </w:rPr>
      </w:pPr>
      <w:r w:rsidRPr="00CB744C">
        <w:rPr>
          <w:sz w:val="28"/>
          <w:szCs w:val="26"/>
          <w:lang w:val="uk-UA"/>
        </w:rPr>
        <w:t xml:space="preserve">    3. </w:t>
      </w:r>
      <w:r w:rsidR="00E72A67" w:rsidRPr="00CB744C">
        <w:rPr>
          <w:sz w:val="28"/>
          <w:szCs w:val="26"/>
          <w:lang w:val="uk-UA"/>
        </w:rPr>
        <w:t>У 2020 році в</w:t>
      </w:r>
      <w:r w:rsidRPr="00CB744C">
        <w:rPr>
          <w:sz w:val="28"/>
          <w:szCs w:val="26"/>
          <w:lang w:val="uk-UA"/>
        </w:rPr>
        <w:t>становити вартість харчування в закладах освіти н</w:t>
      </w:r>
      <w:r w:rsidR="00E72A67" w:rsidRPr="00CB744C">
        <w:rPr>
          <w:sz w:val="28"/>
          <w:szCs w:val="26"/>
          <w:lang w:val="uk-UA"/>
        </w:rPr>
        <w:t>а одну дитину в день</w:t>
      </w:r>
      <w:r w:rsidRPr="00CB744C">
        <w:rPr>
          <w:sz w:val="28"/>
          <w:szCs w:val="26"/>
          <w:lang w:val="uk-UA"/>
        </w:rPr>
        <w:t>:</w:t>
      </w:r>
    </w:p>
    <w:p w:rsidR="00A24CCC" w:rsidRPr="00CB744C" w:rsidRDefault="00A24CCC" w:rsidP="00A24CCC">
      <w:pPr>
        <w:ind w:firstLine="709"/>
        <w:jc w:val="both"/>
        <w:rPr>
          <w:sz w:val="28"/>
          <w:szCs w:val="28"/>
          <w:lang w:val="uk-UA"/>
        </w:rPr>
      </w:pPr>
      <w:r w:rsidRPr="00CB744C">
        <w:rPr>
          <w:bCs/>
          <w:sz w:val="28"/>
          <w:szCs w:val="28"/>
          <w:lang w:val="uk-UA"/>
        </w:rPr>
        <w:t xml:space="preserve">-   </w:t>
      </w:r>
      <w:r w:rsidR="003F095F" w:rsidRPr="00CB744C">
        <w:rPr>
          <w:bCs/>
          <w:sz w:val="28"/>
          <w:szCs w:val="28"/>
          <w:lang w:val="uk-UA"/>
        </w:rPr>
        <w:t xml:space="preserve"> </w:t>
      </w:r>
      <w:r w:rsidRPr="00CB744C">
        <w:rPr>
          <w:bCs/>
          <w:sz w:val="28"/>
          <w:szCs w:val="28"/>
          <w:lang w:val="uk-UA"/>
        </w:rPr>
        <w:t>для дітей віком від 1 до 3 років (ясла) – до 24,00 грн;</w:t>
      </w:r>
    </w:p>
    <w:p w:rsidR="00A24CCC" w:rsidRPr="00CB744C" w:rsidRDefault="00A24CCC" w:rsidP="00A24CCC">
      <w:pPr>
        <w:ind w:firstLine="709"/>
        <w:jc w:val="both"/>
        <w:rPr>
          <w:sz w:val="28"/>
          <w:szCs w:val="28"/>
          <w:lang w:val="uk-UA"/>
        </w:rPr>
      </w:pPr>
      <w:r w:rsidRPr="00CB744C">
        <w:rPr>
          <w:bCs/>
          <w:sz w:val="28"/>
          <w:szCs w:val="28"/>
          <w:lang w:val="uk-UA"/>
        </w:rPr>
        <w:t xml:space="preserve">-   </w:t>
      </w:r>
      <w:r w:rsidR="003F095F" w:rsidRPr="00CB744C">
        <w:rPr>
          <w:bCs/>
          <w:sz w:val="28"/>
          <w:szCs w:val="28"/>
          <w:lang w:val="uk-UA"/>
        </w:rPr>
        <w:t xml:space="preserve"> </w:t>
      </w:r>
      <w:r w:rsidRPr="00CB744C">
        <w:rPr>
          <w:bCs/>
          <w:sz w:val="28"/>
          <w:szCs w:val="28"/>
          <w:lang w:val="uk-UA"/>
        </w:rPr>
        <w:t>для дітей віком від 3 до 6 (7) років (садочок) – до 26,00 грн</w:t>
      </w:r>
      <w:r w:rsidR="00CB744C">
        <w:rPr>
          <w:bCs/>
          <w:sz w:val="28"/>
          <w:szCs w:val="28"/>
          <w:lang w:val="uk-UA"/>
        </w:rPr>
        <w:t>;</w:t>
      </w:r>
    </w:p>
    <w:p w:rsidR="00A24CCC" w:rsidRPr="00CB744C" w:rsidRDefault="003F095F" w:rsidP="00A24CCC">
      <w:pPr>
        <w:ind w:firstLine="709"/>
        <w:jc w:val="both"/>
        <w:rPr>
          <w:sz w:val="28"/>
          <w:szCs w:val="28"/>
          <w:lang w:val="uk-UA"/>
        </w:rPr>
      </w:pPr>
      <w:r w:rsidRPr="00CB744C">
        <w:rPr>
          <w:bCs/>
          <w:sz w:val="28"/>
          <w:szCs w:val="28"/>
          <w:lang w:val="uk-UA"/>
        </w:rPr>
        <w:t>-    для учнів 1</w:t>
      </w:r>
      <w:r w:rsidR="00CB744C">
        <w:rPr>
          <w:bCs/>
          <w:sz w:val="28"/>
          <w:szCs w:val="28"/>
          <w:lang w:val="uk-UA"/>
        </w:rPr>
        <w:t xml:space="preserve"> – </w:t>
      </w:r>
      <w:r w:rsidRPr="00CB744C">
        <w:rPr>
          <w:bCs/>
          <w:sz w:val="28"/>
          <w:szCs w:val="28"/>
          <w:lang w:val="uk-UA"/>
        </w:rPr>
        <w:t>4 класів</w:t>
      </w:r>
      <w:r w:rsidR="00E72A67" w:rsidRPr="00CB744C">
        <w:rPr>
          <w:bCs/>
          <w:sz w:val="28"/>
          <w:szCs w:val="28"/>
          <w:lang w:val="uk-UA"/>
        </w:rPr>
        <w:t xml:space="preserve"> з одноразовим харчуванням</w:t>
      </w:r>
      <w:r w:rsidRPr="00CB744C">
        <w:rPr>
          <w:bCs/>
          <w:sz w:val="28"/>
          <w:szCs w:val="28"/>
          <w:lang w:val="uk-UA"/>
        </w:rPr>
        <w:t xml:space="preserve"> </w:t>
      </w:r>
      <w:r w:rsidR="00E72A67" w:rsidRPr="00CB744C">
        <w:rPr>
          <w:bCs/>
          <w:sz w:val="28"/>
          <w:szCs w:val="28"/>
          <w:lang w:val="uk-UA"/>
        </w:rPr>
        <w:t xml:space="preserve"> </w:t>
      </w:r>
      <w:r w:rsidR="00A24CCC" w:rsidRPr="00CB744C">
        <w:rPr>
          <w:bCs/>
          <w:sz w:val="28"/>
          <w:szCs w:val="28"/>
          <w:lang w:val="uk-UA"/>
        </w:rPr>
        <w:t>– до 13,00 грн;</w:t>
      </w:r>
    </w:p>
    <w:p w:rsidR="00A24CCC" w:rsidRPr="00CB744C" w:rsidRDefault="00A24CCC" w:rsidP="00A24CCC">
      <w:pPr>
        <w:ind w:firstLine="709"/>
        <w:jc w:val="both"/>
        <w:rPr>
          <w:bCs/>
          <w:sz w:val="28"/>
          <w:szCs w:val="28"/>
          <w:lang w:val="uk-UA"/>
        </w:rPr>
      </w:pPr>
      <w:r w:rsidRPr="00CB744C">
        <w:rPr>
          <w:bCs/>
          <w:sz w:val="28"/>
          <w:szCs w:val="28"/>
          <w:lang w:val="uk-UA"/>
        </w:rPr>
        <w:t xml:space="preserve">- </w:t>
      </w:r>
      <w:r w:rsidR="003F095F" w:rsidRPr="00CB744C">
        <w:rPr>
          <w:bCs/>
          <w:sz w:val="28"/>
          <w:szCs w:val="28"/>
          <w:lang w:val="uk-UA"/>
        </w:rPr>
        <w:t xml:space="preserve">   </w:t>
      </w:r>
      <w:r w:rsidRPr="00CB744C">
        <w:rPr>
          <w:bCs/>
          <w:sz w:val="28"/>
          <w:szCs w:val="28"/>
          <w:lang w:val="uk-UA"/>
        </w:rPr>
        <w:t>для учнів 5</w:t>
      </w:r>
      <w:r w:rsidR="00CB744C">
        <w:rPr>
          <w:bCs/>
          <w:sz w:val="28"/>
          <w:szCs w:val="28"/>
          <w:lang w:val="uk-UA"/>
        </w:rPr>
        <w:t xml:space="preserve"> – </w:t>
      </w:r>
      <w:r w:rsidRPr="00CB744C">
        <w:rPr>
          <w:bCs/>
          <w:sz w:val="28"/>
          <w:szCs w:val="28"/>
          <w:lang w:val="uk-UA"/>
        </w:rPr>
        <w:t>11 класів з одноразовим харчуванням – до 15 грн;</w:t>
      </w:r>
    </w:p>
    <w:p w:rsidR="00A24CCC" w:rsidRPr="00CB744C" w:rsidRDefault="00A24CCC" w:rsidP="00A24CCC">
      <w:pPr>
        <w:ind w:firstLine="709"/>
        <w:jc w:val="both"/>
        <w:rPr>
          <w:bCs/>
          <w:sz w:val="28"/>
          <w:szCs w:val="28"/>
          <w:lang w:val="uk-UA"/>
        </w:rPr>
      </w:pPr>
      <w:r w:rsidRPr="00CB744C">
        <w:rPr>
          <w:bCs/>
          <w:sz w:val="28"/>
          <w:szCs w:val="28"/>
          <w:lang w:val="uk-UA"/>
        </w:rPr>
        <w:t xml:space="preserve">- </w:t>
      </w:r>
      <w:r w:rsidR="003F095F" w:rsidRPr="00CB744C">
        <w:rPr>
          <w:bCs/>
          <w:sz w:val="28"/>
          <w:szCs w:val="28"/>
          <w:lang w:val="uk-UA"/>
        </w:rPr>
        <w:t xml:space="preserve">   </w:t>
      </w:r>
      <w:r w:rsidRPr="00CB744C">
        <w:rPr>
          <w:bCs/>
          <w:sz w:val="28"/>
          <w:szCs w:val="28"/>
          <w:lang w:val="uk-UA"/>
        </w:rPr>
        <w:t>для оздоровлення дітей в таборах з денним перебуванням та таборах праці і відпочинку</w:t>
      </w:r>
      <w:r w:rsidR="00FE4952" w:rsidRPr="00CB744C">
        <w:rPr>
          <w:bCs/>
          <w:sz w:val="28"/>
          <w:szCs w:val="28"/>
          <w:lang w:val="uk-UA"/>
        </w:rPr>
        <w:t xml:space="preserve"> з дворазовим харчуванням </w:t>
      </w:r>
      <w:r w:rsidRPr="00CB744C">
        <w:rPr>
          <w:bCs/>
          <w:sz w:val="28"/>
          <w:szCs w:val="28"/>
          <w:lang w:val="uk-UA"/>
        </w:rPr>
        <w:t>– до 40,00 грн</w:t>
      </w:r>
      <w:r w:rsidR="00FE4952" w:rsidRPr="00CB744C">
        <w:rPr>
          <w:bCs/>
          <w:sz w:val="28"/>
          <w:szCs w:val="28"/>
          <w:lang w:val="uk-UA"/>
        </w:rPr>
        <w:t>, з триразовим – до 50 грн.</w:t>
      </w:r>
    </w:p>
    <w:p w:rsidR="00A24CCC" w:rsidRPr="00CB744C" w:rsidRDefault="00A24CCC" w:rsidP="00A24CCC">
      <w:pPr>
        <w:jc w:val="both"/>
        <w:rPr>
          <w:sz w:val="28"/>
          <w:szCs w:val="26"/>
          <w:lang w:val="uk-UA"/>
        </w:rPr>
      </w:pPr>
      <w:r w:rsidRPr="00CB744C">
        <w:rPr>
          <w:bCs/>
          <w:sz w:val="28"/>
          <w:szCs w:val="28"/>
          <w:lang w:val="uk-UA"/>
        </w:rPr>
        <w:t xml:space="preserve">        4</w:t>
      </w:r>
      <w:r w:rsidRPr="00CB744C">
        <w:rPr>
          <w:sz w:val="28"/>
          <w:szCs w:val="26"/>
          <w:lang w:val="uk-UA"/>
        </w:rPr>
        <w:t xml:space="preserve">. Відділу освіти, сім’ї, молоді та спорту Кременчуцької райдержадміністрації (Семерянін О.Г.) здійснювати харчування </w:t>
      </w:r>
      <w:r w:rsidR="003F095F" w:rsidRPr="00CB744C">
        <w:rPr>
          <w:sz w:val="28"/>
          <w:szCs w:val="26"/>
          <w:lang w:val="uk-UA"/>
        </w:rPr>
        <w:t>учнів та вихованців закладів</w:t>
      </w:r>
      <w:r w:rsidRPr="00CB744C">
        <w:rPr>
          <w:sz w:val="28"/>
          <w:szCs w:val="26"/>
          <w:lang w:val="uk-UA"/>
        </w:rPr>
        <w:t xml:space="preserve"> освіти Кременчуцької районної ради в межах кошторисних призначень та за умови підписання угод на передачу міжбюджетних трансфертів з сільських рад на придбання продуктів харчування для здійснення організації безкоштовного харчування учнів закладів освіти, які територіально відносяться до них.</w:t>
      </w:r>
    </w:p>
    <w:p w:rsidR="00A24CCC" w:rsidRPr="00CB744C" w:rsidRDefault="00A24CCC" w:rsidP="00A24CCC">
      <w:pPr>
        <w:jc w:val="both"/>
        <w:rPr>
          <w:sz w:val="28"/>
          <w:szCs w:val="26"/>
          <w:lang w:val="uk-UA"/>
        </w:rPr>
      </w:pPr>
      <w:r w:rsidRPr="00CB744C">
        <w:rPr>
          <w:sz w:val="28"/>
          <w:szCs w:val="26"/>
          <w:lang w:val="uk-UA"/>
        </w:rPr>
        <w:t xml:space="preserve">        5. Рішенн</w:t>
      </w:r>
      <w:r w:rsidR="006B7171" w:rsidRPr="00CB744C">
        <w:rPr>
          <w:sz w:val="28"/>
          <w:szCs w:val="26"/>
          <w:lang w:val="uk-UA"/>
        </w:rPr>
        <w:t xml:space="preserve">я Кременчуцької районної ради 25 </w:t>
      </w:r>
      <w:r w:rsidR="00873277" w:rsidRPr="00CB744C">
        <w:rPr>
          <w:sz w:val="28"/>
          <w:szCs w:val="26"/>
          <w:lang w:val="uk-UA"/>
        </w:rPr>
        <w:t>сесії 7 скликання від 06.12.2018</w:t>
      </w:r>
      <w:r w:rsidRPr="00CB744C">
        <w:rPr>
          <w:sz w:val="28"/>
          <w:szCs w:val="26"/>
          <w:lang w:val="uk-UA"/>
        </w:rPr>
        <w:t xml:space="preserve"> «Про організацію харчування учнів та вихованців загальноосвітніх навчальних закладів Кременчуцької районної ради Полтавської області» </w:t>
      </w:r>
      <w:r w:rsidR="006B7171" w:rsidRPr="00CB744C">
        <w:rPr>
          <w:sz w:val="28"/>
          <w:szCs w:val="26"/>
          <w:lang w:val="uk-UA"/>
        </w:rPr>
        <w:t>вважати таким</w:t>
      </w:r>
      <w:r w:rsidR="00CB744C">
        <w:rPr>
          <w:sz w:val="28"/>
          <w:szCs w:val="26"/>
          <w:lang w:val="uk-UA"/>
        </w:rPr>
        <w:t>,</w:t>
      </w:r>
      <w:r w:rsidR="006B7171" w:rsidRPr="00CB744C">
        <w:rPr>
          <w:sz w:val="28"/>
          <w:szCs w:val="26"/>
          <w:lang w:val="uk-UA"/>
        </w:rPr>
        <w:t xml:space="preserve"> що втратило чинність.</w:t>
      </w:r>
    </w:p>
    <w:p w:rsidR="00A24CCC" w:rsidRPr="00CB744C" w:rsidRDefault="00A24CCC" w:rsidP="00A24CCC">
      <w:pPr>
        <w:jc w:val="both"/>
        <w:rPr>
          <w:sz w:val="28"/>
          <w:szCs w:val="28"/>
          <w:lang w:val="uk-UA"/>
        </w:rPr>
      </w:pPr>
      <w:r w:rsidRPr="00CB744C">
        <w:rPr>
          <w:sz w:val="28"/>
          <w:szCs w:val="26"/>
          <w:lang w:val="uk-UA"/>
        </w:rPr>
        <w:t xml:space="preserve">        6</w:t>
      </w:r>
      <w:r w:rsidRPr="00CB744C">
        <w:rPr>
          <w:snapToGrid w:val="0"/>
          <w:sz w:val="28"/>
          <w:lang w:val="uk-UA"/>
        </w:rPr>
        <w:t xml:space="preserve">. </w:t>
      </w:r>
      <w:r w:rsidRPr="00CB744C">
        <w:rPr>
          <w:sz w:val="28"/>
          <w:szCs w:val="28"/>
          <w:lang w:val="uk-UA"/>
        </w:rPr>
        <w:t xml:space="preserve">Контроль за виконанням рішення покласти на постійну комісію    Кременчуцької районної ради з питань освіти, культури, сім’ї, молоді, спорту, туризму та зв’язків </w:t>
      </w:r>
      <w:r w:rsidR="00CB744C">
        <w:rPr>
          <w:sz w:val="28"/>
          <w:szCs w:val="28"/>
          <w:lang w:val="uk-UA"/>
        </w:rPr>
        <w:t>і</w:t>
      </w:r>
      <w:r w:rsidRPr="00CB744C">
        <w:rPr>
          <w:sz w:val="28"/>
          <w:szCs w:val="28"/>
          <w:lang w:val="uk-UA"/>
        </w:rPr>
        <w:t>з засобами масової інформації.</w:t>
      </w:r>
    </w:p>
    <w:p w:rsidR="00A24CCC" w:rsidRPr="00CB744C" w:rsidRDefault="00A24CCC" w:rsidP="00A24CCC">
      <w:pPr>
        <w:jc w:val="both"/>
        <w:rPr>
          <w:sz w:val="28"/>
          <w:szCs w:val="28"/>
          <w:lang w:val="uk-UA"/>
        </w:rPr>
      </w:pPr>
    </w:p>
    <w:p w:rsidR="00A24CCC" w:rsidRPr="00CB744C" w:rsidRDefault="00A24CCC" w:rsidP="00A24CCC">
      <w:pPr>
        <w:ind w:firstLine="348"/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 xml:space="preserve">   </w:t>
      </w:r>
    </w:p>
    <w:p w:rsidR="00A24CCC" w:rsidRPr="00CB744C" w:rsidRDefault="00A24CCC" w:rsidP="00A24CCC">
      <w:pPr>
        <w:ind w:firstLine="348"/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 xml:space="preserve">   ГОЛОВА </w:t>
      </w:r>
    </w:p>
    <w:p w:rsidR="00A24CCC" w:rsidRPr="00CB744C" w:rsidRDefault="00A24CCC" w:rsidP="00A24CCC">
      <w:pPr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>РАЙОНН</w:t>
      </w:r>
      <w:r w:rsidR="004E4FF1" w:rsidRPr="00CB744C">
        <w:rPr>
          <w:sz w:val="28"/>
          <w:szCs w:val="28"/>
          <w:lang w:val="uk-UA"/>
        </w:rPr>
        <w:t xml:space="preserve">ОЇ РАДИ </w:t>
      </w:r>
      <w:r w:rsidR="004E4FF1" w:rsidRPr="00CB744C">
        <w:rPr>
          <w:sz w:val="28"/>
          <w:szCs w:val="28"/>
          <w:lang w:val="uk-UA"/>
        </w:rPr>
        <w:tab/>
      </w:r>
      <w:r w:rsidR="004E4FF1" w:rsidRPr="00CB744C">
        <w:rPr>
          <w:sz w:val="28"/>
          <w:szCs w:val="28"/>
          <w:lang w:val="uk-UA"/>
        </w:rPr>
        <w:tab/>
      </w:r>
      <w:r w:rsidR="004E4FF1" w:rsidRPr="00CB744C">
        <w:rPr>
          <w:sz w:val="28"/>
          <w:szCs w:val="28"/>
          <w:lang w:val="uk-UA"/>
        </w:rPr>
        <w:tab/>
      </w:r>
      <w:r w:rsidR="004E4FF1" w:rsidRPr="00CB744C">
        <w:rPr>
          <w:sz w:val="28"/>
          <w:szCs w:val="28"/>
          <w:lang w:val="uk-UA"/>
        </w:rPr>
        <w:tab/>
      </w:r>
      <w:r w:rsidR="004E4FF1" w:rsidRPr="00CB744C">
        <w:rPr>
          <w:sz w:val="28"/>
          <w:szCs w:val="28"/>
          <w:lang w:val="uk-UA"/>
        </w:rPr>
        <w:tab/>
      </w:r>
      <w:r w:rsidR="004E4FF1" w:rsidRPr="00CB744C">
        <w:rPr>
          <w:sz w:val="28"/>
          <w:szCs w:val="28"/>
          <w:lang w:val="uk-UA"/>
        </w:rPr>
        <w:tab/>
        <w:t xml:space="preserve">              А.</w:t>
      </w:r>
      <w:r w:rsidRPr="00CB744C">
        <w:rPr>
          <w:sz w:val="28"/>
          <w:szCs w:val="28"/>
          <w:lang w:val="uk-UA"/>
        </w:rPr>
        <w:t>ДРОФА</w:t>
      </w:r>
    </w:p>
    <w:p w:rsidR="00A24CCC" w:rsidRPr="00CB744C" w:rsidRDefault="00A24CCC" w:rsidP="00A24CCC">
      <w:pPr>
        <w:ind w:firstLine="709"/>
        <w:jc w:val="both"/>
        <w:rPr>
          <w:b/>
          <w:bCs/>
          <w:sz w:val="28"/>
          <w:szCs w:val="28"/>
          <w:lang w:val="uk-UA" w:eastAsia="uk-UA"/>
        </w:rPr>
      </w:pPr>
    </w:p>
    <w:p w:rsidR="00A24CCC" w:rsidRPr="00CB744C" w:rsidRDefault="00A24CCC" w:rsidP="00A24CCC">
      <w:pPr>
        <w:widowControl w:val="0"/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A24CCC" w:rsidRPr="00CB744C" w:rsidRDefault="00A24CCC" w:rsidP="00A24CCC">
      <w:pPr>
        <w:rPr>
          <w:bCs/>
          <w:sz w:val="28"/>
          <w:szCs w:val="28"/>
          <w:lang w:val="uk-UA"/>
        </w:rPr>
      </w:pPr>
    </w:p>
    <w:p w:rsidR="00A24CCC" w:rsidRPr="00CB744C" w:rsidRDefault="00A24CCC" w:rsidP="00A24CCC">
      <w:pPr>
        <w:ind w:left="360"/>
        <w:jc w:val="both"/>
        <w:rPr>
          <w:sz w:val="28"/>
          <w:szCs w:val="28"/>
          <w:lang w:val="uk-UA"/>
        </w:rPr>
      </w:pPr>
    </w:p>
    <w:p w:rsidR="00A24CCC" w:rsidRPr="00CB744C" w:rsidRDefault="00A24CCC" w:rsidP="00A24CCC">
      <w:pPr>
        <w:ind w:left="360"/>
        <w:jc w:val="both"/>
        <w:rPr>
          <w:sz w:val="28"/>
          <w:szCs w:val="28"/>
          <w:lang w:val="uk-UA"/>
        </w:rPr>
      </w:pPr>
    </w:p>
    <w:p w:rsidR="00A24CCC" w:rsidRPr="00CB744C" w:rsidRDefault="00A24CCC" w:rsidP="00A24CCC">
      <w:pPr>
        <w:ind w:left="360"/>
        <w:jc w:val="both"/>
        <w:rPr>
          <w:sz w:val="28"/>
          <w:szCs w:val="28"/>
          <w:lang w:val="uk-UA"/>
        </w:rPr>
      </w:pPr>
    </w:p>
    <w:p w:rsidR="00A24CCC" w:rsidRPr="00CB744C" w:rsidRDefault="00A24CCC" w:rsidP="00A24CCC">
      <w:pPr>
        <w:framePr w:h="1059" w:hRule="exact" w:hSpace="10080" w:wrap="notBeside" w:vAnchor="text" w:hAnchor="page" w:x="5542" w:y="1"/>
        <w:widowControl w:val="0"/>
        <w:autoSpaceDE w:val="0"/>
        <w:autoSpaceDN w:val="0"/>
        <w:adjustRightInd w:val="0"/>
        <w:jc w:val="center"/>
        <w:rPr>
          <w:lang w:val="uk-UA"/>
        </w:rPr>
      </w:pPr>
    </w:p>
    <w:p w:rsidR="00A24CCC" w:rsidRPr="00CB744C" w:rsidRDefault="00A24CCC" w:rsidP="00A24CCC">
      <w:pPr>
        <w:pStyle w:val="5"/>
        <w:rPr>
          <w:color w:val="auto"/>
          <w:sz w:val="16"/>
          <w:szCs w:val="16"/>
          <w:lang w:val="uk-UA"/>
        </w:rPr>
      </w:pPr>
    </w:p>
    <w:p w:rsidR="006B7171" w:rsidRPr="00CB744C" w:rsidRDefault="001F7AED" w:rsidP="00A24CCC">
      <w:pPr>
        <w:pStyle w:val="5"/>
        <w:jc w:val="center"/>
        <w:rPr>
          <w:b/>
          <w:color w:val="auto"/>
          <w:sz w:val="32"/>
          <w:szCs w:val="32"/>
          <w:lang w:val="uk-UA"/>
        </w:rPr>
      </w:pPr>
      <w:r w:rsidRPr="00CB744C">
        <w:rPr>
          <w:b/>
          <w:noProof/>
          <w:color w:val="auto"/>
          <w:sz w:val="32"/>
          <w:szCs w:val="32"/>
          <w:lang w:val="uk-UA"/>
        </w:rPr>
        <w:lastRenderedPageBreak/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3762375</wp:posOffset>
            </wp:positionH>
            <wp:positionV relativeFrom="paragraph">
              <wp:posOffset>353060</wp:posOffset>
            </wp:positionV>
            <wp:extent cx="485775" cy="73342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7AED" w:rsidRPr="00CB744C" w:rsidRDefault="001F7AED" w:rsidP="00A24CCC">
      <w:pPr>
        <w:pStyle w:val="5"/>
        <w:jc w:val="center"/>
        <w:rPr>
          <w:b/>
          <w:color w:val="auto"/>
          <w:sz w:val="32"/>
          <w:szCs w:val="32"/>
          <w:lang w:val="uk-UA"/>
        </w:rPr>
      </w:pPr>
    </w:p>
    <w:p w:rsidR="00FE4952" w:rsidRPr="00CB744C" w:rsidRDefault="00FE4952" w:rsidP="00A24CCC">
      <w:pPr>
        <w:pStyle w:val="5"/>
        <w:jc w:val="center"/>
        <w:rPr>
          <w:b/>
          <w:color w:val="auto"/>
          <w:sz w:val="32"/>
          <w:szCs w:val="32"/>
          <w:lang w:val="uk-UA"/>
        </w:rPr>
      </w:pPr>
    </w:p>
    <w:p w:rsidR="00A24CCC" w:rsidRPr="00CB744C" w:rsidRDefault="00A24CCC" w:rsidP="00A24CCC">
      <w:pPr>
        <w:pStyle w:val="5"/>
        <w:jc w:val="center"/>
        <w:rPr>
          <w:b/>
          <w:color w:val="auto"/>
          <w:sz w:val="32"/>
          <w:szCs w:val="32"/>
          <w:lang w:val="uk-UA"/>
        </w:rPr>
      </w:pPr>
      <w:r w:rsidRPr="00CB744C">
        <w:rPr>
          <w:b/>
          <w:color w:val="auto"/>
          <w:sz w:val="32"/>
          <w:szCs w:val="32"/>
          <w:lang w:val="uk-UA"/>
        </w:rPr>
        <w:t>ДЕРЖАВНА РЕГУЛЯТОРНА СЛУЖБА УКРАЇНИ</w:t>
      </w:r>
    </w:p>
    <w:p w:rsidR="00A24CCC" w:rsidRPr="00CB744C" w:rsidRDefault="00A24CCC" w:rsidP="00A24CCC">
      <w:pPr>
        <w:jc w:val="center"/>
        <w:rPr>
          <w:b/>
          <w:sz w:val="30"/>
          <w:szCs w:val="30"/>
          <w:lang w:val="uk-UA"/>
        </w:rPr>
      </w:pPr>
      <w:r w:rsidRPr="00CB744C">
        <w:rPr>
          <w:b/>
          <w:sz w:val="30"/>
          <w:szCs w:val="30"/>
          <w:lang w:val="uk-UA"/>
        </w:rPr>
        <w:t>Сектор у Полтавській області</w:t>
      </w:r>
    </w:p>
    <w:p w:rsidR="00A24CCC" w:rsidRPr="00CB744C" w:rsidRDefault="00A24CCC" w:rsidP="00A24CCC">
      <w:pPr>
        <w:jc w:val="center"/>
        <w:rPr>
          <w:sz w:val="22"/>
          <w:szCs w:val="22"/>
          <w:lang w:val="uk-UA"/>
        </w:rPr>
      </w:pPr>
      <w:r w:rsidRPr="00CB744C">
        <w:rPr>
          <w:sz w:val="22"/>
          <w:szCs w:val="22"/>
          <w:lang w:val="uk-UA"/>
        </w:rPr>
        <w:t xml:space="preserve">36009, м. Полтава, вул. Зінківська, 19, к. 405, тел. (066) 6200060, e-mail: </w:t>
      </w:r>
      <w:hyperlink r:id="rId10" w:history="1">
        <w:r w:rsidRPr="00CB744C">
          <w:rPr>
            <w:rStyle w:val="a3"/>
            <w:color w:val="auto"/>
            <w:sz w:val="22"/>
            <w:szCs w:val="22"/>
            <w:lang w:val="uk-UA"/>
          </w:rPr>
          <w:t>plt.office@dkrp.gov.ua</w:t>
        </w:r>
      </w:hyperlink>
    </w:p>
    <w:p w:rsidR="00A24CCC" w:rsidRPr="00CB744C" w:rsidRDefault="00A24CCC" w:rsidP="00A24CCC">
      <w:pPr>
        <w:pBdr>
          <w:top w:val="thinThickSmallGap" w:sz="24" w:space="1" w:color="auto"/>
        </w:pBdr>
        <w:jc w:val="both"/>
        <w:rPr>
          <w:vertAlign w:val="subscript"/>
          <w:lang w:val="uk-UA"/>
        </w:rPr>
      </w:pPr>
    </w:p>
    <w:p w:rsidR="00A24CCC" w:rsidRPr="00CB744C" w:rsidRDefault="00873277" w:rsidP="00A24CCC">
      <w:pPr>
        <w:jc w:val="both"/>
        <w:rPr>
          <w:lang w:val="uk-UA"/>
        </w:rPr>
      </w:pPr>
      <w:r w:rsidRPr="00CB744C">
        <w:rPr>
          <w:szCs w:val="28"/>
          <w:u w:val="single"/>
          <w:lang w:val="uk-UA"/>
        </w:rPr>
        <w:t>25</w:t>
      </w:r>
      <w:r w:rsidR="006B7171" w:rsidRPr="00CB744C">
        <w:rPr>
          <w:szCs w:val="28"/>
          <w:u w:val="single"/>
          <w:lang w:val="uk-UA"/>
        </w:rPr>
        <w:t>.11.2019</w:t>
      </w:r>
      <w:r w:rsidR="00A24CCC" w:rsidRPr="00CB744C">
        <w:rPr>
          <w:szCs w:val="28"/>
          <w:u w:val="single"/>
          <w:lang w:val="uk-UA"/>
        </w:rPr>
        <w:t xml:space="preserve"> № 13.15-05/3</w:t>
      </w:r>
      <w:r w:rsidRPr="00CB744C">
        <w:rPr>
          <w:szCs w:val="28"/>
          <w:u w:val="single"/>
          <w:lang w:val="uk-UA"/>
        </w:rPr>
        <w:t>10</w:t>
      </w:r>
      <w:r w:rsidR="00A24CCC" w:rsidRPr="00CB744C">
        <w:rPr>
          <w:szCs w:val="28"/>
          <w:lang w:val="uk-UA"/>
        </w:rPr>
        <w:tab/>
      </w:r>
      <w:r w:rsidR="00A24CCC" w:rsidRPr="00CB744C">
        <w:rPr>
          <w:szCs w:val="28"/>
          <w:lang w:val="uk-UA"/>
        </w:rPr>
        <w:tab/>
      </w:r>
      <w:r w:rsidR="00A24CCC" w:rsidRPr="00CB744C">
        <w:rPr>
          <w:szCs w:val="28"/>
          <w:lang w:val="uk-UA"/>
        </w:rPr>
        <w:tab/>
        <w:t xml:space="preserve">           </w:t>
      </w:r>
      <w:r w:rsidR="00A24CCC" w:rsidRPr="00CB744C">
        <w:rPr>
          <w:b/>
          <w:lang w:val="uk-UA"/>
        </w:rPr>
        <w:t>на</w:t>
      </w:r>
      <w:r w:rsidRPr="00CB744C">
        <w:rPr>
          <w:b/>
          <w:lang w:val="uk-UA"/>
        </w:rPr>
        <w:t xml:space="preserve"> № 12-09-04/1403</w:t>
      </w:r>
      <w:r w:rsidR="00A24CCC" w:rsidRPr="00CB744C">
        <w:rPr>
          <w:b/>
          <w:lang w:val="uk-UA"/>
        </w:rPr>
        <w:t xml:space="preserve"> від</w:t>
      </w:r>
      <w:r w:rsidRPr="00CB744C">
        <w:rPr>
          <w:b/>
          <w:lang w:val="uk-UA"/>
        </w:rPr>
        <w:t xml:space="preserve"> 19</w:t>
      </w:r>
      <w:r w:rsidR="00A24CCC" w:rsidRPr="00CB744C">
        <w:rPr>
          <w:b/>
          <w:lang w:val="uk-UA"/>
        </w:rPr>
        <w:t>.11.201</w:t>
      </w:r>
      <w:r w:rsidR="006B7171" w:rsidRPr="00CB744C">
        <w:rPr>
          <w:b/>
          <w:lang w:val="uk-UA"/>
        </w:rPr>
        <w:t>9</w:t>
      </w:r>
    </w:p>
    <w:p w:rsidR="00A24CCC" w:rsidRPr="00CB744C" w:rsidRDefault="00A24CCC" w:rsidP="00A24CCC">
      <w:pPr>
        <w:ind w:left="2836" w:firstLine="709"/>
        <w:jc w:val="center"/>
        <w:rPr>
          <w:szCs w:val="28"/>
          <w:lang w:val="uk-UA"/>
        </w:rPr>
      </w:pPr>
      <w:r w:rsidRPr="00CB744C">
        <w:rPr>
          <w:szCs w:val="28"/>
          <w:lang w:val="uk-UA"/>
        </w:rPr>
        <w:tab/>
      </w:r>
    </w:p>
    <w:p w:rsidR="00A24CCC" w:rsidRPr="00CB744C" w:rsidRDefault="00A24CCC" w:rsidP="00A24CCC">
      <w:pPr>
        <w:ind w:left="4963"/>
        <w:rPr>
          <w:szCs w:val="28"/>
          <w:lang w:val="uk-UA"/>
        </w:rPr>
      </w:pPr>
      <w:r w:rsidRPr="00CB744C">
        <w:rPr>
          <w:szCs w:val="28"/>
          <w:lang w:val="uk-UA"/>
        </w:rPr>
        <w:t>Відділ освіти, сім’ї, молоді та спорту</w:t>
      </w:r>
    </w:p>
    <w:p w:rsidR="00A24CCC" w:rsidRPr="00CB744C" w:rsidRDefault="00A24CCC" w:rsidP="00A24CCC">
      <w:pPr>
        <w:ind w:left="4963"/>
        <w:rPr>
          <w:szCs w:val="28"/>
          <w:lang w:val="uk-UA"/>
        </w:rPr>
      </w:pPr>
      <w:r w:rsidRPr="00CB744C">
        <w:rPr>
          <w:szCs w:val="28"/>
          <w:lang w:val="uk-UA"/>
        </w:rPr>
        <w:t>Кременчуцької райдержадміністрації</w:t>
      </w:r>
    </w:p>
    <w:p w:rsidR="00A24CCC" w:rsidRPr="00CB744C" w:rsidRDefault="00A24CCC" w:rsidP="00A24CCC">
      <w:pPr>
        <w:jc w:val="both"/>
        <w:rPr>
          <w:szCs w:val="28"/>
          <w:lang w:val="uk-UA"/>
        </w:rPr>
      </w:pPr>
    </w:p>
    <w:p w:rsidR="00A24CCC" w:rsidRPr="00CB744C" w:rsidRDefault="00A24CCC" w:rsidP="00A24CCC">
      <w:pPr>
        <w:ind w:firstLine="708"/>
        <w:jc w:val="both"/>
        <w:rPr>
          <w:szCs w:val="28"/>
          <w:lang w:val="uk-UA"/>
        </w:rPr>
      </w:pPr>
      <w:r w:rsidRPr="00CB744C">
        <w:rPr>
          <w:szCs w:val="28"/>
          <w:lang w:val="uk-UA"/>
        </w:rPr>
        <w:t>На ваш інформаційний запит щодо надання роз’яснення стосовно наявності ознак регуляторного акта у проекті рішення Кременчуцької районної ради «Про організацію харчування учнів та вихованців загальноосвітніх навчальних закладів Кременчуцької районної ради Полтавської області» в межах повноважень повідомляю.</w:t>
      </w:r>
    </w:p>
    <w:p w:rsidR="00A24CCC" w:rsidRPr="00CB744C" w:rsidRDefault="00A24CCC" w:rsidP="00A24CCC">
      <w:pPr>
        <w:ind w:firstLine="708"/>
        <w:jc w:val="both"/>
        <w:rPr>
          <w:szCs w:val="28"/>
          <w:lang w:val="uk-UA"/>
        </w:rPr>
      </w:pPr>
      <w:r w:rsidRPr="00CB744C">
        <w:rPr>
          <w:szCs w:val="28"/>
          <w:lang w:val="uk-UA"/>
        </w:rPr>
        <w:t>З урахуванням вимог статті 1 Закону України «Про засади державної регуляторної політики у сфері господарської діяльності» вищезазначений проект рішення не містить норм регуляторного характеру, а його прийняття не потребує реалізації передбачених цим Законом процедур.</w:t>
      </w:r>
    </w:p>
    <w:p w:rsidR="00A24CCC" w:rsidRPr="00CB744C" w:rsidRDefault="00A24CCC" w:rsidP="00A24CCC">
      <w:pPr>
        <w:ind w:firstLine="709"/>
        <w:jc w:val="both"/>
        <w:rPr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6"/>
        <w:gridCol w:w="3496"/>
        <w:gridCol w:w="1999"/>
      </w:tblGrid>
      <w:tr w:rsidR="00A24CCC" w:rsidRPr="00CB744C" w:rsidTr="00A24CCC">
        <w:tc>
          <w:tcPr>
            <w:tcW w:w="4077" w:type="dxa"/>
          </w:tcPr>
          <w:p w:rsidR="00A24CCC" w:rsidRPr="00CB744C" w:rsidRDefault="00A24CCC">
            <w:pPr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  <w:p w:rsidR="00A24CCC" w:rsidRPr="00CB744C" w:rsidRDefault="00A24CCC">
            <w:pPr>
              <w:spacing w:line="276" w:lineRule="auto"/>
              <w:jc w:val="both"/>
              <w:rPr>
                <w:szCs w:val="28"/>
                <w:lang w:val="uk-UA" w:eastAsia="en-US"/>
              </w:rPr>
            </w:pPr>
            <w:r w:rsidRPr="00CB744C">
              <w:rPr>
                <w:szCs w:val="28"/>
                <w:lang w:val="uk-UA" w:eastAsia="en-US"/>
              </w:rPr>
              <w:t>Завідувач</w:t>
            </w:r>
          </w:p>
          <w:p w:rsidR="00A24CCC" w:rsidRPr="00CB744C" w:rsidRDefault="00A24CCC">
            <w:pPr>
              <w:spacing w:line="276" w:lineRule="auto"/>
              <w:jc w:val="both"/>
              <w:rPr>
                <w:szCs w:val="28"/>
                <w:lang w:val="uk-UA" w:eastAsia="en-US"/>
              </w:rPr>
            </w:pPr>
            <w:r w:rsidRPr="00CB744C">
              <w:rPr>
                <w:szCs w:val="28"/>
                <w:lang w:val="uk-UA" w:eastAsia="en-US"/>
              </w:rPr>
              <w:t>Сектору ДРС</w:t>
            </w:r>
          </w:p>
          <w:p w:rsidR="00A24CCC" w:rsidRPr="00CB744C" w:rsidRDefault="00A24CCC">
            <w:pPr>
              <w:spacing w:line="276" w:lineRule="auto"/>
              <w:rPr>
                <w:szCs w:val="28"/>
                <w:lang w:val="uk-UA" w:eastAsia="en-US"/>
              </w:rPr>
            </w:pPr>
            <w:r w:rsidRPr="00CB744C">
              <w:rPr>
                <w:szCs w:val="28"/>
                <w:lang w:val="uk-UA" w:eastAsia="en-US"/>
              </w:rPr>
              <w:t>у Полтавській області</w:t>
            </w:r>
          </w:p>
        </w:tc>
        <w:tc>
          <w:tcPr>
            <w:tcW w:w="3496" w:type="dxa"/>
            <w:hideMark/>
          </w:tcPr>
          <w:p w:rsidR="00A24CCC" w:rsidRPr="00CB744C" w:rsidRDefault="00A24CCC"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  <w:r w:rsidRPr="00CB744C">
              <w:rPr>
                <w:noProof/>
                <w:szCs w:val="28"/>
                <w:lang w:val="uk-UA"/>
              </w:rPr>
              <w:drawing>
                <wp:inline distT="0" distB="0" distL="0" distR="0">
                  <wp:extent cx="1571625" cy="771525"/>
                  <wp:effectExtent l="19050" t="0" r="9525" b="0"/>
                  <wp:docPr id="2" name="Рисунок 1" descr="подп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:rsidR="00A24CCC" w:rsidRPr="00CB744C" w:rsidRDefault="00A24CCC">
            <w:pPr>
              <w:spacing w:line="276" w:lineRule="auto"/>
              <w:rPr>
                <w:szCs w:val="28"/>
                <w:lang w:val="uk-UA" w:eastAsia="en-US"/>
              </w:rPr>
            </w:pPr>
          </w:p>
          <w:p w:rsidR="00A24CCC" w:rsidRPr="00CB744C" w:rsidRDefault="00A24CCC">
            <w:pPr>
              <w:spacing w:line="276" w:lineRule="auto"/>
              <w:rPr>
                <w:szCs w:val="28"/>
                <w:lang w:val="uk-UA" w:eastAsia="en-US"/>
              </w:rPr>
            </w:pPr>
          </w:p>
          <w:p w:rsidR="00A24CCC" w:rsidRPr="00CB744C" w:rsidRDefault="00A24CCC">
            <w:pPr>
              <w:spacing w:line="276" w:lineRule="auto"/>
              <w:rPr>
                <w:szCs w:val="28"/>
                <w:lang w:val="uk-UA" w:eastAsia="en-US"/>
              </w:rPr>
            </w:pPr>
          </w:p>
          <w:p w:rsidR="00A24CCC" w:rsidRPr="00CB744C" w:rsidRDefault="00A24CCC">
            <w:pPr>
              <w:spacing w:line="276" w:lineRule="auto"/>
              <w:rPr>
                <w:szCs w:val="28"/>
                <w:lang w:val="uk-UA" w:eastAsia="en-US"/>
              </w:rPr>
            </w:pPr>
            <w:r w:rsidRPr="00CB744C">
              <w:rPr>
                <w:szCs w:val="28"/>
                <w:lang w:val="uk-UA" w:eastAsia="en-US"/>
              </w:rPr>
              <w:t xml:space="preserve">   О.С. Моргун</w:t>
            </w:r>
          </w:p>
        </w:tc>
      </w:tr>
    </w:tbl>
    <w:p w:rsidR="00A24CCC" w:rsidRPr="00CB744C" w:rsidRDefault="00A24CCC" w:rsidP="00A24CCC">
      <w:pPr>
        <w:jc w:val="both"/>
        <w:rPr>
          <w:lang w:val="uk-UA"/>
        </w:rPr>
      </w:pPr>
    </w:p>
    <w:p w:rsidR="00A24CCC" w:rsidRPr="00CB744C" w:rsidRDefault="00A24CCC" w:rsidP="00A24CCC">
      <w:pPr>
        <w:jc w:val="both"/>
        <w:rPr>
          <w:sz w:val="22"/>
          <w:szCs w:val="22"/>
          <w:lang w:val="uk-UA"/>
        </w:rPr>
      </w:pPr>
    </w:p>
    <w:p w:rsidR="00A24CCC" w:rsidRPr="00CB744C" w:rsidRDefault="00A24CCC" w:rsidP="00A24CCC">
      <w:pPr>
        <w:jc w:val="both"/>
        <w:rPr>
          <w:sz w:val="22"/>
          <w:szCs w:val="22"/>
          <w:lang w:val="uk-UA"/>
        </w:rPr>
      </w:pPr>
    </w:p>
    <w:p w:rsidR="00A24CCC" w:rsidRPr="00CB744C" w:rsidRDefault="00A24CCC" w:rsidP="00A24CCC">
      <w:pPr>
        <w:jc w:val="both"/>
        <w:rPr>
          <w:sz w:val="20"/>
          <w:lang w:val="uk-UA"/>
        </w:rPr>
      </w:pPr>
      <w:r w:rsidRPr="00CB744C">
        <w:rPr>
          <w:sz w:val="22"/>
          <w:szCs w:val="22"/>
          <w:lang w:val="uk-UA"/>
        </w:rPr>
        <w:t>Листопад М.А.</w:t>
      </w:r>
      <w:r w:rsidRPr="00CB744C">
        <w:rPr>
          <w:sz w:val="20"/>
          <w:lang w:val="uk-UA"/>
        </w:rPr>
        <w:t xml:space="preserve"> </w:t>
      </w:r>
    </w:p>
    <w:p w:rsidR="00A24CCC" w:rsidRPr="00CB744C" w:rsidRDefault="00A24CCC" w:rsidP="00A24CCC">
      <w:pPr>
        <w:jc w:val="both"/>
        <w:rPr>
          <w:sz w:val="20"/>
          <w:lang w:val="uk-UA"/>
        </w:rPr>
      </w:pPr>
      <w:r w:rsidRPr="00CB744C">
        <w:rPr>
          <w:sz w:val="20"/>
          <w:lang w:val="uk-UA"/>
        </w:rPr>
        <w:t>068 3433495</w:t>
      </w:r>
      <w:r w:rsidRPr="00CB744C">
        <w:rPr>
          <w:lang w:val="uk-UA"/>
        </w:rPr>
        <w:t xml:space="preserve">   </w:t>
      </w:r>
    </w:p>
    <w:p w:rsidR="00A24CCC" w:rsidRPr="00CB744C" w:rsidRDefault="00A24CCC" w:rsidP="00A24CCC">
      <w:pPr>
        <w:rPr>
          <w:sz w:val="20"/>
          <w:lang w:val="uk-UA"/>
        </w:rPr>
      </w:pPr>
    </w:p>
    <w:p w:rsidR="00A24CCC" w:rsidRPr="00CB744C" w:rsidRDefault="00A24CCC" w:rsidP="00A24CCC">
      <w:pPr>
        <w:tabs>
          <w:tab w:val="left" w:pos="3195"/>
        </w:tabs>
        <w:rPr>
          <w:sz w:val="20"/>
          <w:lang w:val="uk-UA"/>
        </w:rPr>
      </w:pPr>
    </w:p>
    <w:p w:rsidR="00A24CCC" w:rsidRPr="00CB744C" w:rsidRDefault="00A24CCC" w:rsidP="00A24CCC">
      <w:pPr>
        <w:ind w:left="360"/>
        <w:jc w:val="both"/>
        <w:rPr>
          <w:sz w:val="28"/>
          <w:szCs w:val="28"/>
          <w:lang w:val="uk-UA"/>
        </w:rPr>
      </w:pPr>
    </w:p>
    <w:p w:rsidR="00A24CCC" w:rsidRPr="00CB744C" w:rsidRDefault="00A24CCC" w:rsidP="00A24CCC">
      <w:pPr>
        <w:ind w:left="360"/>
        <w:jc w:val="both"/>
        <w:rPr>
          <w:sz w:val="28"/>
          <w:szCs w:val="28"/>
          <w:lang w:val="uk-UA"/>
        </w:rPr>
      </w:pPr>
    </w:p>
    <w:p w:rsidR="00A24CCC" w:rsidRPr="00CB744C" w:rsidRDefault="00A24CCC" w:rsidP="00A24CCC">
      <w:pPr>
        <w:ind w:left="360"/>
        <w:jc w:val="both"/>
        <w:rPr>
          <w:sz w:val="28"/>
          <w:szCs w:val="28"/>
          <w:lang w:val="uk-UA"/>
        </w:rPr>
      </w:pPr>
    </w:p>
    <w:p w:rsidR="00A24CCC" w:rsidRPr="00CB744C" w:rsidRDefault="00A24CCC" w:rsidP="00A24CCC">
      <w:pPr>
        <w:ind w:left="360"/>
        <w:jc w:val="both"/>
        <w:rPr>
          <w:sz w:val="28"/>
          <w:szCs w:val="28"/>
          <w:lang w:val="uk-UA"/>
        </w:rPr>
      </w:pPr>
    </w:p>
    <w:p w:rsidR="00A24CCC" w:rsidRPr="00CB744C" w:rsidRDefault="00A24CCC" w:rsidP="00A24CCC">
      <w:pPr>
        <w:ind w:left="360"/>
        <w:jc w:val="both"/>
        <w:rPr>
          <w:sz w:val="28"/>
          <w:szCs w:val="28"/>
          <w:lang w:val="uk-UA"/>
        </w:rPr>
      </w:pPr>
    </w:p>
    <w:p w:rsidR="00A24CCC" w:rsidRPr="00CB744C" w:rsidRDefault="00A24CCC" w:rsidP="00A24CCC">
      <w:pPr>
        <w:ind w:left="360"/>
        <w:jc w:val="both"/>
        <w:rPr>
          <w:sz w:val="28"/>
          <w:szCs w:val="28"/>
          <w:lang w:val="uk-UA"/>
        </w:rPr>
      </w:pPr>
    </w:p>
    <w:p w:rsidR="00A24CCC" w:rsidRPr="00CB744C" w:rsidRDefault="00A24CCC" w:rsidP="00A24CCC">
      <w:pPr>
        <w:ind w:left="360"/>
        <w:jc w:val="both"/>
        <w:rPr>
          <w:sz w:val="28"/>
          <w:szCs w:val="28"/>
          <w:lang w:val="uk-UA"/>
        </w:rPr>
      </w:pPr>
    </w:p>
    <w:p w:rsidR="00A24CCC" w:rsidRPr="00CB744C" w:rsidRDefault="00A24CCC" w:rsidP="00A24CCC">
      <w:pPr>
        <w:ind w:left="360"/>
        <w:jc w:val="both"/>
        <w:rPr>
          <w:sz w:val="28"/>
          <w:szCs w:val="28"/>
          <w:lang w:val="uk-UA"/>
        </w:rPr>
      </w:pPr>
    </w:p>
    <w:p w:rsidR="00A24CCC" w:rsidRPr="00CB744C" w:rsidRDefault="00A24CCC" w:rsidP="00A24CCC">
      <w:pPr>
        <w:ind w:left="360"/>
        <w:jc w:val="both"/>
        <w:rPr>
          <w:sz w:val="28"/>
          <w:szCs w:val="28"/>
          <w:lang w:val="uk-UA"/>
        </w:rPr>
      </w:pPr>
    </w:p>
    <w:p w:rsidR="00A24CCC" w:rsidRPr="00CB744C" w:rsidRDefault="00A24CCC" w:rsidP="00A24CCC">
      <w:pPr>
        <w:ind w:left="360"/>
        <w:jc w:val="both"/>
        <w:rPr>
          <w:sz w:val="28"/>
          <w:szCs w:val="28"/>
          <w:lang w:val="uk-UA"/>
        </w:rPr>
      </w:pPr>
    </w:p>
    <w:p w:rsidR="00A24CCC" w:rsidRPr="00CB744C" w:rsidRDefault="00A24CCC" w:rsidP="00A24CCC">
      <w:pPr>
        <w:ind w:left="360"/>
        <w:jc w:val="both"/>
        <w:rPr>
          <w:sz w:val="28"/>
          <w:szCs w:val="28"/>
          <w:lang w:val="uk-UA"/>
        </w:rPr>
      </w:pPr>
    </w:p>
    <w:p w:rsidR="00A24CCC" w:rsidRPr="00CB744C" w:rsidRDefault="00A24CCC" w:rsidP="00A24CCC">
      <w:pPr>
        <w:ind w:left="360"/>
        <w:jc w:val="both"/>
        <w:rPr>
          <w:sz w:val="28"/>
          <w:szCs w:val="28"/>
          <w:lang w:val="uk-UA"/>
        </w:rPr>
      </w:pPr>
    </w:p>
    <w:p w:rsidR="00D75F35" w:rsidRPr="00CB744C" w:rsidRDefault="00D75F35" w:rsidP="00A24CCC">
      <w:pPr>
        <w:ind w:left="360"/>
        <w:jc w:val="both"/>
        <w:rPr>
          <w:sz w:val="28"/>
          <w:szCs w:val="28"/>
          <w:lang w:val="uk-UA"/>
        </w:rPr>
      </w:pPr>
    </w:p>
    <w:p w:rsidR="00D75F35" w:rsidRPr="00CB744C" w:rsidRDefault="00D75F35" w:rsidP="00A24CCC">
      <w:pPr>
        <w:ind w:left="360"/>
        <w:jc w:val="both"/>
        <w:rPr>
          <w:sz w:val="28"/>
          <w:szCs w:val="28"/>
          <w:lang w:val="uk-UA"/>
        </w:rPr>
      </w:pPr>
    </w:p>
    <w:p w:rsidR="00A24CCC" w:rsidRPr="00CB744C" w:rsidRDefault="00A24CCC" w:rsidP="00A24CCC">
      <w:pPr>
        <w:ind w:left="360"/>
        <w:jc w:val="both"/>
        <w:rPr>
          <w:sz w:val="28"/>
          <w:szCs w:val="28"/>
          <w:lang w:val="uk-UA"/>
        </w:rPr>
      </w:pPr>
    </w:p>
    <w:p w:rsidR="00A24CCC" w:rsidRPr="00CB744C" w:rsidRDefault="00A24CCC" w:rsidP="00A24CCC">
      <w:pPr>
        <w:ind w:left="360"/>
        <w:jc w:val="both"/>
        <w:rPr>
          <w:sz w:val="28"/>
          <w:szCs w:val="28"/>
          <w:lang w:val="uk-UA"/>
        </w:rPr>
      </w:pPr>
    </w:p>
    <w:p w:rsidR="00A24CCC" w:rsidRPr="00CB744C" w:rsidRDefault="00A24CCC" w:rsidP="00A24CCC">
      <w:pPr>
        <w:ind w:left="360"/>
        <w:jc w:val="both"/>
        <w:rPr>
          <w:sz w:val="28"/>
          <w:szCs w:val="28"/>
          <w:lang w:val="uk-UA"/>
        </w:rPr>
      </w:pPr>
    </w:p>
    <w:p w:rsidR="00A24CCC" w:rsidRPr="00CB744C" w:rsidRDefault="00A24CCC" w:rsidP="00A24CCC">
      <w:pPr>
        <w:jc w:val="center"/>
        <w:rPr>
          <w:sz w:val="28"/>
          <w:szCs w:val="28"/>
          <w:lang w:val="uk-UA"/>
        </w:rPr>
      </w:pPr>
    </w:p>
    <w:p w:rsidR="00A24CCC" w:rsidRPr="00CB744C" w:rsidRDefault="00A24CCC" w:rsidP="00A24CCC">
      <w:pPr>
        <w:jc w:val="center"/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>Рішення підготовлене</w:t>
      </w:r>
      <w:r w:rsidR="00CB744C">
        <w:rPr>
          <w:sz w:val="28"/>
          <w:szCs w:val="28"/>
          <w:lang w:val="uk-UA"/>
        </w:rPr>
        <w:t>:</w:t>
      </w:r>
    </w:p>
    <w:p w:rsidR="00A24CCC" w:rsidRPr="00CB744C" w:rsidRDefault="00A24CCC" w:rsidP="00A24CCC">
      <w:pPr>
        <w:jc w:val="both"/>
        <w:rPr>
          <w:sz w:val="28"/>
          <w:szCs w:val="28"/>
          <w:lang w:val="uk-UA"/>
        </w:rPr>
      </w:pPr>
    </w:p>
    <w:p w:rsidR="00A24CCC" w:rsidRPr="00CB744C" w:rsidRDefault="00A24CCC" w:rsidP="00A24CCC">
      <w:pPr>
        <w:jc w:val="both"/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 xml:space="preserve">Начальник відділу освіти, сім'ї, молоді </w:t>
      </w:r>
    </w:p>
    <w:p w:rsidR="00A24CCC" w:rsidRPr="00CB744C" w:rsidRDefault="00A24CCC" w:rsidP="00A24CCC">
      <w:pPr>
        <w:jc w:val="both"/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>та спорту райдержадміністрації</w:t>
      </w:r>
      <w:r w:rsidRPr="00CB744C">
        <w:rPr>
          <w:sz w:val="28"/>
          <w:szCs w:val="28"/>
          <w:lang w:val="uk-UA"/>
        </w:rPr>
        <w:tab/>
      </w:r>
      <w:r w:rsidRPr="00CB744C">
        <w:rPr>
          <w:sz w:val="28"/>
          <w:szCs w:val="28"/>
          <w:lang w:val="uk-UA"/>
        </w:rPr>
        <w:tab/>
      </w:r>
      <w:r w:rsidRPr="00CB744C">
        <w:rPr>
          <w:sz w:val="28"/>
          <w:szCs w:val="28"/>
          <w:lang w:val="uk-UA"/>
        </w:rPr>
        <w:tab/>
      </w:r>
      <w:r w:rsidRPr="00CB744C">
        <w:rPr>
          <w:sz w:val="28"/>
          <w:szCs w:val="28"/>
          <w:lang w:val="uk-UA"/>
        </w:rPr>
        <w:tab/>
        <w:t xml:space="preserve">         О. Г. Семерянін</w:t>
      </w:r>
    </w:p>
    <w:p w:rsidR="00A24CCC" w:rsidRPr="00CB744C" w:rsidRDefault="00A24CCC" w:rsidP="00A24CCC">
      <w:pPr>
        <w:jc w:val="both"/>
        <w:rPr>
          <w:sz w:val="28"/>
          <w:szCs w:val="28"/>
          <w:lang w:val="uk-UA"/>
        </w:rPr>
      </w:pPr>
    </w:p>
    <w:p w:rsidR="00A24CCC" w:rsidRPr="00CB744C" w:rsidRDefault="00A24CCC" w:rsidP="00A24CCC">
      <w:pPr>
        <w:jc w:val="center"/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>Погоджено:</w:t>
      </w:r>
    </w:p>
    <w:p w:rsidR="00A24CCC" w:rsidRPr="00CB744C" w:rsidRDefault="00A24CCC" w:rsidP="00A24CCC">
      <w:pPr>
        <w:jc w:val="both"/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>Заступник голови</w:t>
      </w:r>
    </w:p>
    <w:p w:rsidR="00A24CCC" w:rsidRPr="00CB744C" w:rsidRDefault="00A24CCC" w:rsidP="00A24CCC">
      <w:pPr>
        <w:tabs>
          <w:tab w:val="left" w:pos="7065"/>
        </w:tabs>
        <w:jc w:val="both"/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>районної ради</w:t>
      </w:r>
      <w:r w:rsidRPr="00CB744C">
        <w:rPr>
          <w:sz w:val="28"/>
          <w:szCs w:val="28"/>
          <w:lang w:val="uk-UA"/>
        </w:rPr>
        <w:tab/>
        <w:t>Е. І. Скляревський</w:t>
      </w:r>
    </w:p>
    <w:p w:rsidR="00A24CCC" w:rsidRPr="00CB744C" w:rsidRDefault="00A24CCC" w:rsidP="00A24CCC">
      <w:pPr>
        <w:jc w:val="both"/>
        <w:rPr>
          <w:sz w:val="28"/>
          <w:szCs w:val="28"/>
          <w:lang w:val="uk-UA"/>
        </w:rPr>
      </w:pPr>
    </w:p>
    <w:p w:rsidR="00A24CCC" w:rsidRPr="00CB744C" w:rsidRDefault="00A24CCC" w:rsidP="00A24CCC">
      <w:pPr>
        <w:jc w:val="both"/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>Начальник юридичного відділу</w:t>
      </w:r>
    </w:p>
    <w:p w:rsidR="00A24CCC" w:rsidRPr="00CB744C" w:rsidRDefault="00A24CCC" w:rsidP="00A24CCC">
      <w:pPr>
        <w:tabs>
          <w:tab w:val="left" w:pos="7080"/>
        </w:tabs>
        <w:jc w:val="both"/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>районної ради</w:t>
      </w:r>
      <w:r w:rsidRPr="00CB744C">
        <w:rPr>
          <w:sz w:val="28"/>
          <w:szCs w:val="28"/>
          <w:lang w:val="uk-UA"/>
        </w:rPr>
        <w:tab/>
        <w:t>Н. В. Цюпа</w:t>
      </w:r>
    </w:p>
    <w:p w:rsidR="00A24CCC" w:rsidRPr="00CB744C" w:rsidRDefault="00A24CCC" w:rsidP="00A24CCC">
      <w:pPr>
        <w:jc w:val="both"/>
        <w:rPr>
          <w:sz w:val="28"/>
          <w:szCs w:val="28"/>
          <w:lang w:val="uk-UA"/>
        </w:rPr>
      </w:pPr>
    </w:p>
    <w:p w:rsidR="00A24CCC" w:rsidRPr="00CB744C" w:rsidRDefault="00CB744C" w:rsidP="00A24C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голови</w:t>
      </w:r>
    </w:p>
    <w:p w:rsidR="00A24CCC" w:rsidRPr="00CB744C" w:rsidRDefault="00A24CCC" w:rsidP="00A24CCC">
      <w:pPr>
        <w:jc w:val="both"/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>райдержадміністрації</w:t>
      </w:r>
      <w:r w:rsidRPr="00CB744C">
        <w:rPr>
          <w:sz w:val="28"/>
          <w:szCs w:val="28"/>
          <w:lang w:val="uk-UA"/>
        </w:rPr>
        <w:tab/>
      </w:r>
      <w:r w:rsidRPr="00CB744C">
        <w:rPr>
          <w:sz w:val="28"/>
          <w:szCs w:val="28"/>
          <w:lang w:val="uk-UA"/>
        </w:rPr>
        <w:tab/>
      </w:r>
      <w:r w:rsidRPr="00CB744C">
        <w:rPr>
          <w:sz w:val="28"/>
          <w:szCs w:val="28"/>
          <w:lang w:val="uk-UA"/>
        </w:rPr>
        <w:tab/>
      </w:r>
      <w:r w:rsidR="00CB744C">
        <w:rPr>
          <w:sz w:val="28"/>
          <w:szCs w:val="28"/>
          <w:lang w:val="uk-UA"/>
        </w:rPr>
        <w:t xml:space="preserve">            </w:t>
      </w:r>
      <w:r w:rsidRPr="00CB744C">
        <w:rPr>
          <w:sz w:val="28"/>
          <w:szCs w:val="28"/>
          <w:lang w:val="uk-UA"/>
        </w:rPr>
        <w:tab/>
      </w:r>
      <w:r w:rsidRPr="00CB744C">
        <w:rPr>
          <w:sz w:val="28"/>
          <w:szCs w:val="28"/>
          <w:lang w:val="uk-UA"/>
        </w:rPr>
        <w:tab/>
        <w:t xml:space="preserve">         О. І. Тютюнник</w:t>
      </w:r>
      <w:r w:rsidRPr="00CB744C">
        <w:rPr>
          <w:sz w:val="28"/>
          <w:szCs w:val="28"/>
          <w:lang w:val="uk-UA"/>
        </w:rPr>
        <w:tab/>
      </w:r>
    </w:p>
    <w:p w:rsidR="00A24CCC" w:rsidRPr="00CB744C" w:rsidRDefault="00A24CCC" w:rsidP="00A24CCC">
      <w:pPr>
        <w:jc w:val="both"/>
        <w:rPr>
          <w:sz w:val="28"/>
          <w:szCs w:val="28"/>
          <w:lang w:val="uk-UA"/>
        </w:rPr>
      </w:pPr>
    </w:p>
    <w:p w:rsidR="00A24CCC" w:rsidRPr="00CB744C" w:rsidRDefault="00A24CCC" w:rsidP="00A24CCC">
      <w:pPr>
        <w:jc w:val="both"/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>Заступник голови</w:t>
      </w:r>
    </w:p>
    <w:p w:rsidR="00A24CCC" w:rsidRPr="00CB744C" w:rsidRDefault="00A24CCC" w:rsidP="00A24CCC">
      <w:pPr>
        <w:jc w:val="both"/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>райдержадміністрації</w:t>
      </w:r>
      <w:r w:rsidRPr="00CB744C">
        <w:rPr>
          <w:sz w:val="28"/>
          <w:szCs w:val="28"/>
          <w:lang w:val="uk-UA"/>
        </w:rPr>
        <w:tab/>
      </w:r>
      <w:r w:rsidRPr="00CB744C">
        <w:rPr>
          <w:sz w:val="28"/>
          <w:szCs w:val="28"/>
          <w:lang w:val="uk-UA"/>
        </w:rPr>
        <w:tab/>
      </w:r>
      <w:r w:rsidRPr="00CB744C">
        <w:rPr>
          <w:sz w:val="28"/>
          <w:szCs w:val="28"/>
          <w:lang w:val="uk-UA"/>
        </w:rPr>
        <w:tab/>
      </w:r>
      <w:r w:rsidRPr="00CB744C">
        <w:rPr>
          <w:sz w:val="28"/>
          <w:szCs w:val="28"/>
          <w:lang w:val="uk-UA"/>
        </w:rPr>
        <w:tab/>
      </w:r>
      <w:r w:rsidRPr="00CB744C">
        <w:rPr>
          <w:sz w:val="28"/>
          <w:szCs w:val="28"/>
          <w:lang w:val="uk-UA"/>
        </w:rPr>
        <w:tab/>
      </w:r>
      <w:r w:rsidRPr="00CB744C">
        <w:rPr>
          <w:sz w:val="28"/>
          <w:szCs w:val="28"/>
          <w:lang w:val="uk-UA"/>
        </w:rPr>
        <w:tab/>
        <w:t xml:space="preserve">         Є. В. Колесник</w:t>
      </w:r>
      <w:r w:rsidRPr="00CB744C">
        <w:rPr>
          <w:sz w:val="28"/>
          <w:szCs w:val="28"/>
          <w:lang w:val="uk-UA"/>
        </w:rPr>
        <w:tab/>
      </w:r>
    </w:p>
    <w:p w:rsidR="00A24CCC" w:rsidRPr="00CB744C" w:rsidRDefault="00A24CCC" w:rsidP="00A24CCC">
      <w:pPr>
        <w:jc w:val="both"/>
        <w:rPr>
          <w:sz w:val="28"/>
          <w:szCs w:val="28"/>
          <w:lang w:val="uk-UA"/>
        </w:rPr>
      </w:pPr>
    </w:p>
    <w:p w:rsidR="00A24CCC" w:rsidRPr="00CB744C" w:rsidRDefault="00A24CCC" w:rsidP="00A24CCC">
      <w:pPr>
        <w:jc w:val="both"/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 xml:space="preserve">Керівник апарату </w:t>
      </w:r>
    </w:p>
    <w:p w:rsidR="00A24CCC" w:rsidRPr="00CB744C" w:rsidRDefault="00A24CCC" w:rsidP="00A24CCC">
      <w:pPr>
        <w:jc w:val="both"/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>райдержадміністрації</w:t>
      </w:r>
      <w:r w:rsidRPr="00CB744C">
        <w:rPr>
          <w:sz w:val="28"/>
          <w:szCs w:val="28"/>
          <w:lang w:val="uk-UA"/>
        </w:rPr>
        <w:tab/>
      </w:r>
      <w:r w:rsidRPr="00CB744C">
        <w:rPr>
          <w:sz w:val="28"/>
          <w:szCs w:val="28"/>
          <w:lang w:val="uk-UA"/>
        </w:rPr>
        <w:tab/>
      </w:r>
      <w:r w:rsidRPr="00CB744C">
        <w:rPr>
          <w:sz w:val="28"/>
          <w:szCs w:val="28"/>
          <w:lang w:val="uk-UA"/>
        </w:rPr>
        <w:tab/>
      </w:r>
      <w:r w:rsidRPr="00CB744C">
        <w:rPr>
          <w:sz w:val="28"/>
          <w:szCs w:val="28"/>
          <w:lang w:val="uk-UA"/>
        </w:rPr>
        <w:tab/>
      </w:r>
      <w:r w:rsidRPr="00CB744C">
        <w:rPr>
          <w:sz w:val="28"/>
          <w:szCs w:val="28"/>
          <w:lang w:val="uk-UA"/>
        </w:rPr>
        <w:tab/>
      </w:r>
      <w:r w:rsidRPr="00CB744C">
        <w:rPr>
          <w:sz w:val="28"/>
          <w:szCs w:val="28"/>
          <w:lang w:val="uk-UA"/>
        </w:rPr>
        <w:tab/>
        <w:t xml:space="preserve">         Т. М. Самбур</w:t>
      </w:r>
      <w:r w:rsidRPr="00CB744C">
        <w:rPr>
          <w:sz w:val="28"/>
          <w:szCs w:val="28"/>
          <w:lang w:val="uk-UA"/>
        </w:rPr>
        <w:tab/>
      </w:r>
    </w:p>
    <w:p w:rsidR="00A24CCC" w:rsidRPr="00CB744C" w:rsidRDefault="00A24CCC" w:rsidP="00A24CCC">
      <w:pPr>
        <w:jc w:val="both"/>
        <w:rPr>
          <w:sz w:val="28"/>
          <w:szCs w:val="28"/>
          <w:lang w:val="uk-UA"/>
        </w:rPr>
      </w:pPr>
    </w:p>
    <w:p w:rsidR="00BE0266" w:rsidRPr="00CB744C" w:rsidRDefault="00BE0266" w:rsidP="00BE0266">
      <w:pPr>
        <w:rPr>
          <w:spacing w:val="4"/>
          <w:sz w:val="28"/>
          <w:szCs w:val="28"/>
          <w:lang w:val="uk-UA"/>
        </w:rPr>
      </w:pPr>
      <w:r w:rsidRPr="00CB744C">
        <w:rPr>
          <w:spacing w:val="4"/>
          <w:sz w:val="28"/>
          <w:szCs w:val="28"/>
          <w:lang w:val="uk-UA"/>
        </w:rPr>
        <w:t xml:space="preserve">Завідувач сектору з юридичних </w:t>
      </w:r>
    </w:p>
    <w:p w:rsidR="00BE0266" w:rsidRPr="00CB744C" w:rsidRDefault="00BE0266" w:rsidP="00BE0266">
      <w:pPr>
        <w:rPr>
          <w:spacing w:val="4"/>
          <w:sz w:val="28"/>
          <w:szCs w:val="28"/>
          <w:lang w:val="uk-UA"/>
        </w:rPr>
      </w:pPr>
      <w:r w:rsidRPr="00CB744C">
        <w:rPr>
          <w:spacing w:val="4"/>
          <w:sz w:val="28"/>
          <w:szCs w:val="28"/>
          <w:lang w:val="uk-UA"/>
        </w:rPr>
        <w:t xml:space="preserve">питань апарату </w:t>
      </w:r>
      <w:r w:rsidRPr="00CB744C">
        <w:rPr>
          <w:sz w:val="28"/>
          <w:szCs w:val="28"/>
          <w:lang w:val="uk-UA"/>
        </w:rPr>
        <w:t>районної</w:t>
      </w:r>
      <w:r w:rsidRPr="00CB744C">
        <w:rPr>
          <w:spacing w:val="4"/>
          <w:sz w:val="28"/>
          <w:szCs w:val="28"/>
          <w:lang w:val="uk-UA"/>
        </w:rPr>
        <w:t xml:space="preserve"> державної </w:t>
      </w:r>
    </w:p>
    <w:p w:rsidR="00A24CCC" w:rsidRPr="00CB744C" w:rsidRDefault="00BE0266" w:rsidP="00BE0266">
      <w:pPr>
        <w:jc w:val="both"/>
        <w:rPr>
          <w:sz w:val="28"/>
          <w:szCs w:val="28"/>
          <w:lang w:val="uk-UA"/>
        </w:rPr>
      </w:pPr>
      <w:r w:rsidRPr="00CB744C">
        <w:rPr>
          <w:spacing w:val="4"/>
          <w:sz w:val="28"/>
          <w:szCs w:val="28"/>
          <w:lang w:val="uk-UA"/>
        </w:rPr>
        <w:t xml:space="preserve">адміністрації                                    </w:t>
      </w:r>
      <w:r w:rsidR="00A24CCC" w:rsidRPr="00CB744C">
        <w:rPr>
          <w:sz w:val="28"/>
          <w:szCs w:val="28"/>
          <w:lang w:val="uk-UA"/>
        </w:rPr>
        <w:tab/>
      </w:r>
      <w:r w:rsidR="00A24CCC" w:rsidRPr="00CB744C">
        <w:rPr>
          <w:sz w:val="28"/>
          <w:szCs w:val="28"/>
          <w:lang w:val="uk-UA"/>
        </w:rPr>
        <w:tab/>
      </w:r>
      <w:r w:rsidR="00A24CCC" w:rsidRPr="00CB744C">
        <w:rPr>
          <w:sz w:val="28"/>
          <w:szCs w:val="28"/>
          <w:lang w:val="uk-UA"/>
        </w:rPr>
        <w:tab/>
        <w:t xml:space="preserve">         О. В. Олексієнко</w:t>
      </w:r>
    </w:p>
    <w:p w:rsidR="00A24CCC" w:rsidRPr="00CB744C" w:rsidRDefault="00A24CCC" w:rsidP="00A24CCC">
      <w:pPr>
        <w:jc w:val="both"/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ab/>
      </w:r>
      <w:r w:rsidRPr="00CB744C">
        <w:rPr>
          <w:sz w:val="28"/>
          <w:szCs w:val="28"/>
          <w:lang w:val="uk-UA"/>
        </w:rPr>
        <w:tab/>
      </w:r>
    </w:p>
    <w:p w:rsidR="00A24CCC" w:rsidRPr="00CB744C" w:rsidRDefault="00A24CCC" w:rsidP="00A24CCC">
      <w:pPr>
        <w:tabs>
          <w:tab w:val="left" w:pos="7586"/>
        </w:tabs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 xml:space="preserve">Начальник фінансового </w:t>
      </w:r>
    </w:p>
    <w:p w:rsidR="00A24CCC" w:rsidRPr="00CB744C" w:rsidRDefault="00A24CCC" w:rsidP="00A24CCC">
      <w:pPr>
        <w:tabs>
          <w:tab w:val="left" w:pos="7586"/>
        </w:tabs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>управління райдержадміністрації                                            О. В. Піддубна</w:t>
      </w:r>
    </w:p>
    <w:p w:rsidR="00A24CCC" w:rsidRPr="00CB744C" w:rsidRDefault="00A24CCC" w:rsidP="00A24CCC">
      <w:pPr>
        <w:tabs>
          <w:tab w:val="left" w:pos="7586"/>
        </w:tabs>
        <w:rPr>
          <w:sz w:val="28"/>
          <w:szCs w:val="28"/>
          <w:lang w:val="uk-UA"/>
        </w:rPr>
      </w:pPr>
    </w:p>
    <w:p w:rsidR="00A24CCC" w:rsidRPr="00CB744C" w:rsidRDefault="00A24CCC" w:rsidP="00A24CCC">
      <w:pPr>
        <w:tabs>
          <w:tab w:val="left" w:pos="7586"/>
        </w:tabs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 xml:space="preserve">Голова постійної комісії </w:t>
      </w:r>
    </w:p>
    <w:p w:rsidR="00A24CCC" w:rsidRPr="00CB744C" w:rsidRDefault="00A24CCC" w:rsidP="00A24CCC">
      <w:pPr>
        <w:tabs>
          <w:tab w:val="left" w:pos="7586"/>
        </w:tabs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 xml:space="preserve">Кременчуцької районної ради </w:t>
      </w:r>
    </w:p>
    <w:p w:rsidR="00A24CCC" w:rsidRPr="00CB744C" w:rsidRDefault="00A24CCC" w:rsidP="00A24CCC">
      <w:pPr>
        <w:tabs>
          <w:tab w:val="left" w:pos="7586"/>
        </w:tabs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 xml:space="preserve">з питань освіти, культури, сім’ї, </w:t>
      </w:r>
    </w:p>
    <w:p w:rsidR="00A24CCC" w:rsidRPr="00CB744C" w:rsidRDefault="00A24CCC" w:rsidP="00A24CCC">
      <w:pPr>
        <w:tabs>
          <w:tab w:val="left" w:pos="7586"/>
        </w:tabs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 xml:space="preserve">молоді, спорту, туризму та зв’язків </w:t>
      </w:r>
    </w:p>
    <w:p w:rsidR="00A24CCC" w:rsidRPr="00CB744C" w:rsidRDefault="00A24CCC" w:rsidP="00A24CCC">
      <w:pPr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 xml:space="preserve">з засобами масової інформації  </w:t>
      </w:r>
      <w:r w:rsidRPr="00CB744C">
        <w:rPr>
          <w:sz w:val="28"/>
          <w:szCs w:val="28"/>
          <w:lang w:val="uk-UA"/>
        </w:rPr>
        <w:tab/>
      </w:r>
      <w:r w:rsidRPr="00CB744C">
        <w:rPr>
          <w:sz w:val="28"/>
          <w:szCs w:val="28"/>
          <w:lang w:val="uk-UA"/>
        </w:rPr>
        <w:tab/>
      </w:r>
      <w:r w:rsidRPr="00CB744C">
        <w:rPr>
          <w:sz w:val="28"/>
          <w:szCs w:val="28"/>
          <w:lang w:val="uk-UA"/>
        </w:rPr>
        <w:tab/>
      </w:r>
      <w:r w:rsidRPr="00CB744C">
        <w:rPr>
          <w:sz w:val="28"/>
          <w:szCs w:val="28"/>
          <w:lang w:val="uk-UA"/>
        </w:rPr>
        <w:tab/>
      </w:r>
      <w:r w:rsidRPr="00CB744C">
        <w:rPr>
          <w:sz w:val="28"/>
          <w:szCs w:val="28"/>
          <w:lang w:val="uk-UA"/>
        </w:rPr>
        <w:tab/>
        <w:t xml:space="preserve">  І. В. Близнюк</w:t>
      </w:r>
    </w:p>
    <w:p w:rsidR="00A24CCC" w:rsidRPr="00CB744C" w:rsidRDefault="00A24CCC" w:rsidP="00A24CCC">
      <w:pPr>
        <w:jc w:val="both"/>
        <w:rPr>
          <w:sz w:val="28"/>
          <w:szCs w:val="28"/>
          <w:lang w:val="uk-UA"/>
        </w:rPr>
      </w:pPr>
    </w:p>
    <w:p w:rsidR="00A24CCC" w:rsidRPr="00CB744C" w:rsidRDefault="00A24CCC" w:rsidP="00A24CCC">
      <w:pPr>
        <w:jc w:val="both"/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>Голова постійної комісії</w:t>
      </w:r>
    </w:p>
    <w:p w:rsidR="00A24CCC" w:rsidRPr="00CB744C" w:rsidRDefault="00A24CCC" w:rsidP="00A24CCC">
      <w:pPr>
        <w:jc w:val="both"/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 xml:space="preserve">Кременчуцької районної ради </w:t>
      </w:r>
    </w:p>
    <w:p w:rsidR="00A24CCC" w:rsidRPr="00CB744C" w:rsidRDefault="00A24CCC" w:rsidP="00A24CCC">
      <w:pPr>
        <w:jc w:val="both"/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 xml:space="preserve">з питань бюджету, соціально – </w:t>
      </w:r>
    </w:p>
    <w:p w:rsidR="00A24CCC" w:rsidRPr="00CB744C" w:rsidRDefault="00A24CCC" w:rsidP="00A24CCC">
      <w:pPr>
        <w:jc w:val="both"/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 xml:space="preserve">економічного розвитку, приватизації, </w:t>
      </w:r>
    </w:p>
    <w:p w:rsidR="00A24CCC" w:rsidRPr="00CB744C" w:rsidRDefault="00A24CCC" w:rsidP="00A24CCC">
      <w:pPr>
        <w:jc w:val="both"/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 xml:space="preserve">підприємництва, промисловості, </w:t>
      </w:r>
    </w:p>
    <w:p w:rsidR="00A24CCC" w:rsidRPr="00CB744C" w:rsidRDefault="00A24CCC" w:rsidP="00A24CCC">
      <w:pPr>
        <w:jc w:val="both"/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>інвестиційної діяльності</w:t>
      </w:r>
    </w:p>
    <w:p w:rsidR="00A24CCC" w:rsidRPr="00CB744C" w:rsidRDefault="00A24CCC" w:rsidP="00A24CCC">
      <w:pPr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>та регуляторної політики                                                            М.К. Черниш</w:t>
      </w:r>
    </w:p>
    <w:p w:rsidR="00A24CCC" w:rsidRPr="00CB744C" w:rsidRDefault="00A24CCC" w:rsidP="00A24CCC">
      <w:pPr>
        <w:rPr>
          <w:sz w:val="28"/>
          <w:szCs w:val="28"/>
          <w:lang w:val="uk-UA"/>
        </w:rPr>
      </w:pPr>
    </w:p>
    <w:p w:rsidR="00A24CCC" w:rsidRPr="00CB744C" w:rsidRDefault="00A24CCC" w:rsidP="00A24CCC">
      <w:pPr>
        <w:rPr>
          <w:sz w:val="28"/>
          <w:szCs w:val="28"/>
          <w:lang w:val="uk-UA"/>
        </w:rPr>
      </w:pPr>
    </w:p>
    <w:p w:rsidR="00A24CCC" w:rsidRPr="00CB744C" w:rsidRDefault="00A24CCC" w:rsidP="00A24CCC">
      <w:pPr>
        <w:rPr>
          <w:sz w:val="28"/>
          <w:szCs w:val="28"/>
          <w:lang w:val="uk-UA"/>
        </w:rPr>
      </w:pPr>
    </w:p>
    <w:p w:rsidR="00A24CCC" w:rsidRPr="00CB744C" w:rsidRDefault="00A24CCC" w:rsidP="00A24CCC">
      <w:pPr>
        <w:rPr>
          <w:sz w:val="28"/>
          <w:szCs w:val="28"/>
          <w:lang w:val="uk-UA"/>
        </w:rPr>
      </w:pPr>
    </w:p>
    <w:p w:rsidR="00A24CCC" w:rsidRPr="00CB744C" w:rsidRDefault="00A24CCC" w:rsidP="00A24CCC">
      <w:pPr>
        <w:rPr>
          <w:sz w:val="28"/>
          <w:szCs w:val="28"/>
          <w:lang w:val="uk-UA"/>
        </w:rPr>
      </w:pPr>
    </w:p>
    <w:p w:rsidR="00A24CCC" w:rsidRPr="00CB744C" w:rsidRDefault="00A24CCC" w:rsidP="00A24CCC">
      <w:pPr>
        <w:pStyle w:val="a5"/>
        <w:spacing w:after="0"/>
        <w:jc w:val="center"/>
        <w:rPr>
          <w:b/>
          <w:szCs w:val="28"/>
          <w:lang w:val="uk-UA"/>
        </w:rPr>
      </w:pPr>
    </w:p>
    <w:p w:rsidR="00A24CCC" w:rsidRPr="00CB744C" w:rsidRDefault="00A24CCC" w:rsidP="00A24CCC">
      <w:pPr>
        <w:pStyle w:val="a5"/>
        <w:spacing w:after="0"/>
        <w:jc w:val="center"/>
        <w:rPr>
          <w:b/>
          <w:szCs w:val="28"/>
          <w:lang w:val="uk-UA"/>
        </w:rPr>
      </w:pPr>
      <w:r w:rsidRPr="00CB744C">
        <w:rPr>
          <w:b/>
          <w:szCs w:val="28"/>
          <w:lang w:val="uk-UA"/>
        </w:rPr>
        <w:t>ПОЯСНЮВАЛЬНА ЗАПИСКА</w:t>
      </w:r>
    </w:p>
    <w:p w:rsidR="00A24CCC" w:rsidRPr="00CB744C" w:rsidRDefault="00404198" w:rsidP="00A24CCC">
      <w:pPr>
        <w:jc w:val="center"/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>до про</w:t>
      </w:r>
      <w:r w:rsidR="00CB744C">
        <w:rPr>
          <w:sz w:val="28"/>
          <w:szCs w:val="28"/>
          <w:lang w:val="uk-UA"/>
        </w:rPr>
        <w:t>є</w:t>
      </w:r>
      <w:r w:rsidRPr="00CB744C">
        <w:rPr>
          <w:sz w:val="28"/>
          <w:szCs w:val="28"/>
          <w:lang w:val="uk-UA"/>
        </w:rPr>
        <w:t xml:space="preserve">кту рішення </w:t>
      </w:r>
      <w:r w:rsidR="00A24CCC" w:rsidRPr="00CB744C">
        <w:rPr>
          <w:sz w:val="28"/>
          <w:szCs w:val="28"/>
          <w:lang w:val="uk-UA"/>
        </w:rPr>
        <w:t xml:space="preserve">Кременчуцької районної ради </w:t>
      </w:r>
    </w:p>
    <w:p w:rsidR="00A24CCC" w:rsidRPr="00CB744C" w:rsidRDefault="00A24CCC" w:rsidP="00A24CCC">
      <w:pPr>
        <w:pStyle w:val="2"/>
        <w:tabs>
          <w:tab w:val="left" w:pos="9355"/>
        </w:tabs>
        <w:spacing w:before="0" w:beforeAutospacing="0" w:after="0" w:afterAutospacing="0"/>
        <w:ind w:right="-1"/>
        <w:jc w:val="center"/>
        <w:rPr>
          <w:sz w:val="28"/>
          <w:szCs w:val="28"/>
          <w:lang w:val="uk-UA"/>
        </w:rPr>
      </w:pPr>
      <w:r w:rsidRPr="00CB744C">
        <w:rPr>
          <w:snapToGrid w:val="0"/>
          <w:sz w:val="28"/>
          <w:szCs w:val="28"/>
          <w:lang w:val="uk-UA"/>
        </w:rPr>
        <w:t>«</w:t>
      </w:r>
      <w:r w:rsidRPr="00CB744C">
        <w:rPr>
          <w:sz w:val="28"/>
          <w:szCs w:val="28"/>
          <w:lang w:val="uk-UA"/>
        </w:rPr>
        <w:t xml:space="preserve">Про організацію харчування учнів та вихованців закладів </w:t>
      </w:r>
      <w:r w:rsidR="00BA7C15" w:rsidRPr="00CB744C">
        <w:rPr>
          <w:sz w:val="28"/>
          <w:szCs w:val="28"/>
          <w:lang w:val="uk-UA"/>
        </w:rPr>
        <w:t xml:space="preserve">освіти </w:t>
      </w:r>
      <w:r w:rsidRPr="00CB744C">
        <w:rPr>
          <w:sz w:val="28"/>
          <w:szCs w:val="28"/>
          <w:lang w:val="uk-UA"/>
        </w:rPr>
        <w:t>Кременчуцької районної ради Полтавської області»</w:t>
      </w:r>
    </w:p>
    <w:p w:rsidR="00A24CCC" w:rsidRPr="00CB744C" w:rsidRDefault="00A24CCC" w:rsidP="00A24CCC">
      <w:pPr>
        <w:widowControl w:val="0"/>
        <w:tabs>
          <w:tab w:val="left" w:pos="9355"/>
        </w:tabs>
        <w:ind w:right="-1"/>
        <w:jc w:val="center"/>
        <w:rPr>
          <w:snapToGrid w:val="0"/>
          <w:sz w:val="28"/>
          <w:szCs w:val="28"/>
          <w:lang w:val="uk-UA"/>
        </w:rPr>
      </w:pPr>
    </w:p>
    <w:p w:rsidR="00A24CCC" w:rsidRPr="00CB744C" w:rsidRDefault="00A24CCC" w:rsidP="00A24CCC">
      <w:pPr>
        <w:pStyle w:val="a5"/>
        <w:spacing w:after="0"/>
        <w:ind w:firstLine="708"/>
        <w:rPr>
          <w:b/>
          <w:sz w:val="28"/>
          <w:szCs w:val="28"/>
          <w:lang w:val="uk-UA"/>
        </w:rPr>
      </w:pPr>
      <w:r w:rsidRPr="00CB744C">
        <w:rPr>
          <w:b/>
          <w:sz w:val="28"/>
          <w:szCs w:val="28"/>
          <w:lang w:val="uk-UA"/>
        </w:rPr>
        <w:t>1. Обґрунтування необхідності прийняття рішення</w:t>
      </w:r>
    </w:p>
    <w:p w:rsidR="00A24CCC" w:rsidRPr="00CB744C" w:rsidRDefault="00A24CCC" w:rsidP="00A24CCC">
      <w:pPr>
        <w:pStyle w:val="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>Про</w:t>
      </w:r>
      <w:r w:rsidR="00CB744C">
        <w:rPr>
          <w:sz w:val="28"/>
          <w:szCs w:val="28"/>
          <w:lang w:val="uk-UA"/>
        </w:rPr>
        <w:t>є</w:t>
      </w:r>
      <w:r w:rsidRPr="00CB744C">
        <w:rPr>
          <w:sz w:val="28"/>
          <w:szCs w:val="28"/>
          <w:lang w:val="uk-UA"/>
        </w:rPr>
        <w:t xml:space="preserve">кт цього рішення приймається для визначення пільгових категорій учнів та вихованців, затвердження вартості харчування у </w:t>
      </w:r>
      <w:r w:rsidR="00BA7C15" w:rsidRPr="00CB744C">
        <w:rPr>
          <w:sz w:val="28"/>
          <w:szCs w:val="28"/>
          <w:lang w:val="uk-UA"/>
        </w:rPr>
        <w:t xml:space="preserve">закладах освіти, </w:t>
      </w:r>
      <w:r w:rsidRPr="00CB744C">
        <w:rPr>
          <w:sz w:val="28"/>
          <w:szCs w:val="28"/>
          <w:lang w:val="uk-UA"/>
        </w:rPr>
        <w:t>встановлення батьківської плати за харчування дітей у дошкільних підрозділах</w:t>
      </w:r>
      <w:r w:rsidR="00BA7C15" w:rsidRPr="00CB744C">
        <w:rPr>
          <w:sz w:val="28"/>
          <w:szCs w:val="28"/>
          <w:lang w:val="uk-UA"/>
        </w:rPr>
        <w:t xml:space="preserve"> навчально-виховних комплексах</w:t>
      </w:r>
      <w:r w:rsidRPr="00CB744C">
        <w:rPr>
          <w:sz w:val="28"/>
          <w:szCs w:val="28"/>
          <w:lang w:val="uk-UA"/>
        </w:rPr>
        <w:t xml:space="preserve"> </w:t>
      </w:r>
      <w:r w:rsidR="00BA7C15" w:rsidRPr="00CB744C">
        <w:rPr>
          <w:sz w:val="28"/>
          <w:szCs w:val="28"/>
          <w:lang w:val="uk-UA"/>
        </w:rPr>
        <w:t>Кременчуцької районної ради</w:t>
      </w:r>
      <w:r w:rsidRPr="00CB744C">
        <w:rPr>
          <w:sz w:val="28"/>
          <w:szCs w:val="28"/>
          <w:lang w:val="uk-UA"/>
        </w:rPr>
        <w:t>.</w:t>
      </w:r>
    </w:p>
    <w:p w:rsidR="00A24CCC" w:rsidRPr="00CB744C" w:rsidRDefault="00A24CCC" w:rsidP="00A24CCC">
      <w:pPr>
        <w:pStyle w:val="a5"/>
        <w:spacing w:after="0"/>
        <w:ind w:firstLine="708"/>
        <w:rPr>
          <w:b/>
          <w:sz w:val="28"/>
          <w:szCs w:val="28"/>
          <w:lang w:val="uk-UA"/>
        </w:rPr>
      </w:pPr>
      <w:r w:rsidRPr="00CB744C">
        <w:rPr>
          <w:b/>
          <w:sz w:val="28"/>
          <w:szCs w:val="28"/>
          <w:lang w:val="uk-UA"/>
        </w:rPr>
        <w:t>2. Мета і шляхи досягнення</w:t>
      </w:r>
    </w:p>
    <w:p w:rsidR="00A24CCC" w:rsidRPr="00CB744C" w:rsidRDefault="00A24CCC" w:rsidP="00A24CCC">
      <w:pPr>
        <w:ind w:firstLine="720"/>
        <w:jc w:val="both"/>
        <w:rPr>
          <w:b/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>Метою розробки про</w:t>
      </w:r>
      <w:r w:rsidR="00CB744C">
        <w:rPr>
          <w:sz w:val="28"/>
          <w:szCs w:val="28"/>
          <w:lang w:val="uk-UA"/>
        </w:rPr>
        <w:t>є</w:t>
      </w:r>
      <w:r w:rsidRPr="00CB744C">
        <w:rPr>
          <w:sz w:val="28"/>
          <w:szCs w:val="28"/>
          <w:lang w:val="uk-UA"/>
        </w:rPr>
        <w:t xml:space="preserve">кту цього рішення є забезпечення належного рівня організації харчування учнів та вихованців у закладах загальної освіти </w:t>
      </w:r>
      <w:r w:rsidRPr="00CB744C">
        <w:rPr>
          <w:rStyle w:val="FontStyle13"/>
          <w:sz w:val="28"/>
          <w:szCs w:val="28"/>
          <w:lang w:val="uk-UA" w:eastAsia="uk-UA"/>
        </w:rPr>
        <w:t>Кременчуцького району.</w:t>
      </w:r>
    </w:p>
    <w:p w:rsidR="00A24CCC" w:rsidRPr="00CB744C" w:rsidRDefault="00A24CCC" w:rsidP="00A24CCC">
      <w:pPr>
        <w:ind w:firstLine="708"/>
        <w:jc w:val="both"/>
        <w:rPr>
          <w:sz w:val="28"/>
          <w:szCs w:val="28"/>
          <w:lang w:val="uk-UA"/>
        </w:rPr>
      </w:pPr>
      <w:r w:rsidRPr="00CB744C">
        <w:rPr>
          <w:b/>
          <w:sz w:val="28"/>
          <w:szCs w:val="28"/>
          <w:lang w:val="uk-UA"/>
        </w:rPr>
        <w:t>3.</w:t>
      </w:r>
      <w:r w:rsidRPr="00CB744C">
        <w:rPr>
          <w:sz w:val="28"/>
          <w:szCs w:val="28"/>
          <w:lang w:val="uk-UA"/>
        </w:rPr>
        <w:t xml:space="preserve"> </w:t>
      </w:r>
      <w:r w:rsidRPr="00CB744C">
        <w:rPr>
          <w:b/>
          <w:sz w:val="28"/>
          <w:szCs w:val="28"/>
          <w:lang w:val="uk-UA"/>
        </w:rPr>
        <w:t>Правові аспекти</w:t>
      </w:r>
    </w:p>
    <w:p w:rsidR="00A24CCC" w:rsidRPr="00CB744C" w:rsidRDefault="00A24CCC" w:rsidP="00A24CCC">
      <w:pPr>
        <w:ind w:firstLine="708"/>
        <w:jc w:val="both"/>
        <w:rPr>
          <w:sz w:val="28"/>
          <w:szCs w:val="26"/>
          <w:lang w:val="uk-UA"/>
        </w:rPr>
      </w:pPr>
      <w:r w:rsidRPr="00CB744C">
        <w:rPr>
          <w:sz w:val="28"/>
          <w:szCs w:val="26"/>
          <w:lang w:val="uk-UA"/>
        </w:rPr>
        <w:t>Закони України «Про освіту», «Про дошкільну освіту», «Про загальну середню освіту», «Про охорону дитинства», «Про внесення змін до деяких законодавчих актів України» №3628 від 24.12.2015, Постанови Кабінету Міністрів України «Про організацію харчування окремих категорій учнів у загальноосвітніх навчальних закладах», «Про затвердження норм харчування у навчальних та оздоровчих закладах»,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вартість».</w:t>
      </w:r>
    </w:p>
    <w:p w:rsidR="00A24CCC" w:rsidRPr="00CB744C" w:rsidRDefault="00A24CCC" w:rsidP="00A24CCC">
      <w:pPr>
        <w:ind w:firstLine="708"/>
        <w:jc w:val="both"/>
        <w:rPr>
          <w:b/>
          <w:sz w:val="28"/>
          <w:szCs w:val="28"/>
          <w:lang w:val="uk-UA"/>
        </w:rPr>
      </w:pPr>
      <w:r w:rsidRPr="00CB744C">
        <w:rPr>
          <w:sz w:val="28"/>
          <w:szCs w:val="26"/>
          <w:lang w:val="uk-UA"/>
        </w:rPr>
        <w:t xml:space="preserve"> </w:t>
      </w:r>
      <w:r w:rsidRPr="00CB744C">
        <w:rPr>
          <w:b/>
          <w:sz w:val="28"/>
          <w:szCs w:val="28"/>
          <w:lang w:val="uk-UA"/>
        </w:rPr>
        <w:t>4. Фінансово-економічне обґрунтування</w:t>
      </w:r>
    </w:p>
    <w:p w:rsidR="00A24CCC" w:rsidRPr="00CB744C" w:rsidRDefault="00747F76" w:rsidP="00A24CCC">
      <w:pPr>
        <w:pStyle w:val="a5"/>
        <w:spacing w:after="0"/>
        <w:ind w:firstLine="720"/>
        <w:jc w:val="both"/>
        <w:rPr>
          <w:b/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>Кошти передбачені бюджетом відділу освіти, сім</w:t>
      </w:r>
      <w:r w:rsidRPr="00CB744C">
        <w:rPr>
          <w:rFonts w:ascii="Calibri" w:hAnsi="Calibri"/>
          <w:sz w:val="28"/>
          <w:szCs w:val="28"/>
          <w:lang w:val="uk-UA"/>
        </w:rPr>
        <w:t>’</w:t>
      </w:r>
      <w:r w:rsidRPr="00CB744C">
        <w:rPr>
          <w:sz w:val="28"/>
          <w:szCs w:val="28"/>
          <w:lang w:val="uk-UA"/>
        </w:rPr>
        <w:t>ї, молоді та спорту.</w:t>
      </w:r>
    </w:p>
    <w:p w:rsidR="00A24CCC" w:rsidRPr="00CB744C" w:rsidRDefault="00A24CCC" w:rsidP="00A24CCC">
      <w:pPr>
        <w:ind w:firstLine="696"/>
        <w:jc w:val="both"/>
        <w:rPr>
          <w:b/>
          <w:sz w:val="28"/>
          <w:szCs w:val="28"/>
          <w:lang w:val="uk-UA"/>
        </w:rPr>
      </w:pPr>
      <w:r w:rsidRPr="00CB744C">
        <w:rPr>
          <w:b/>
          <w:sz w:val="28"/>
          <w:szCs w:val="28"/>
          <w:lang w:val="uk-UA"/>
        </w:rPr>
        <w:t>5. Позиція заінтересованих органів</w:t>
      </w:r>
    </w:p>
    <w:p w:rsidR="00A24CCC" w:rsidRPr="00CB744C" w:rsidRDefault="00A24CCC" w:rsidP="00A24CCC">
      <w:pPr>
        <w:pStyle w:val="a5"/>
        <w:spacing w:after="0"/>
        <w:ind w:firstLine="720"/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>Про</w:t>
      </w:r>
      <w:r w:rsidR="00CB744C">
        <w:rPr>
          <w:sz w:val="28"/>
          <w:szCs w:val="28"/>
          <w:lang w:val="uk-UA"/>
        </w:rPr>
        <w:t>є</w:t>
      </w:r>
      <w:r w:rsidRPr="00CB744C">
        <w:rPr>
          <w:sz w:val="28"/>
          <w:szCs w:val="28"/>
          <w:lang w:val="uk-UA"/>
        </w:rPr>
        <w:t>кт цього рішення  не стосується інших органів.</w:t>
      </w:r>
    </w:p>
    <w:p w:rsidR="00A24CCC" w:rsidRPr="00CB744C" w:rsidRDefault="00A24CCC" w:rsidP="00A24CCC">
      <w:pPr>
        <w:ind w:firstLine="708"/>
        <w:jc w:val="both"/>
        <w:rPr>
          <w:b/>
          <w:sz w:val="28"/>
          <w:szCs w:val="28"/>
          <w:lang w:val="uk-UA"/>
        </w:rPr>
      </w:pPr>
      <w:r w:rsidRPr="00CB744C">
        <w:rPr>
          <w:b/>
          <w:sz w:val="28"/>
          <w:szCs w:val="28"/>
          <w:lang w:val="uk-UA"/>
        </w:rPr>
        <w:t>6. Регіональний аспект</w:t>
      </w:r>
    </w:p>
    <w:p w:rsidR="00A24CCC" w:rsidRPr="00CB744C" w:rsidRDefault="00A24CCC" w:rsidP="00A24CCC">
      <w:pPr>
        <w:ind w:firstLine="720"/>
        <w:jc w:val="both"/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>Про</w:t>
      </w:r>
      <w:r w:rsidR="00CB744C">
        <w:rPr>
          <w:sz w:val="28"/>
          <w:szCs w:val="28"/>
          <w:lang w:val="uk-UA"/>
        </w:rPr>
        <w:t>є</w:t>
      </w:r>
      <w:r w:rsidRPr="00CB744C">
        <w:rPr>
          <w:sz w:val="28"/>
          <w:szCs w:val="28"/>
          <w:lang w:val="uk-UA"/>
        </w:rPr>
        <w:t>кт цього рішення не містить регіонального аспекту</w:t>
      </w:r>
      <w:r w:rsidRPr="00CB744C">
        <w:rPr>
          <w:bCs/>
          <w:sz w:val="28"/>
          <w:szCs w:val="28"/>
          <w:lang w:val="uk-UA"/>
        </w:rPr>
        <w:t>.</w:t>
      </w:r>
    </w:p>
    <w:p w:rsidR="00A24CCC" w:rsidRPr="00CB744C" w:rsidRDefault="00A24CCC" w:rsidP="00A24CCC">
      <w:pPr>
        <w:ind w:firstLine="708"/>
        <w:jc w:val="both"/>
        <w:rPr>
          <w:b/>
          <w:sz w:val="28"/>
          <w:szCs w:val="28"/>
          <w:lang w:val="uk-UA"/>
        </w:rPr>
      </w:pPr>
      <w:r w:rsidRPr="00CB744C">
        <w:rPr>
          <w:b/>
          <w:sz w:val="28"/>
          <w:szCs w:val="28"/>
          <w:lang w:val="uk-UA"/>
        </w:rPr>
        <w:t>7. Громадське обговорення</w:t>
      </w:r>
    </w:p>
    <w:p w:rsidR="00A24CCC" w:rsidRPr="00CB744C" w:rsidRDefault="00A24CCC" w:rsidP="00A24CCC">
      <w:pPr>
        <w:pStyle w:val="a5"/>
        <w:spacing w:after="0"/>
        <w:ind w:firstLine="720"/>
        <w:rPr>
          <w:b/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>Про</w:t>
      </w:r>
      <w:r w:rsidR="00CB744C">
        <w:rPr>
          <w:sz w:val="28"/>
          <w:szCs w:val="28"/>
          <w:lang w:val="uk-UA"/>
        </w:rPr>
        <w:t>є</w:t>
      </w:r>
      <w:r w:rsidRPr="00CB744C">
        <w:rPr>
          <w:sz w:val="28"/>
          <w:szCs w:val="28"/>
          <w:lang w:val="uk-UA"/>
        </w:rPr>
        <w:t>кт рішення не потребує проведення громадського обговорення.</w:t>
      </w:r>
      <w:r w:rsidRPr="00CB744C">
        <w:rPr>
          <w:b/>
          <w:sz w:val="28"/>
          <w:szCs w:val="28"/>
          <w:lang w:val="uk-UA"/>
        </w:rPr>
        <w:t xml:space="preserve"> </w:t>
      </w:r>
    </w:p>
    <w:p w:rsidR="00A24CCC" w:rsidRPr="00CB744C" w:rsidRDefault="00A24CCC" w:rsidP="00A24CCC">
      <w:pPr>
        <w:ind w:firstLine="708"/>
        <w:jc w:val="both"/>
        <w:rPr>
          <w:b/>
          <w:sz w:val="28"/>
          <w:szCs w:val="28"/>
          <w:lang w:val="uk-UA"/>
        </w:rPr>
      </w:pPr>
      <w:r w:rsidRPr="00CB744C">
        <w:rPr>
          <w:b/>
          <w:sz w:val="28"/>
          <w:szCs w:val="28"/>
          <w:lang w:val="uk-UA"/>
        </w:rPr>
        <w:t>8. Прогноз результатів</w:t>
      </w:r>
    </w:p>
    <w:p w:rsidR="00A24CCC" w:rsidRPr="00CB744C" w:rsidRDefault="00A24CCC" w:rsidP="00A24CCC">
      <w:pPr>
        <w:ind w:firstLine="720"/>
        <w:jc w:val="both"/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>Забезпечення належного рівня організації харчування учнів та</w:t>
      </w:r>
      <w:r w:rsidR="0053311C" w:rsidRPr="00CB744C">
        <w:rPr>
          <w:sz w:val="28"/>
          <w:szCs w:val="28"/>
          <w:lang w:val="uk-UA"/>
        </w:rPr>
        <w:t xml:space="preserve"> вихованців закладів</w:t>
      </w:r>
      <w:r w:rsidR="00540707" w:rsidRPr="00CB744C">
        <w:rPr>
          <w:sz w:val="28"/>
          <w:szCs w:val="28"/>
          <w:lang w:val="uk-UA"/>
        </w:rPr>
        <w:t xml:space="preserve"> освіти Кременчуцької районної ради</w:t>
      </w:r>
      <w:r w:rsidRPr="00CB744C">
        <w:rPr>
          <w:sz w:val="28"/>
          <w:szCs w:val="28"/>
          <w:lang w:val="uk-UA"/>
        </w:rPr>
        <w:t xml:space="preserve">.  </w:t>
      </w:r>
    </w:p>
    <w:p w:rsidR="00A24CCC" w:rsidRPr="00CB744C" w:rsidRDefault="00A24CCC" w:rsidP="00A24CCC">
      <w:pPr>
        <w:pStyle w:val="a5"/>
        <w:spacing w:after="0"/>
        <w:ind w:firstLine="709"/>
        <w:rPr>
          <w:bCs/>
          <w:szCs w:val="28"/>
          <w:lang w:val="uk-UA"/>
        </w:rPr>
      </w:pPr>
    </w:p>
    <w:p w:rsidR="00A24CCC" w:rsidRPr="00CB744C" w:rsidRDefault="00A24CCC" w:rsidP="00A24CCC">
      <w:pPr>
        <w:rPr>
          <w:sz w:val="28"/>
          <w:szCs w:val="28"/>
          <w:lang w:val="uk-UA"/>
        </w:rPr>
      </w:pPr>
      <w:r w:rsidRPr="00CB744C">
        <w:rPr>
          <w:bCs/>
          <w:sz w:val="28"/>
          <w:szCs w:val="28"/>
          <w:lang w:val="uk-UA"/>
        </w:rPr>
        <w:t>Н</w:t>
      </w:r>
      <w:r w:rsidRPr="00CB744C">
        <w:rPr>
          <w:sz w:val="28"/>
          <w:szCs w:val="28"/>
          <w:lang w:val="uk-UA"/>
        </w:rPr>
        <w:t>ачальник відділу освіти,</w:t>
      </w:r>
    </w:p>
    <w:p w:rsidR="00A24CCC" w:rsidRPr="00CB744C" w:rsidRDefault="00A24CCC" w:rsidP="00A24CCC">
      <w:pPr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>сім’ї, молоді, та спорту</w:t>
      </w:r>
    </w:p>
    <w:p w:rsidR="00A24CCC" w:rsidRPr="00CB744C" w:rsidRDefault="00A24CCC" w:rsidP="00A24CCC">
      <w:pPr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>Кременчуцької</w:t>
      </w:r>
    </w:p>
    <w:p w:rsidR="00A24CCC" w:rsidRPr="00CB744C" w:rsidRDefault="00A24CCC" w:rsidP="00A24CCC">
      <w:pPr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 xml:space="preserve">райдержадміністрації </w:t>
      </w:r>
      <w:r w:rsidRPr="00CB744C">
        <w:rPr>
          <w:sz w:val="28"/>
          <w:szCs w:val="28"/>
          <w:lang w:val="uk-UA"/>
        </w:rPr>
        <w:tab/>
      </w:r>
      <w:r w:rsidRPr="00CB744C">
        <w:rPr>
          <w:sz w:val="28"/>
          <w:szCs w:val="28"/>
          <w:lang w:val="uk-UA"/>
        </w:rPr>
        <w:tab/>
      </w:r>
      <w:r w:rsidRPr="00CB744C">
        <w:rPr>
          <w:sz w:val="28"/>
          <w:szCs w:val="28"/>
          <w:lang w:val="uk-UA"/>
        </w:rPr>
        <w:tab/>
      </w:r>
      <w:r w:rsidRPr="00CB744C">
        <w:rPr>
          <w:sz w:val="28"/>
          <w:szCs w:val="28"/>
          <w:lang w:val="uk-UA"/>
        </w:rPr>
        <w:tab/>
      </w:r>
      <w:r w:rsidRPr="00CB744C">
        <w:rPr>
          <w:sz w:val="28"/>
          <w:szCs w:val="28"/>
          <w:lang w:val="uk-UA"/>
        </w:rPr>
        <w:tab/>
      </w:r>
      <w:r w:rsidRPr="00CB744C">
        <w:rPr>
          <w:sz w:val="28"/>
          <w:szCs w:val="28"/>
          <w:lang w:val="uk-UA"/>
        </w:rPr>
        <w:tab/>
        <w:t xml:space="preserve">  </w:t>
      </w:r>
      <w:r w:rsidRPr="00CB744C">
        <w:rPr>
          <w:sz w:val="28"/>
          <w:szCs w:val="28"/>
          <w:lang w:val="uk-UA"/>
        </w:rPr>
        <w:tab/>
        <w:t>О.Г.</w:t>
      </w:r>
      <w:r w:rsidR="00CB744C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CB744C">
        <w:rPr>
          <w:sz w:val="28"/>
          <w:szCs w:val="28"/>
          <w:lang w:val="uk-UA"/>
        </w:rPr>
        <w:t>Семерянін</w:t>
      </w:r>
    </w:p>
    <w:p w:rsidR="00A24CCC" w:rsidRPr="00CB744C" w:rsidRDefault="00A24CCC" w:rsidP="00A24CCC">
      <w:pPr>
        <w:rPr>
          <w:sz w:val="28"/>
          <w:szCs w:val="28"/>
          <w:lang w:val="uk-UA"/>
        </w:rPr>
      </w:pPr>
      <w:r w:rsidRPr="00CB744C">
        <w:rPr>
          <w:sz w:val="28"/>
          <w:szCs w:val="28"/>
          <w:lang w:val="uk-UA"/>
        </w:rPr>
        <w:t>«___»______________201</w:t>
      </w:r>
      <w:r w:rsidR="006B7171" w:rsidRPr="00CB744C">
        <w:rPr>
          <w:sz w:val="28"/>
          <w:szCs w:val="28"/>
          <w:lang w:val="uk-UA"/>
        </w:rPr>
        <w:t>9</w:t>
      </w:r>
      <w:r w:rsidRPr="00CB744C">
        <w:rPr>
          <w:sz w:val="28"/>
          <w:szCs w:val="28"/>
          <w:lang w:val="uk-UA"/>
        </w:rPr>
        <w:tab/>
      </w:r>
      <w:r w:rsidRPr="00CB744C">
        <w:rPr>
          <w:sz w:val="28"/>
          <w:szCs w:val="28"/>
          <w:lang w:val="uk-UA"/>
        </w:rPr>
        <w:tab/>
      </w:r>
    </w:p>
    <w:p w:rsidR="00A24CCC" w:rsidRPr="00CB744C" w:rsidRDefault="00A24CCC" w:rsidP="00A24CCC">
      <w:pPr>
        <w:rPr>
          <w:sz w:val="28"/>
          <w:szCs w:val="28"/>
          <w:lang w:val="uk-UA"/>
        </w:rPr>
      </w:pPr>
    </w:p>
    <w:sectPr w:rsidR="00A24CCC" w:rsidRPr="00CB744C" w:rsidSect="006B717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3CD4"/>
    <w:multiLevelType w:val="hybridMultilevel"/>
    <w:tmpl w:val="722688DE"/>
    <w:lvl w:ilvl="0" w:tplc="17D2153E">
      <w:start w:val="1"/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543A59"/>
    <w:multiLevelType w:val="hybridMultilevel"/>
    <w:tmpl w:val="803AA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CC"/>
    <w:rsid w:val="001F7AED"/>
    <w:rsid w:val="003337D9"/>
    <w:rsid w:val="003F095F"/>
    <w:rsid w:val="00404198"/>
    <w:rsid w:val="004049AE"/>
    <w:rsid w:val="00486060"/>
    <w:rsid w:val="004E4FF1"/>
    <w:rsid w:val="005275D3"/>
    <w:rsid w:val="0053311C"/>
    <w:rsid w:val="00540707"/>
    <w:rsid w:val="005A6583"/>
    <w:rsid w:val="006B7171"/>
    <w:rsid w:val="00747F76"/>
    <w:rsid w:val="00752D14"/>
    <w:rsid w:val="00770FEF"/>
    <w:rsid w:val="007E051E"/>
    <w:rsid w:val="007E2D95"/>
    <w:rsid w:val="00817F65"/>
    <w:rsid w:val="00853CC3"/>
    <w:rsid w:val="00866409"/>
    <w:rsid w:val="00873277"/>
    <w:rsid w:val="008F4224"/>
    <w:rsid w:val="00A24CCC"/>
    <w:rsid w:val="00B5737E"/>
    <w:rsid w:val="00BA7C15"/>
    <w:rsid w:val="00BE0266"/>
    <w:rsid w:val="00CB744C"/>
    <w:rsid w:val="00D75F35"/>
    <w:rsid w:val="00D8604A"/>
    <w:rsid w:val="00E13067"/>
    <w:rsid w:val="00E72A67"/>
    <w:rsid w:val="00EC736D"/>
    <w:rsid w:val="00F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5BB5"/>
  <w15:docId w15:val="{B639DF3D-1EFA-4FD0-8DC1-1733CF73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24C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4C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C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4C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4CCC"/>
    <w:rPr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A24CCC"/>
    <w:rPr>
      <w:rFonts w:ascii="Kudriashov" w:hAnsi="Kudriashov"/>
      <w:b/>
      <w:sz w:val="22"/>
      <w:szCs w:val="20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A24CCC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A2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24CCC"/>
    <w:pPr>
      <w:spacing w:before="100" w:beforeAutospacing="1" w:after="100" w:afterAutospacing="1"/>
    </w:pPr>
  </w:style>
  <w:style w:type="character" w:customStyle="1" w:styleId="20">
    <w:name w:val="Основний текст 2 Знак"/>
    <w:basedOn w:val="a0"/>
    <w:link w:val="2"/>
    <w:semiHidden/>
    <w:rsid w:val="00A24C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CCC"/>
  </w:style>
  <w:style w:type="character" w:customStyle="1" w:styleId="FontStyle13">
    <w:name w:val="Font Style13"/>
    <w:rsid w:val="00A24CCC"/>
    <w:rPr>
      <w:rFonts w:ascii="Times New Roman" w:hAnsi="Times New Roman" w:cs="Times New Roman" w:hint="default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A24CC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24C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001768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plt.office@dkrp.gov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74CC5-ABF9-4788-941E-1243709D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</cp:lastModifiedBy>
  <cp:revision>2</cp:revision>
  <cp:lastPrinted>2019-11-27T14:24:00Z</cp:lastPrinted>
  <dcterms:created xsi:type="dcterms:W3CDTF">2019-11-28T09:08:00Z</dcterms:created>
  <dcterms:modified xsi:type="dcterms:W3CDTF">2019-11-28T09:08:00Z</dcterms:modified>
</cp:coreProperties>
</file>